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C1296C" w14:textId="77777777" w:rsidR="00D66C06" w:rsidRDefault="00D66C06" w:rsidP="00346259">
      <w:pPr>
        <w:jc w:val="center"/>
        <w:rPr>
          <w:rFonts w:cs="Arial"/>
          <w:b/>
          <w:bCs/>
        </w:rPr>
      </w:pPr>
    </w:p>
    <w:p w14:paraId="555F030D"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3904FC5D" w14:textId="77777777" w:rsidR="00D66C06" w:rsidRDefault="00D66C06" w:rsidP="00346259">
      <w:pPr>
        <w:jc w:val="center"/>
        <w:rPr>
          <w:rFonts w:cs="Arial"/>
        </w:rPr>
      </w:pPr>
    </w:p>
    <w:p w14:paraId="0F52522E" w14:textId="77777777" w:rsidR="00D66C06" w:rsidRDefault="00D66C06" w:rsidP="00346259">
      <w:pPr>
        <w:jc w:val="center"/>
        <w:rPr>
          <w:rFonts w:cs="Arial"/>
        </w:rPr>
      </w:pPr>
    </w:p>
    <w:p w14:paraId="642772BE" w14:textId="77777777" w:rsidR="00D66C06" w:rsidRDefault="00D66C06" w:rsidP="00346259">
      <w:pPr>
        <w:jc w:val="center"/>
        <w:rPr>
          <w:rFonts w:cs="Arial"/>
        </w:rPr>
      </w:pPr>
    </w:p>
    <w:p w14:paraId="5869E087" w14:textId="77777777" w:rsidR="00D66C06" w:rsidRDefault="00D66C06" w:rsidP="00346259">
      <w:pPr>
        <w:jc w:val="center"/>
        <w:rPr>
          <w:rFonts w:cs="Arial"/>
        </w:rPr>
      </w:pPr>
    </w:p>
    <w:p w14:paraId="70D77E65" w14:textId="77777777" w:rsidR="00D66C06" w:rsidRDefault="00D66C06" w:rsidP="00346259">
      <w:pPr>
        <w:jc w:val="center"/>
        <w:rPr>
          <w:rFonts w:cs="Arial"/>
        </w:rPr>
      </w:pPr>
    </w:p>
    <w:p w14:paraId="1618E35A" w14:textId="77777777" w:rsidR="00D66C06" w:rsidRDefault="00D66C06" w:rsidP="00346259">
      <w:pPr>
        <w:jc w:val="center"/>
        <w:rPr>
          <w:rFonts w:cs="Arial"/>
          <w:b/>
          <w:sz w:val="72"/>
          <w:szCs w:val="72"/>
        </w:rPr>
      </w:pPr>
      <w:r>
        <w:rPr>
          <w:rFonts w:cs="Arial"/>
          <w:b/>
          <w:sz w:val="72"/>
          <w:szCs w:val="72"/>
        </w:rPr>
        <w:t>Selbstreport</w:t>
      </w:r>
    </w:p>
    <w:p w14:paraId="53D6B482" w14:textId="77777777" w:rsidR="00D66C06" w:rsidRDefault="00D66C06" w:rsidP="00346259">
      <w:pPr>
        <w:jc w:val="center"/>
        <w:rPr>
          <w:rFonts w:cs="Arial"/>
          <w:b/>
          <w:sz w:val="72"/>
          <w:szCs w:val="72"/>
        </w:rPr>
      </w:pPr>
      <w:r>
        <w:rPr>
          <w:rFonts w:cs="Arial"/>
          <w:b/>
          <w:sz w:val="72"/>
          <w:szCs w:val="72"/>
        </w:rPr>
        <w:t>LQW</w:t>
      </w:r>
    </w:p>
    <w:p w14:paraId="6ED7BDA2" w14:textId="77777777" w:rsidR="00D66C06" w:rsidRDefault="00D66C06" w:rsidP="00346259">
      <w:pPr>
        <w:jc w:val="center"/>
        <w:rPr>
          <w:rFonts w:cs="Arial"/>
          <w:sz w:val="22"/>
          <w:szCs w:val="22"/>
        </w:rPr>
      </w:pPr>
      <w:r>
        <w:rPr>
          <w:rFonts w:cs="Arial"/>
          <w:sz w:val="22"/>
          <w:szCs w:val="22"/>
        </w:rPr>
        <w:t>Modellversion 3</w:t>
      </w:r>
    </w:p>
    <w:p w14:paraId="6592EAF5" w14:textId="77777777" w:rsidR="00D66C06" w:rsidRDefault="00D66C06" w:rsidP="00346259">
      <w:pPr>
        <w:rPr>
          <w:rFonts w:cs="Arial"/>
        </w:rPr>
      </w:pPr>
    </w:p>
    <w:p w14:paraId="504CA3A0"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14:paraId="272E1D2C" w14:textId="77777777" w:rsidR="00D66C06" w:rsidRDefault="00D66C06" w:rsidP="00346259">
      <w:pPr>
        <w:rPr>
          <w:rFonts w:cs="Arial"/>
        </w:rPr>
      </w:pPr>
    </w:p>
    <w:p w14:paraId="2F21F7FA" w14:textId="77777777" w:rsidR="00D66C06" w:rsidRDefault="00D66C06" w:rsidP="00346259">
      <w:pPr>
        <w:rPr>
          <w:rFonts w:cs="Arial"/>
        </w:rPr>
      </w:pPr>
    </w:p>
    <w:p w14:paraId="4533073D" w14:textId="77777777" w:rsidR="00D66C06" w:rsidRDefault="00D66C06" w:rsidP="00346259">
      <w:pPr>
        <w:rPr>
          <w:rFonts w:cs="Arial"/>
        </w:rPr>
      </w:pPr>
    </w:p>
    <w:p w14:paraId="51A98BB2" w14:textId="77777777" w:rsidR="00D66C06" w:rsidRDefault="00D66C06" w:rsidP="00346259">
      <w:pPr>
        <w:rPr>
          <w:rFonts w:cs="Arial"/>
          <w:b/>
          <w:bCs/>
          <w:sz w:val="28"/>
        </w:rPr>
      </w:pPr>
      <w:r>
        <w:rPr>
          <w:rFonts w:cs="Arial"/>
          <w:b/>
          <w:bCs/>
          <w:sz w:val="28"/>
        </w:rPr>
        <w:t>Organisation:</w:t>
      </w:r>
    </w:p>
    <w:p w14:paraId="70611203" w14:textId="77777777" w:rsidR="00D66C06" w:rsidRDefault="00D66C06" w:rsidP="00346259">
      <w:pPr>
        <w:rPr>
          <w:rFonts w:cs="Arial"/>
        </w:rPr>
      </w:pPr>
    </w:p>
    <w:p w14:paraId="56FD01F0" w14:textId="77777777" w:rsidR="00D66C06" w:rsidRDefault="00D66C06" w:rsidP="00346259">
      <w:pPr>
        <w:rPr>
          <w:rFonts w:cs="Arial"/>
        </w:rPr>
      </w:pPr>
    </w:p>
    <w:p w14:paraId="43402FFA" w14:textId="77777777" w:rsidR="00D66C06" w:rsidRDefault="00D66C06" w:rsidP="00346259">
      <w:pPr>
        <w:spacing w:line="100" w:lineRule="atLeast"/>
        <w:jc w:val="left"/>
        <w:rPr>
          <w:rFonts w:cs="Arial"/>
        </w:rPr>
      </w:pPr>
    </w:p>
    <w:p w14:paraId="107D50DB" w14:textId="77777777" w:rsidR="00D66C06" w:rsidRDefault="00D66C06" w:rsidP="00346259">
      <w:pPr>
        <w:rPr>
          <w:rFonts w:cs="Arial"/>
        </w:rPr>
      </w:pPr>
      <w:r>
        <w:rPr>
          <w:rFonts w:cs="Arial"/>
        </w:rPr>
        <w:t>Ansprechpartner/in:</w:t>
      </w:r>
    </w:p>
    <w:p w14:paraId="32939C87" w14:textId="77777777" w:rsidR="00D66C06" w:rsidRDefault="00D66C06" w:rsidP="00346259">
      <w:pPr>
        <w:rPr>
          <w:rFonts w:cs="Arial"/>
        </w:rPr>
      </w:pPr>
    </w:p>
    <w:p w14:paraId="63E8BF02" w14:textId="77777777" w:rsidR="00D66C06" w:rsidRDefault="00D66C06" w:rsidP="00346259">
      <w:pPr>
        <w:rPr>
          <w:rFonts w:cs="Arial"/>
        </w:rPr>
      </w:pPr>
      <w:r>
        <w:rPr>
          <w:rFonts w:cs="Arial"/>
        </w:rPr>
        <w:t>Kontaktdaten:</w:t>
      </w:r>
    </w:p>
    <w:p w14:paraId="72F49301" w14:textId="77777777" w:rsidR="00D66C06" w:rsidRDefault="00D66C06" w:rsidP="00346259">
      <w:pPr>
        <w:rPr>
          <w:rFonts w:cs="Arial"/>
        </w:rPr>
      </w:pPr>
    </w:p>
    <w:p w14:paraId="2BB8810E"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603BBAF2"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6E7FACFA" w14:textId="77777777" w:rsidR="00D66C06" w:rsidRDefault="00D66C06" w:rsidP="00346259">
      <w:pPr>
        <w:rPr>
          <w:rFonts w:cs="Arial"/>
        </w:rPr>
      </w:pPr>
    </w:p>
    <w:p w14:paraId="331BF592" w14:textId="77777777" w:rsidR="00D66C06" w:rsidRDefault="00D66C06" w:rsidP="00346259">
      <w:pPr>
        <w:rPr>
          <w:rFonts w:cs="Arial"/>
        </w:rPr>
      </w:pPr>
    </w:p>
    <w:p w14:paraId="52A8BA87" w14:textId="77777777" w:rsidR="00D66C06" w:rsidRDefault="00D66C06" w:rsidP="00346259">
      <w:pPr>
        <w:rPr>
          <w:rFonts w:cs="Arial"/>
        </w:rPr>
        <w:sectPr w:rsidR="00D66C06">
          <w:headerReference w:type="default" r:id="rId8"/>
          <w:footerReference w:type="even" r:id="rId9"/>
          <w:footerReference w:type="default" r:id="rId10"/>
          <w:footnotePr>
            <w:pos w:val="beneathText"/>
          </w:footnotePr>
          <w:pgSz w:w="11905" w:h="16837" w:code="9"/>
          <w:pgMar w:top="1418" w:right="1418" w:bottom="1418" w:left="1418" w:header="720" w:footer="720" w:gutter="0"/>
          <w:cols w:space="720"/>
          <w:formProt w:val="0"/>
          <w:docGrid w:linePitch="240" w:charSpace="32768"/>
        </w:sectPr>
      </w:pPr>
    </w:p>
    <w:p w14:paraId="2E08BABD"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1FF0BB81"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71560B58"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0CFE13C0"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0A486C11" w14:textId="77777777" w:rsidR="008B6196" w:rsidRPr="001A6667"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82305663" w:history="1">
        <w:r w:rsidR="008B6196" w:rsidRPr="00020FA5">
          <w:rPr>
            <w:rStyle w:val="Hyperlink"/>
            <w:noProof/>
          </w:rPr>
          <w:t>I. Administrativer Teil</w:t>
        </w:r>
        <w:r w:rsidR="008B6196">
          <w:rPr>
            <w:noProof/>
          </w:rPr>
          <w:tab/>
        </w:r>
        <w:r w:rsidR="008B6196">
          <w:rPr>
            <w:noProof/>
          </w:rPr>
          <w:fldChar w:fldCharType="begin"/>
        </w:r>
        <w:r w:rsidR="008B6196">
          <w:rPr>
            <w:noProof/>
          </w:rPr>
          <w:instrText xml:space="preserve"> PAGEREF _Toc382305663 \h </w:instrText>
        </w:r>
        <w:r w:rsidR="008B6196">
          <w:rPr>
            <w:noProof/>
          </w:rPr>
        </w:r>
        <w:r w:rsidR="008B6196">
          <w:rPr>
            <w:noProof/>
          </w:rPr>
          <w:fldChar w:fldCharType="separate"/>
        </w:r>
        <w:r w:rsidR="008B6196">
          <w:rPr>
            <w:noProof/>
          </w:rPr>
          <w:t>5</w:t>
        </w:r>
        <w:r w:rsidR="008B6196">
          <w:rPr>
            <w:noProof/>
          </w:rPr>
          <w:fldChar w:fldCharType="end"/>
        </w:r>
      </w:hyperlink>
    </w:p>
    <w:p w14:paraId="17668E50" w14:textId="77777777" w:rsidR="008B6196" w:rsidRPr="001A6667" w:rsidRDefault="008B6196">
      <w:pPr>
        <w:pStyle w:val="Verzeichnis1"/>
        <w:rPr>
          <w:rFonts w:ascii="Calibri" w:hAnsi="Calibri"/>
          <w:b w:val="0"/>
          <w:bCs w:val="0"/>
          <w:noProof/>
          <w:kern w:val="0"/>
          <w:sz w:val="22"/>
          <w:szCs w:val="22"/>
          <w:lang w:eastAsia="de-DE"/>
        </w:rPr>
      </w:pPr>
      <w:hyperlink w:anchor="_Toc382305664" w:history="1">
        <w:r w:rsidRPr="00020FA5">
          <w:rPr>
            <w:rStyle w:val="Hyperlink"/>
            <w:noProof/>
          </w:rPr>
          <w:t>II. Gesamtprozessbeschreibung</w:t>
        </w:r>
        <w:r>
          <w:rPr>
            <w:noProof/>
          </w:rPr>
          <w:tab/>
        </w:r>
        <w:r>
          <w:rPr>
            <w:noProof/>
          </w:rPr>
          <w:fldChar w:fldCharType="begin"/>
        </w:r>
        <w:r>
          <w:rPr>
            <w:noProof/>
          </w:rPr>
          <w:instrText xml:space="preserve"> PAGEREF _Toc382305664 \h </w:instrText>
        </w:r>
        <w:r>
          <w:rPr>
            <w:noProof/>
          </w:rPr>
        </w:r>
        <w:r>
          <w:rPr>
            <w:noProof/>
          </w:rPr>
          <w:fldChar w:fldCharType="separate"/>
        </w:r>
        <w:r>
          <w:rPr>
            <w:noProof/>
          </w:rPr>
          <w:t>6</w:t>
        </w:r>
        <w:r>
          <w:rPr>
            <w:noProof/>
          </w:rPr>
          <w:fldChar w:fldCharType="end"/>
        </w:r>
      </w:hyperlink>
    </w:p>
    <w:p w14:paraId="546E4723" w14:textId="77777777" w:rsidR="008B6196" w:rsidRPr="001A6667" w:rsidRDefault="008B6196">
      <w:pPr>
        <w:pStyle w:val="Verzeichnis1"/>
        <w:rPr>
          <w:rFonts w:ascii="Calibri" w:hAnsi="Calibri"/>
          <w:b w:val="0"/>
          <w:bCs w:val="0"/>
          <w:noProof/>
          <w:kern w:val="0"/>
          <w:sz w:val="22"/>
          <w:szCs w:val="22"/>
          <w:lang w:eastAsia="de-DE"/>
        </w:rPr>
      </w:pPr>
      <w:hyperlink w:anchor="_Toc382305665" w:history="1">
        <w:r w:rsidRPr="00020FA5">
          <w:rPr>
            <w:rStyle w:val="Hyperlink"/>
            <w:noProof/>
          </w:rPr>
          <w:t>III. Inhaltlicher Teil</w:t>
        </w:r>
        <w:r>
          <w:rPr>
            <w:noProof/>
          </w:rPr>
          <w:tab/>
        </w:r>
        <w:r>
          <w:rPr>
            <w:noProof/>
          </w:rPr>
          <w:fldChar w:fldCharType="begin"/>
        </w:r>
        <w:r>
          <w:rPr>
            <w:noProof/>
          </w:rPr>
          <w:instrText xml:space="preserve"> PAGEREF _Toc382305665 \h </w:instrText>
        </w:r>
        <w:r>
          <w:rPr>
            <w:noProof/>
          </w:rPr>
        </w:r>
        <w:r>
          <w:rPr>
            <w:noProof/>
          </w:rPr>
          <w:fldChar w:fldCharType="separate"/>
        </w:r>
        <w:r>
          <w:rPr>
            <w:noProof/>
          </w:rPr>
          <w:t>8</w:t>
        </w:r>
        <w:r>
          <w:rPr>
            <w:noProof/>
          </w:rPr>
          <w:fldChar w:fldCharType="end"/>
        </w:r>
      </w:hyperlink>
    </w:p>
    <w:p w14:paraId="25ABECC6" w14:textId="77777777" w:rsidR="008B6196" w:rsidRPr="001A6667" w:rsidRDefault="008B6196">
      <w:pPr>
        <w:pStyle w:val="Verzeichnis2"/>
        <w:rPr>
          <w:rFonts w:ascii="Calibri" w:hAnsi="Calibri"/>
          <w:iCs w:val="0"/>
          <w:noProof/>
          <w:kern w:val="0"/>
          <w:sz w:val="22"/>
          <w:szCs w:val="22"/>
          <w:lang w:eastAsia="de-DE"/>
        </w:rPr>
      </w:pPr>
      <w:hyperlink w:anchor="_Toc382305666" w:history="1">
        <w:r w:rsidRPr="00020FA5">
          <w:rPr>
            <w:rStyle w:val="Hyperlink"/>
            <w:rFonts w:cs="Arial"/>
            <w:noProof/>
          </w:rPr>
          <w:t>Qualitätsbereich 1: Leitbild</w:t>
        </w:r>
        <w:r>
          <w:rPr>
            <w:noProof/>
          </w:rPr>
          <w:tab/>
        </w:r>
        <w:r>
          <w:rPr>
            <w:noProof/>
          </w:rPr>
          <w:fldChar w:fldCharType="begin"/>
        </w:r>
        <w:r>
          <w:rPr>
            <w:noProof/>
          </w:rPr>
          <w:instrText xml:space="preserve"> PAGEREF _Toc382305666 \h </w:instrText>
        </w:r>
        <w:r>
          <w:rPr>
            <w:noProof/>
          </w:rPr>
        </w:r>
        <w:r>
          <w:rPr>
            <w:noProof/>
          </w:rPr>
          <w:fldChar w:fldCharType="separate"/>
        </w:r>
        <w:r>
          <w:rPr>
            <w:noProof/>
          </w:rPr>
          <w:t>8</w:t>
        </w:r>
        <w:r>
          <w:rPr>
            <w:noProof/>
          </w:rPr>
          <w:fldChar w:fldCharType="end"/>
        </w:r>
      </w:hyperlink>
    </w:p>
    <w:p w14:paraId="4FA7205A" w14:textId="77777777" w:rsidR="008B6196" w:rsidRPr="001A6667" w:rsidRDefault="008B6196">
      <w:pPr>
        <w:pStyle w:val="Verzeichnis3"/>
        <w:tabs>
          <w:tab w:val="left" w:pos="1200"/>
        </w:tabs>
        <w:rPr>
          <w:rFonts w:ascii="Calibri" w:hAnsi="Calibri"/>
          <w:noProof/>
          <w:sz w:val="22"/>
          <w:szCs w:val="22"/>
          <w:lang w:eastAsia="de-DE"/>
        </w:rPr>
      </w:pPr>
      <w:hyperlink w:anchor="_Toc382305667" w:history="1">
        <w:r w:rsidRPr="00020FA5">
          <w:rPr>
            <w:rStyle w:val="Hyperlink"/>
            <w:rFonts w:cs="Arial"/>
            <w:noProof/>
          </w:rPr>
          <w:t>1.1.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_Toc382305667 \h </w:instrText>
        </w:r>
        <w:r>
          <w:rPr>
            <w:noProof/>
          </w:rPr>
        </w:r>
        <w:r>
          <w:rPr>
            <w:noProof/>
          </w:rPr>
          <w:fldChar w:fldCharType="separate"/>
        </w:r>
        <w:r>
          <w:rPr>
            <w:noProof/>
          </w:rPr>
          <w:t>8</w:t>
        </w:r>
        <w:r>
          <w:rPr>
            <w:noProof/>
          </w:rPr>
          <w:fldChar w:fldCharType="end"/>
        </w:r>
      </w:hyperlink>
    </w:p>
    <w:p w14:paraId="5990EDEB" w14:textId="77777777" w:rsidR="008B6196" w:rsidRPr="001A6667" w:rsidRDefault="008B6196">
      <w:pPr>
        <w:pStyle w:val="Verzeichnis3"/>
        <w:tabs>
          <w:tab w:val="left" w:pos="1200"/>
        </w:tabs>
        <w:rPr>
          <w:rFonts w:ascii="Calibri" w:hAnsi="Calibri"/>
          <w:noProof/>
          <w:sz w:val="22"/>
          <w:szCs w:val="22"/>
          <w:lang w:eastAsia="de-DE"/>
        </w:rPr>
      </w:pPr>
      <w:hyperlink w:anchor="_Toc382305668" w:history="1">
        <w:r w:rsidRPr="00020FA5">
          <w:rPr>
            <w:rStyle w:val="Hyperlink"/>
            <w:rFonts w:cs="Arial"/>
            <w:noProof/>
          </w:rPr>
          <w:t>1.2.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_Toc382305668 \h </w:instrText>
        </w:r>
        <w:r>
          <w:rPr>
            <w:noProof/>
          </w:rPr>
        </w:r>
        <w:r>
          <w:rPr>
            <w:noProof/>
          </w:rPr>
          <w:fldChar w:fldCharType="separate"/>
        </w:r>
        <w:r>
          <w:rPr>
            <w:noProof/>
          </w:rPr>
          <w:t>9</w:t>
        </w:r>
        <w:r>
          <w:rPr>
            <w:noProof/>
          </w:rPr>
          <w:fldChar w:fldCharType="end"/>
        </w:r>
      </w:hyperlink>
    </w:p>
    <w:p w14:paraId="28042651" w14:textId="77777777" w:rsidR="008B6196" w:rsidRPr="001A6667" w:rsidRDefault="008B6196">
      <w:pPr>
        <w:pStyle w:val="Verzeichnis2"/>
        <w:rPr>
          <w:rFonts w:ascii="Calibri" w:hAnsi="Calibri"/>
          <w:iCs w:val="0"/>
          <w:noProof/>
          <w:kern w:val="0"/>
          <w:sz w:val="22"/>
          <w:szCs w:val="22"/>
          <w:lang w:eastAsia="de-DE"/>
        </w:rPr>
      </w:pPr>
      <w:hyperlink w:anchor="_Toc382305669" w:history="1">
        <w:r w:rsidRPr="00020FA5">
          <w:rPr>
            <w:rStyle w:val="Hyperlink"/>
            <w:rFonts w:cs="Arial"/>
            <w:noProof/>
          </w:rPr>
          <w:t>Qualitätsbereich</w:t>
        </w:r>
        <w:r w:rsidRPr="00020FA5">
          <w:rPr>
            <w:rStyle w:val="Hyperlink"/>
            <w:rFonts w:cs="Arial"/>
            <w:noProof/>
          </w:rPr>
          <w:t xml:space="preserve"> </w:t>
        </w:r>
        <w:r w:rsidRPr="00020FA5">
          <w:rPr>
            <w:rStyle w:val="Hyperlink"/>
            <w:rFonts w:cs="Arial"/>
            <w:noProof/>
          </w:rPr>
          <w:t>2 Bedarfserschließung</w:t>
        </w:r>
        <w:r>
          <w:rPr>
            <w:noProof/>
          </w:rPr>
          <w:tab/>
        </w:r>
        <w:r>
          <w:rPr>
            <w:noProof/>
          </w:rPr>
          <w:fldChar w:fldCharType="begin"/>
        </w:r>
        <w:r>
          <w:rPr>
            <w:noProof/>
          </w:rPr>
          <w:instrText xml:space="preserve"> PAGEREF _Toc382305669 \h </w:instrText>
        </w:r>
        <w:r>
          <w:rPr>
            <w:noProof/>
          </w:rPr>
        </w:r>
        <w:r>
          <w:rPr>
            <w:noProof/>
          </w:rPr>
          <w:fldChar w:fldCharType="separate"/>
        </w:r>
        <w:r>
          <w:rPr>
            <w:noProof/>
          </w:rPr>
          <w:t>10</w:t>
        </w:r>
        <w:r>
          <w:rPr>
            <w:noProof/>
          </w:rPr>
          <w:fldChar w:fldCharType="end"/>
        </w:r>
      </w:hyperlink>
    </w:p>
    <w:p w14:paraId="423EB204" w14:textId="77777777" w:rsidR="008B6196" w:rsidRPr="001A6667" w:rsidRDefault="008B6196">
      <w:pPr>
        <w:pStyle w:val="Verzeichnis3"/>
        <w:tabs>
          <w:tab w:val="left" w:pos="1200"/>
        </w:tabs>
        <w:rPr>
          <w:rFonts w:ascii="Calibri" w:hAnsi="Calibri"/>
          <w:noProof/>
          <w:sz w:val="22"/>
          <w:szCs w:val="22"/>
          <w:lang w:eastAsia="de-DE"/>
        </w:rPr>
      </w:pPr>
      <w:hyperlink w:anchor="_Toc382305670" w:history="1">
        <w:r w:rsidRPr="00020FA5">
          <w:rPr>
            <w:rStyle w:val="Hyperlink"/>
            <w:rFonts w:cs="Arial"/>
            <w:noProof/>
          </w:rPr>
          <w:t>2.1.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_Toc382305670 \h </w:instrText>
        </w:r>
        <w:r>
          <w:rPr>
            <w:noProof/>
          </w:rPr>
        </w:r>
        <w:r>
          <w:rPr>
            <w:noProof/>
          </w:rPr>
          <w:fldChar w:fldCharType="separate"/>
        </w:r>
        <w:r>
          <w:rPr>
            <w:noProof/>
          </w:rPr>
          <w:t>10</w:t>
        </w:r>
        <w:r>
          <w:rPr>
            <w:noProof/>
          </w:rPr>
          <w:fldChar w:fldCharType="end"/>
        </w:r>
      </w:hyperlink>
    </w:p>
    <w:p w14:paraId="7A400CF4" w14:textId="77777777" w:rsidR="008B6196" w:rsidRPr="001A6667" w:rsidRDefault="008B6196">
      <w:pPr>
        <w:pStyle w:val="Verzeichnis3"/>
        <w:tabs>
          <w:tab w:val="left" w:pos="1200"/>
        </w:tabs>
        <w:rPr>
          <w:rFonts w:ascii="Calibri" w:hAnsi="Calibri"/>
          <w:noProof/>
          <w:sz w:val="22"/>
          <w:szCs w:val="22"/>
          <w:lang w:eastAsia="de-DE"/>
        </w:rPr>
      </w:pPr>
      <w:hyperlink w:anchor="_Toc382305671" w:history="1">
        <w:r w:rsidRPr="00020FA5">
          <w:rPr>
            <w:rStyle w:val="Hyperlink"/>
            <w:rFonts w:cs="Arial"/>
            <w:noProof/>
          </w:rPr>
          <w:t>2.2.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_Toc382305671 \h </w:instrText>
        </w:r>
        <w:r>
          <w:rPr>
            <w:noProof/>
          </w:rPr>
        </w:r>
        <w:r>
          <w:rPr>
            <w:noProof/>
          </w:rPr>
          <w:fldChar w:fldCharType="separate"/>
        </w:r>
        <w:r>
          <w:rPr>
            <w:noProof/>
          </w:rPr>
          <w:t>10</w:t>
        </w:r>
        <w:r>
          <w:rPr>
            <w:noProof/>
          </w:rPr>
          <w:fldChar w:fldCharType="end"/>
        </w:r>
      </w:hyperlink>
    </w:p>
    <w:p w14:paraId="063DF41D" w14:textId="77777777" w:rsidR="008B6196" w:rsidRPr="001A6667" w:rsidRDefault="008B6196">
      <w:pPr>
        <w:pStyle w:val="Verzeichnis2"/>
        <w:rPr>
          <w:rFonts w:ascii="Calibri" w:hAnsi="Calibri"/>
          <w:iCs w:val="0"/>
          <w:noProof/>
          <w:kern w:val="0"/>
          <w:sz w:val="22"/>
          <w:szCs w:val="22"/>
          <w:lang w:eastAsia="de-DE"/>
        </w:rPr>
      </w:pPr>
      <w:hyperlink w:anchor="_Toc382305672" w:history="1">
        <w:r w:rsidRPr="00020FA5">
          <w:rPr>
            <w:rStyle w:val="Hyperlink"/>
            <w:rFonts w:cs="Arial"/>
            <w:noProof/>
          </w:rPr>
          <w:t>Qualitätsbereich 3 Schlüsselprozesse</w:t>
        </w:r>
        <w:r>
          <w:rPr>
            <w:noProof/>
          </w:rPr>
          <w:tab/>
        </w:r>
        <w:r>
          <w:rPr>
            <w:noProof/>
          </w:rPr>
          <w:fldChar w:fldCharType="begin"/>
        </w:r>
        <w:r>
          <w:rPr>
            <w:noProof/>
          </w:rPr>
          <w:instrText xml:space="preserve"> PAGEREF _Toc382305672 \h </w:instrText>
        </w:r>
        <w:r>
          <w:rPr>
            <w:noProof/>
          </w:rPr>
        </w:r>
        <w:r>
          <w:rPr>
            <w:noProof/>
          </w:rPr>
          <w:fldChar w:fldCharType="separate"/>
        </w:r>
        <w:r>
          <w:rPr>
            <w:noProof/>
          </w:rPr>
          <w:t>11</w:t>
        </w:r>
        <w:r>
          <w:rPr>
            <w:noProof/>
          </w:rPr>
          <w:fldChar w:fldCharType="end"/>
        </w:r>
      </w:hyperlink>
    </w:p>
    <w:p w14:paraId="11CABF99" w14:textId="77777777" w:rsidR="008B6196" w:rsidRPr="001A6667" w:rsidRDefault="008B6196">
      <w:pPr>
        <w:pStyle w:val="Verzeichnis3"/>
        <w:tabs>
          <w:tab w:val="left" w:pos="1200"/>
        </w:tabs>
        <w:rPr>
          <w:rFonts w:ascii="Calibri" w:hAnsi="Calibri"/>
          <w:noProof/>
          <w:sz w:val="22"/>
          <w:szCs w:val="22"/>
          <w:lang w:eastAsia="de-DE"/>
        </w:rPr>
      </w:pPr>
      <w:hyperlink w:anchor="_Toc382305673" w:history="1">
        <w:r w:rsidRPr="00020FA5">
          <w:rPr>
            <w:rStyle w:val="Hyperlink"/>
            <w:rFonts w:cs="Arial"/>
            <w:noProof/>
          </w:rPr>
          <w:t>3.1.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_Toc382305673 \h </w:instrText>
        </w:r>
        <w:r>
          <w:rPr>
            <w:noProof/>
          </w:rPr>
        </w:r>
        <w:r>
          <w:rPr>
            <w:noProof/>
          </w:rPr>
          <w:fldChar w:fldCharType="separate"/>
        </w:r>
        <w:r>
          <w:rPr>
            <w:noProof/>
          </w:rPr>
          <w:t>11</w:t>
        </w:r>
        <w:r>
          <w:rPr>
            <w:noProof/>
          </w:rPr>
          <w:fldChar w:fldCharType="end"/>
        </w:r>
      </w:hyperlink>
    </w:p>
    <w:p w14:paraId="2A2519DD" w14:textId="77777777" w:rsidR="008B6196" w:rsidRPr="001A6667" w:rsidRDefault="008B6196">
      <w:pPr>
        <w:pStyle w:val="Verzeichnis3"/>
        <w:tabs>
          <w:tab w:val="left" w:pos="1200"/>
        </w:tabs>
        <w:rPr>
          <w:rFonts w:ascii="Calibri" w:hAnsi="Calibri"/>
          <w:noProof/>
          <w:sz w:val="22"/>
          <w:szCs w:val="22"/>
          <w:lang w:eastAsia="de-DE"/>
        </w:rPr>
      </w:pPr>
      <w:hyperlink w:anchor="_Toc382305674" w:history="1">
        <w:r w:rsidRPr="00020FA5">
          <w:rPr>
            <w:rStyle w:val="Hyperlink"/>
            <w:rFonts w:cs="Arial"/>
            <w:noProof/>
          </w:rPr>
          <w:t>3.2.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_Toc382305674 \h </w:instrText>
        </w:r>
        <w:r>
          <w:rPr>
            <w:noProof/>
          </w:rPr>
        </w:r>
        <w:r>
          <w:rPr>
            <w:noProof/>
          </w:rPr>
          <w:fldChar w:fldCharType="separate"/>
        </w:r>
        <w:r>
          <w:rPr>
            <w:noProof/>
          </w:rPr>
          <w:t>12</w:t>
        </w:r>
        <w:r>
          <w:rPr>
            <w:noProof/>
          </w:rPr>
          <w:fldChar w:fldCharType="end"/>
        </w:r>
      </w:hyperlink>
    </w:p>
    <w:p w14:paraId="6C5DFF7C" w14:textId="77777777" w:rsidR="008B6196" w:rsidRPr="001A6667" w:rsidRDefault="008B6196">
      <w:pPr>
        <w:pStyle w:val="Verzeichnis2"/>
        <w:rPr>
          <w:rFonts w:ascii="Calibri" w:hAnsi="Calibri"/>
          <w:iCs w:val="0"/>
          <w:noProof/>
          <w:kern w:val="0"/>
          <w:sz w:val="22"/>
          <w:szCs w:val="22"/>
          <w:lang w:eastAsia="de-DE"/>
        </w:rPr>
      </w:pPr>
      <w:hyperlink w:anchor="_Toc382305675" w:history="1">
        <w:r w:rsidRPr="00020FA5">
          <w:rPr>
            <w:rStyle w:val="Hyperlink"/>
            <w:rFonts w:cs="Arial"/>
            <w:noProof/>
          </w:rPr>
          <w:t>Qualitätsbereich 4 Lehr-Lern-Prozess</w:t>
        </w:r>
        <w:r>
          <w:rPr>
            <w:noProof/>
          </w:rPr>
          <w:tab/>
        </w:r>
        <w:r>
          <w:rPr>
            <w:noProof/>
          </w:rPr>
          <w:fldChar w:fldCharType="begin"/>
        </w:r>
        <w:r>
          <w:rPr>
            <w:noProof/>
          </w:rPr>
          <w:instrText xml:space="preserve"> PAGEREF _Toc382305675 \h </w:instrText>
        </w:r>
        <w:r>
          <w:rPr>
            <w:noProof/>
          </w:rPr>
        </w:r>
        <w:r>
          <w:rPr>
            <w:noProof/>
          </w:rPr>
          <w:fldChar w:fldCharType="separate"/>
        </w:r>
        <w:r>
          <w:rPr>
            <w:noProof/>
          </w:rPr>
          <w:t>13</w:t>
        </w:r>
        <w:r>
          <w:rPr>
            <w:noProof/>
          </w:rPr>
          <w:fldChar w:fldCharType="end"/>
        </w:r>
      </w:hyperlink>
    </w:p>
    <w:p w14:paraId="6D1F2DD5" w14:textId="77777777" w:rsidR="008B6196" w:rsidRPr="001A6667" w:rsidRDefault="008B6196">
      <w:pPr>
        <w:pStyle w:val="Verzeichnis3"/>
        <w:tabs>
          <w:tab w:val="left" w:pos="1200"/>
        </w:tabs>
        <w:rPr>
          <w:rFonts w:ascii="Calibri" w:hAnsi="Calibri"/>
          <w:noProof/>
          <w:sz w:val="22"/>
          <w:szCs w:val="22"/>
          <w:lang w:eastAsia="de-DE"/>
        </w:rPr>
      </w:pPr>
      <w:hyperlink w:anchor="_Toc382305676" w:history="1">
        <w:r w:rsidRPr="00020FA5">
          <w:rPr>
            <w:rStyle w:val="Hyperlink"/>
            <w:rFonts w:cs="Arial"/>
            <w:noProof/>
          </w:rPr>
          <w:t>4.1.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_Toc382305676 \h </w:instrText>
        </w:r>
        <w:r>
          <w:rPr>
            <w:noProof/>
          </w:rPr>
        </w:r>
        <w:r>
          <w:rPr>
            <w:noProof/>
          </w:rPr>
          <w:fldChar w:fldCharType="separate"/>
        </w:r>
        <w:r>
          <w:rPr>
            <w:noProof/>
          </w:rPr>
          <w:t>13</w:t>
        </w:r>
        <w:r>
          <w:rPr>
            <w:noProof/>
          </w:rPr>
          <w:fldChar w:fldCharType="end"/>
        </w:r>
      </w:hyperlink>
    </w:p>
    <w:p w14:paraId="602E32E6" w14:textId="77777777" w:rsidR="008B6196" w:rsidRPr="001A6667" w:rsidRDefault="008B6196">
      <w:pPr>
        <w:pStyle w:val="Verzeichnis3"/>
        <w:tabs>
          <w:tab w:val="left" w:pos="1200"/>
        </w:tabs>
        <w:rPr>
          <w:rFonts w:ascii="Calibri" w:hAnsi="Calibri"/>
          <w:noProof/>
          <w:sz w:val="22"/>
          <w:szCs w:val="22"/>
          <w:lang w:eastAsia="de-DE"/>
        </w:rPr>
      </w:pPr>
      <w:hyperlink w:anchor="_Toc382305677" w:history="1">
        <w:r w:rsidRPr="00020FA5">
          <w:rPr>
            <w:rStyle w:val="Hyperlink"/>
            <w:rFonts w:cs="Arial"/>
            <w:noProof/>
          </w:rPr>
          <w:t>4.2.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_Toc382305677 \h </w:instrText>
        </w:r>
        <w:r>
          <w:rPr>
            <w:noProof/>
          </w:rPr>
        </w:r>
        <w:r>
          <w:rPr>
            <w:noProof/>
          </w:rPr>
          <w:fldChar w:fldCharType="separate"/>
        </w:r>
        <w:r>
          <w:rPr>
            <w:noProof/>
          </w:rPr>
          <w:t>14</w:t>
        </w:r>
        <w:r>
          <w:rPr>
            <w:noProof/>
          </w:rPr>
          <w:fldChar w:fldCharType="end"/>
        </w:r>
      </w:hyperlink>
    </w:p>
    <w:p w14:paraId="67637865" w14:textId="77777777" w:rsidR="008B6196" w:rsidRPr="001A6667" w:rsidRDefault="008B6196">
      <w:pPr>
        <w:pStyle w:val="Verzeichnis2"/>
        <w:rPr>
          <w:rFonts w:ascii="Calibri" w:hAnsi="Calibri"/>
          <w:iCs w:val="0"/>
          <w:noProof/>
          <w:kern w:val="0"/>
          <w:sz w:val="22"/>
          <w:szCs w:val="22"/>
          <w:lang w:eastAsia="de-DE"/>
        </w:rPr>
      </w:pPr>
      <w:hyperlink w:anchor="_Toc382305678" w:history="1">
        <w:r w:rsidRPr="00020FA5">
          <w:rPr>
            <w:rStyle w:val="Hyperlink"/>
            <w:rFonts w:cs="Arial"/>
            <w:noProof/>
          </w:rPr>
          <w:t>Qualitätsbereich Bildungsberatungsprozess</w:t>
        </w:r>
        <w:r>
          <w:rPr>
            <w:noProof/>
          </w:rPr>
          <w:tab/>
        </w:r>
        <w:r>
          <w:rPr>
            <w:noProof/>
          </w:rPr>
          <w:fldChar w:fldCharType="begin"/>
        </w:r>
        <w:r>
          <w:rPr>
            <w:noProof/>
          </w:rPr>
          <w:instrText xml:space="preserve"> PAGEREF _Toc382305678 \h </w:instrText>
        </w:r>
        <w:r>
          <w:rPr>
            <w:noProof/>
          </w:rPr>
        </w:r>
        <w:r>
          <w:rPr>
            <w:noProof/>
          </w:rPr>
          <w:fldChar w:fldCharType="separate"/>
        </w:r>
        <w:r>
          <w:rPr>
            <w:noProof/>
          </w:rPr>
          <w:t>15</w:t>
        </w:r>
        <w:r>
          <w:rPr>
            <w:noProof/>
          </w:rPr>
          <w:fldChar w:fldCharType="end"/>
        </w:r>
      </w:hyperlink>
    </w:p>
    <w:p w14:paraId="6E0EA889" w14:textId="77777777" w:rsidR="008B6196" w:rsidRPr="001A6667" w:rsidRDefault="008B6196">
      <w:pPr>
        <w:pStyle w:val="Verzeichnis3"/>
        <w:tabs>
          <w:tab w:val="left" w:pos="3797"/>
        </w:tabs>
        <w:rPr>
          <w:rFonts w:ascii="Calibri" w:hAnsi="Calibri"/>
          <w:noProof/>
          <w:sz w:val="22"/>
          <w:szCs w:val="22"/>
          <w:lang w:eastAsia="de-DE"/>
        </w:rPr>
      </w:pPr>
      <w:hyperlink w:anchor="_Toc382305679" w:history="1">
        <w:r w:rsidRPr="00020FA5">
          <w:rPr>
            <w:rStyle w:val="Hyperlink"/>
            <w:rFonts w:cs="Arial"/>
            <w:noProof/>
          </w:rPr>
          <w:t xml:space="preserve">Bildungsberatungsprozess – </w:t>
        </w:r>
        <w:r w:rsidRPr="001A6667">
          <w:rPr>
            <w:rFonts w:ascii="Calibri" w:hAnsi="Calibri"/>
            <w:noProof/>
            <w:sz w:val="22"/>
            <w:szCs w:val="22"/>
            <w:lang w:eastAsia="de-DE"/>
          </w:rPr>
          <w:tab/>
        </w:r>
        <w:r w:rsidRPr="00020FA5">
          <w:rPr>
            <w:rStyle w:val="Hyperlink"/>
            <w:rFonts w:cs="Arial"/>
            <w:noProof/>
          </w:rPr>
          <w:t xml:space="preserve"> Angaben zu den Verfahren und Ergebnissen</w:t>
        </w:r>
        <w:r>
          <w:rPr>
            <w:noProof/>
          </w:rPr>
          <w:tab/>
        </w:r>
        <w:r>
          <w:rPr>
            <w:noProof/>
          </w:rPr>
          <w:fldChar w:fldCharType="begin"/>
        </w:r>
        <w:r>
          <w:rPr>
            <w:noProof/>
          </w:rPr>
          <w:instrText xml:space="preserve"> PAGEREF _Toc382305679 \h </w:instrText>
        </w:r>
        <w:r>
          <w:rPr>
            <w:noProof/>
          </w:rPr>
        </w:r>
        <w:r>
          <w:rPr>
            <w:noProof/>
          </w:rPr>
          <w:fldChar w:fldCharType="separate"/>
        </w:r>
        <w:r>
          <w:rPr>
            <w:noProof/>
          </w:rPr>
          <w:t>15</w:t>
        </w:r>
        <w:r>
          <w:rPr>
            <w:noProof/>
          </w:rPr>
          <w:fldChar w:fldCharType="end"/>
        </w:r>
      </w:hyperlink>
    </w:p>
    <w:p w14:paraId="4364748C" w14:textId="77777777" w:rsidR="008B6196" w:rsidRPr="001A6667" w:rsidRDefault="008B6196">
      <w:pPr>
        <w:pStyle w:val="Verzeichnis3"/>
        <w:tabs>
          <w:tab w:val="left" w:pos="3797"/>
        </w:tabs>
        <w:rPr>
          <w:rFonts w:ascii="Calibri" w:hAnsi="Calibri"/>
          <w:noProof/>
          <w:sz w:val="22"/>
          <w:szCs w:val="22"/>
          <w:lang w:eastAsia="de-DE"/>
        </w:rPr>
      </w:pPr>
      <w:hyperlink w:anchor="_Toc382305680" w:history="1">
        <w:r w:rsidRPr="00020FA5">
          <w:rPr>
            <w:rStyle w:val="Hyperlink"/>
            <w:rFonts w:cs="Arial"/>
            <w:noProof/>
          </w:rPr>
          <w:t xml:space="preserve">Bildungsberatungsprozess – </w:t>
        </w:r>
        <w:r w:rsidRPr="001A6667">
          <w:rPr>
            <w:rFonts w:ascii="Calibri" w:hAnsi="Calibri"/>
            <w:noProof/>
            <w:sz w:val="22"/>
            <w:szCs w:val="22"/>
            <w:lang w:eastAsia="de-DE"/>
          </w:rPr>
          <w:tab/>
        </w:r>
        <w:r w:rsidRPr="00020FA5">
          <w:rPr>
            <w:rStyle w:val="Hyperlink"/>
            <w:rFonts w:cs="Arial"/>
            <w:noProof/>
          </w:rPr>
          <w:t xml:space="preserve"> Angaben zu den Bewertungen und Schlussfolgerungen</w:t>
        </w:r>
        <w:r>
          <w:rPr>
            <w:noProof/>
          </w:rPr>
          <w:tab/>
        </w:r>
        <w:r>
          <w:rPr>
            <w:noProof/>
          </w:rPr>
          <w:tab/>
        </w:r>
        <w:r>
          <w:rPr>
            <w:noProof/>
          </w:rPr>
          <w:fldChar w:fldCharType="begin"/>
        </w:r>
        <w:r>
          <w:rPr>
            <w:noProof/>
          </w:rPr>
          <w:instrText xml:space="preserve"> PAGEREF _Toc382305680 \h </w:instrText>
        </w:r>
        <w:r>
          <w:rPr>
            <w:noProof/>
          </w:rPr>
        </w:r>
        <w:r>
          <w:rPr>
            <w:noProof/>
          </w:rPr>
          <w:fldChar w:fldCharType="separate"/>
        </w:r>
        <w:r>
          <w:rPr>
            <w:noProof/>
          </w:rPr>
          <w:t>17</w:t>
        </w:r>
        <w:r>
          <w:rPr>
            <w:noProof/>
          </w:rPr>
          <w:fldChar w:fldCharType="end"/>
        </w:r>
      </w:hyperlink>
    </w:p>
    <w:p w14:paraId="7FD80489" w14:textId="77777777" w:rsidR="008B6196" w:rsidRPr="001A6667" w:rsidRDefault="008B6196">
      <w:pPr>
        <w:pStyle w:val="Verzeichnis2"/>
        <w:rPr>
          <w:rFonts w:ascii="Calibri" w:hAnsi="Calibri"/>
          <w:iCs w:val="0"/>
          <w:noProof/>
          <w:kern w:val="0"/>
          <w:sz w:val="22"/>
          <w:szCs w:val="22"/>
          <w:lang w:eastAsia="de-DE"/>
        </w:rPr>
      </w:pPr>
      <w:hyperlink w:anchor="_Toc382305681" w:history="1">
        <w:r w:rsidRPr="00020FA5">
          <w:rPr>
            <w:rStyle w:val="Hyperlink"/>
            <w:rFonts w:cs="Arial"/>
            <w:noProof/>
          </w:rPr>
          <w:t>Qualitätsbereich 5 Evaluation der Bildungsprozesse</w:t>
        </w:r>
        <w:r>
          <w:rPr>
            <w:noProof/>
          </w:rPr>
          <w:tab/>
        </w:r>
        <w:r>
          <w:rPr>
            <w:noProof/>
          </w:rPr>
          <w:fldChar w:fldCharType="begin"/>
        </w:r>
        <w:r>
          <w:rPr>
            <w:noProof/>
          </w:rPr>
          <w:instrText xml:space="preserve"> PAGEREF _Toc382305681 \h </w:instrText>
        </w:r>
        <w:r>
          <w:rPr>
            <w:noProof/>
          </w:rPr>
        </w:r>
        <w:r>
          <w:rPr>
            <w:noProof/>
          </w:rPr>
          <w:fldChar w:fldCharType="separate"/>
        </w:r>
        <w:r>
          <w:rPr>
            <w:noProof/>
          </w:rPr>
          <w:t>18</w:t>
        </w:r>
        <w:r>
          <w:rPr>
            <w:noProof/>
          </w:rPr>
          <w:fldChar w:fldCharType="end"/>
        </w:r>
      </w:hyperlink>
    </w:p>
    <w:p w14:paraId="1D32E845" w14:textId="77777777" w:rsidR="008B6196" w:rsidRPr="001A6667" w:rsidRDefault="008B6196">
      <w:pPr>
        <w:pStyle w:val="Verzeichnis3"/>
        <w:tabs>
          <w:tab w:val="left" w:pos="1200"/>
        </w:tabs>
        <w:rPr>
          <w:rFonts w:ascii="Calibri" w:hAnsi="Calibri"/>
          <w:noProof/>
          <w:sz w:val="22"/>
          <w:szCs w:val="22"/>
          <w:lang w:eastAsia="de-DE"/>
        </w:rPr>
      </w:pPr>
      <w:hyperlink w:anchor="_Toc382305682" w:history="1">
        <w:r w:rsidRPr="00020FA5">
          <w:rPr>
            <w:rStyle w:val="Hyperlink"/>
            <w:rFonts w:cs="Arial"/>
            <w:noProof/>
          </w:rPr>
          <w:t>5.1.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_Toc382305682 \h </w:instrText>
        </w:r>
        <w:r>
          <w:rPr>
            <w:noProof/>
          </w:rPr>
        </w:r>
        <w:r>
          <w:rPr>
            <w:noProof/>
          </w:rPr>
          <w:fldChar w:fldCharType="separate"/>
        </w:r>
        <w:r>
          <w:rPr>
            <w:noProof/>
          </w:rPr>
          <w:t>18</w:t>
        </w:r>
        <w:r>
          <w:rPr>
            <w:noProof/>
          </w:rPr>
          <w:fldChar w:fldCharType="end"/>
        </w:r>
      </w:hyperlink>
    </w:p>
    <w:p w14:paraId="45055324" w14:textId="77777777" w:rsidR="008B6196" w:rsidRPr="001A6667" w:rsidRDefault="008B6196">
      <w:pPr>
        <w:pStyle w:val="Verzeichnis3"/>
        <w:tabs>
          <w:tab w:val="left" w:pos="1200"/>
        </w:tabs>
        <w:rPr>
          <w:rFonts w:ascii="Calibri" w:hAnsi="Calibri"/>
          <w:noProof/>
          <w:sz w:val="22"/>
          <w:szCs w:val="22"/>
          <w:lang w:eastAsia="de-DE"/>
        </w:rPr>
      </w:pPr>
      <w:hyperlink w:anchor="_Toc382305683" w:history="1">
        <w:r w:rsidRPr="00020FA5">
          <w:rPr>
            <w:rStyle w:val="Hyperlink"/>
            <w:rFonts w:cs="Arial"/>
            <w:noProof/>
          </w:rPr>
          <w:t>5.2.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_Toc382305683 \h </w:instrText>
        </w:r>
        <w:r>
          <w:rPr>
            <w:noProof/>
          </w:rPr>
        </w:r>
        <w:r>
          <w:rPr>
            <w:noProof/>
          </w:rPr>
          <w:fldChar w:fldCharType="separate"/>
        </w:r>
        <w:r>
          <w:rPr>
            <w:noProof/>
          </w:rPr>
          <w:t>18</w:t>
        </w:r>
        <w:r>
          <w:rPr>
            <w:noProof/>
          </w:rPr>
          <w:fldChar w:fldCharType="end"/>
        </w:r>
      </w:hyperlink>
    </w:p>
    <w:p w14:paraId="78536F21" w14:textId="77777777" w:rsidR="008B6196" w:rsidRPr="001A6667" w:rsidRDefault="008B6196">
      <w:pPr>
        <w:pStyle w:val="Verzeichnis2"/>
        <w:rPr>
          <w:rFonts w:ascii="Calibri" w:hAnsi="Calibri"/>
          <w:iCs w:val="0"/>
          <w:noProof/>
          <w:kern w:val="0"/>
          <w:sz w:val="22"/>
          <w:szCs w:val="22"/>
          <w:lang w:eastAsia="de-DE"/>
        </w:rPr>
      </w:pPr>
      <w:hyperlink w:anchor="_Toc382305684" w:history="1">
        <w:r w:rsidRPr="00020FA5">
          <w:rPr>
            <w:rStyle w:val="Hyperlink"/>
            <w:rFonts w:cs="Arial"/>
            <w:noProof/>
          </w:rPr>
          <w:t>Qualitätsbereich 6 Infrastruktur</w:t>
        </w:r>
        <w:r>
          <w:rPr>
            <w:noProof/>
          </w:rPr>
          <w:tab/>
        </w:r>
        <w:r>
          <w:rPr>
            <w:noProof/>
          </w:rPr>
          <w:fldChar w:fldCharType="begin"/>
        </w:r>
        <w:r>
          <w:rPr>
            <w:noProof/>
          </w:rPr>
          <w:instrText xml:space="preserve"> PAGEREF _Toc382305684 \h </w:instrText>
        </w:r>
        <w:r>
          <w:rPr>
            <w:noProof/>
          </w:rPr>
        </w:r>
        <w:r>
          <w:rPr>
            <w:noProof/>
          </w:rPr>
          <w:fldChar w:fldCharType="separate"/>
        </w:r>
        <w:r>
          <w:rPr>
            <w:noProof/>
          </w:rPr>
          <w:t>20</w:t>
        </w:r>
        <w:r>
          <w:rPr>
            <w:noProof/>
          </w:rPr>
          <w:fldChar w:fldCharType="end"/>
        </w:r>
      </w:hyperlink>
    </w:p>
    <w:p w14:paraId="33DB4A23" w14:textId="77777777" w:rsidR="008B6196" w:rsidRPr="001A6667" w:rsidRDefault="008B6196">
      <w:pPr>
        <w:pStyle w:val="Verzeichnis3"/>
        <w:tabs>
          <w:tab w:val="left" w:pos="1200"/>
        </w:tabs>
        <w:rPr>
          <w:rFonts w:ascii="Calibri" w:hAnsi="Calibri"/>
          <w:noProof/>
          <w:sz w:val="22"/>
          <w:szCs w:val="22"/>
          <w:lang w:eastAsia="de-DE"/>
        </w:rPr>
      </w:pPr>
      <w:hyperlink w:anchor="_Toc382305685" w:history="1">
        <w:r w:rsidRPr="00020FA5">
          <w:rPr>
            <w:rStyle w:val="Hyperlink"/>
            <w:rFonts w:cs="Arial"/>
            <w:noProof/>
          </w:rPr>
          <w:t>6.1.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_Toc382305685 \h </w:instrText>
        </w:r>
        <w:r>
          <w:rPr>
            <w:noProof/>
          </w:rPr>
        </w:r>
        <w:r>
          <w:rPr>
            <w:noProof/>
          </w:rPr>
          <w:fldChar w:fldCharType="separate"/>
        </w:r>
        <w:r>
          <w:rPr>
            <w:noProof/>
          </w:rPr>
          <w:t>20</w:t>
        </w:r>
        <w:r>
          <w:rPr>
            <w:noProof/>
          </w:rPr>
          <w:fldChar w:fldCharType="end"/>
        </w:r>
      </w:hyperlink>
    </w:p>
    <w:p w14:paraId="7EB7F202" w14:textId="77777777" w:rsidR="008B6196" w:rsidRPr="001A6667" w:rsidRDefault="008B6196">
      <w:pPr>
        <w:pStyle w:val="Verzeichnis3"/>
        <w:tabs>
          <w:tab w:val="left" w:pos="1200"/>
        </w:tabs>
        <w:rPr>
          <w:rFonts w:ascii="Calibri" w:hAnsi="Calibri"/>
          <w:noProof/>
          <w:sz w:val="22"/>
          <w:szCs w:val="22"/>
          <w:lang w:eastAsia="de-DE"/>
        </w:rPr>
      </w:pPr>
      <w:hyperlink w:anchor="_Toc382305686" w:history="1">
        <w:r w:rsidRPr="00020FA5">
          <w:rPr>
            <w:rStyle w:val="Hyperlink"/>
            <w:rFonts w:cs="Arial"/>
            <w:noProof/>
          </w:rPr>
          <w:t>6.2.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_Toc382305686 \h </w:instrText>
        </w:r>
        <w:r>
          <w:rPr>
            <w:noProof/>
          </w:rPr>
        </w:r>
        <w:r>
          <w:rPr>
            <w:noProof/>
          </w:rPr>
          <w:fldChar w:fldCharType="separate"/>
        </w:r>
        <w:r>
          <w:rPr>
            <w:noProof/>
          </w:rPr>
          <w:t>21</w:t>
        </w:r>
        <w:r>
          <w:rPr>
            <w:noProof/>
          </w:rPr>
          <w:fldChar w:fldCharType="end"/>
        </w:r>
      </w:hyperlink>
    </w:p>
    <w:p w14:paraId="71CC3A00" w14:textId="77777777" w:rsidR="008B6196" w:rsidRPr="001A6667" w:rsidRDefault="008B6196">
      <w:pPr>
        <w:pStyle w:val="Verzeichnis2"/>
        <w:rPr>
          <w:rFonts w:ascii="Calibri" w:hAnsi="Calibri"/>
          <w:iCs w:val="0"/>
          <w:noProof/>
          <w:kern w:val="0"/>
          <w:sz w:val="22"/>
          <w:szCs w:val="22"/>
          <w:lang w:eastAsia="de-DE"/>
        </w:rPr>
      </w:pPr>
      <w:hyperlink w:anchor="_Toc382305687" w:history="1">
        <w:r w:rsidRPr="00020FA5">
          <w:rPr>
            <w:rStyle w:val="Hyperlink"/>
            <w:rFonts w:cs="Arial"/>
            <w:noProof/>
          </w:rPr>
          <w:t>Qualitätsbereich 7 Führung</w:t>
        </w:r>
        <w:r>
          <w:rPr>
            <w:noProof/>
          </w:rPr>
          <w:tab/>
        </w:r>
        <w:r>
          <w:rPr>
            <w:noProof/>
          </w:rPr>
          <w:fldChar w:fldCharType="begin"/>
        </w:r>
        <w:r>
          <w:rPr>
            <w:noProof/>
          </w:rPr>
          <w:instrText xml:space="preserve"> PAGEREF _Toc382305687 \h </w:instrText>
        </w:r>
        <w:r>
          <w:rPr>
            <w:noProof/>
          </w:rPr>
        </w:r>
        <w:r>
          <w:rPr>
            <w:noProof/>
          </w:rPr>
          <w:fldChar w:fldCharType="separate"/>
        </w:r>
        <w:r>
          <w:rPr>
            <w:noProof/>
          </w:rPr>
          <w:t>22</w:t>
        </w:r>
        <w:r>
          <w:rPr>
            <w:noProof/>
          </w:rPr>
          <w:fldChar w:fldCharType="end"/>
        </w:r>
      </w:hyperlink>
    </w:p>
    <w:p w14:paraId="42D9F4D5" w14:textId="77777777" w:rsidR="008B6196" w:rsidRPr="001A6667" w:rsidRDefault="008B6196">
      <w:pPr>
        <w:pStyle w:val="Verzeichnis3"/>
        <w:tabs>
          <w:tab w:val="left" w:pos="1200"/>
        </w:tabs>
        <w:rPr>
          <w:rFonts w:ascii="Calibri" w:hAnsi="Calibri"/>
          <w:noProof/>
          <w:sz w:val="22"/>
          <w:szCs w:val="22"/>
          <w:lang w:eastAsia="de-DE"/>
        </w:rPr>
      </w:pPr>
      <w:hyperlink w:anchor="_Toc382305688" w:history="1">
        <w:r w:rsidRPr="00020FA5">
          <w:rPr>
            <w:rStyle w:val="Hyperlink"/>
            <w:rFonts w:cs="Arial"/>
            <w:noProof/>
          </w:rPr>
          <w:t>7.1.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_Toc382305688 \h </w:instrText>
        </w:r>
        <w:r>
          <w:rPr>
            <w:noProof/>
          </w:rPr>
        </w:r>
        <w:r>
          <w:rPr>
            <w:noProof/>
          </w:rPr>
          <w:fldChar w:fldCharType="separate"/>
        </w:r>
        <w:r>
          <w:rPr>
            <w:noProof/>
          </w:rPr>
          <w:t>22</w:t>
        </w:r>
        <w:r>
          <w:rPr>
            <w:noProof/>
          </w:rPr>
          <w:fldChar w:fldCharType="end"/>
        </w:r>
      </w:hyperlink>
    </w:p>
    <w:p w14:paraId="3E925955" w14:textId="77777777" w:rsidR="008B6196" w:rsidRPr="001A6667" w:rsidRDefault="008B6196">
      <w:pPr>
        <w:pStyle w:val="Verzeichnis3"/>
        <w:tabs>
          <w:tab w:val="left" w:pos="1200"/>
        </w:tabs>
        <w:rPr>
          <w:rFonts w:ascii="Calibri" w:hAnsi="Calibri"/>
          <w:noProof/>
          <w:sz w:val="22"/>
          <w:szCs w:val="22"/>
          <w:lang w:eastAsia="de-DE"/>
        </w:rPr>
      </w:pPr>
      <w:hyperlink w:anchor="_Toc382305689" w:history="1">
        <w:r w:rsidRPr="00020FA5">
          <w:rPr>
            <w:rStyle w:val="Hyperlink"/>
            <w:rFonts w:cs="Arial"/>
            <w:noProof/>
          </w:rPr>
          <w:t>7.2.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_Toc382305689 \h </w:instrText>
        </w:r>
        <w:r>
          <w:rPr>
            <w:noProof/>
          </w:rPr>
        </w:r>
        <w:r>
          <w:rPr>
            <w:noProof/>
          </w:rPr>
          <w:fldChar w:fldCharType="separate"/>
        </w:r>
        <w:r>
          <w:rPr>
            <w:noProof/>
          </w:rPr>
          <w:t>23</w:t>
        </w:r>
        <w:r>
          <w:rPr>
            <w:noProof/>
          </w:rPr>
          <w:fldChar w:fldCharType="end"/>
        </w:r>
      </w:hyperlink>
    </w:p>
    <w:p w14:paraId="0F79F670" w14:textId="77777777" w:rsidR="008B6196" w:rsidRPr="001A6667" w:rsidRDefault="008B6196">
      <w:pPr>
        <w:pStyle w:val="Verzeichnis2"/>
        <w:rPr>
          <w:rFonts w:ascii="Calibri" w:hAnsi="Calibri"/>
          <w:iCs w:val="0"/>
          <w:noProof/>
          <w:kern w:val="0"/>
          <w:sz w:val="22"/>
          <w:szCs w:val="22"/>
          <w:lang w:eastAsia="de-DE"/>
        </w:rPr>
      </w:pPr>
      <w:hyperlink w:anchor="_Toc382305690" w:history="1">
        <w:r w:rsidRPr="00020FA5">
          <w:rPr>
            <w:rStyle w:val="Hyperlink"/>
            <w:rFonts w:cs="Arial"/>
            <w:noProof/>
          </w:rPr>
          <w:t>Qualitätsbereich 8 Personal</w:t>
        </w:r>
        <w:r>
          <w:rPr>
            <w:noProof/>
          </w:rPr>
          <w:tab/>
        </w:r>
        <w:r>
          <w:rPr>
            <w:noProof/>
          </w:rPr>
          <w:fldChar w:fldCharType="begin"/>
        </w:r>
        <w:r>
          <w:rPr>
            <w:noProof/>
          </w:rPr>
          <w:instrText xml:space="preserve"> PAGEREF _Toc382305690 \h </w:instrText>
        </w:r>
        <w:r>
          <w:rPr>
            <w:noProof/>
          </w:rPr>
        </w:r>
        <w:r>
          <w:rPr>
            <w:noProof/>
          </w:rPr>
          <w:fldChar w:fldCharType="separate"/>
        </w:r>
        <w:r>
          <w:rPr>
            <w:noProof/>
          </w:rPr>
          <w:t>24</w:t>
        </w:r>
        <w:r>
          <w:rPr>
            <w:noProof/>
          </w:rPr>
          <w:fldChar w:fldCharType="end"/>
        </w:r>
      </w:hyperlink>
    </w:p>
    <w:p w14:paraId="54EFD105" w14:textId="77777777" w:rsidR="008B6196" w:rsidRPr="001A6667" w:rsidRDefault="008B6196">
      <w:pPr>
        <w:pStyle w:val="Verzeichnis3"/>
        <w:tabs>
          <w:tab w:val="left" w:pos="1200"/>
        </w:tabs>
        <w:rPr>
          <w:rFonts w:ascii="Calibri" w:hAnsi="Calibri"/>
          <w:noProof/>
          <w:sz w:val="22"/>
          <w:szCs w:val="22"/>
          <w:lang w:eastAsia="de-DE"/>
        </w:rPr>
      </w:pPr>
      <w:hyperlink w:anchor="_Toc382305691" w:history="1">
        <w:r w:rsidRPr="00020FA5">
          <w:rPr>
            <w:rStyle w:val="Hyperlink"/>
            <w:rFonts w:cs="Arial"/>
            <w:noProof/>
          </w:rPr>
          <w:t>8.1.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_Toc382305691 \h </w:instrText>
        </w:r>
        <w:r>
          <w:rPr>
            <w:noProof/>
          </w:rPr>
        </w:r>
        <w:r>
          <w:rPr>
            <w:noProof/>
          </w:rPr>
          <w:fldChar w:fldCharType="separate"/>
        </w:r>
        <w:r>
          <w:rPr>
            <w:noProof/>
          </w:rPr>
          <w:t>24</w:t>
        </w:r>
        <w:r>
          <w:rPr>
            <w:noProof/>
          </w:rPr>
          <w:fldChar w:fldCharType="end"/>
        </w:r>
      </w:hyperlink>
    </w:p>
    <w:p w14:paraId="0F329EB6" w14:textId="77777777" w:rsidR="008B6196" w:rsidRPr="001A6667" w:rsidRDefault="008B6196">
      <w:pPr>
        <w:pStyle w:val="Verzeichnis3"/>
        <w:tabs>
          <w:tab w:val="left" w:pos="1200"/>
        </w:tabs>
        <w:rPr>
          <w:rFonts w:ascii="Calibri" w:hAnsi="Calibri"/>
          <w:noProof/>
          <w:sz w:val="22"/>
          <w:szCs w:val="22"/>
          <w:lang w:eastAsia="de-DE"/>
        </w:rPr>
      </w:pPr>
      <w:hyperlink w:anchor="_Toc382305692" w:history="1">
        <w:r w:rsidRPr="00020FA5">
          <w:rPr>
            <w:rStyle w:val="Hyperlink"/>
            <w:rFonts w:cs="Arial"/>
            <w:noProof/>
          </w:rPr>
          <w:t>8.2.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_Toc382305692 \h </w:instrText>
        </w:r>
        <w:r>
          <w:rPr>
            <w:noProof/>
          </w:rPr>
        </w:r>
        <w:r>
          <w:rPr>
            <w:noProof/>
          </w:rPr>
          <w:fldChar w:fldCharType="separate"/>
        </w:r>
        <w:r>
          <w:rPr>
            <w:noProof/>
          </w:rPr>
          <w:t>25</w:t>
        </w:r>
        <w:r>
          <w:rPr>
            <w:noProof/>
          </w:rPr>
          <w:fldChar w:fldCharType="end"/>
        </w:r>
      </w:hyperlink>
    </w:p>
    <w:p w14:paraId="23FF6331" w14:textId="77777777" w:rsidR="008B6196" w:rsidRPr="001A6667" w:rsidRDefault="008B6196">
      <w:pPr>
        <w:pStyle w:val="Verzeichnis2"/>
        <w:rPr>
          <w:rFonts w:ascii="Calibri" w:hAnsi="Calibri"/>
          <w:iCs w:val="0"/>
          <w:noProof/>
          <w:kern w:val="0"/>
          <w:sz w:val="22"/>
          <w:szCs w:val="22"/>
          <w:lang w:eastAsia="de-DE"/>
        </w:rPr>
      </w:pPr>
      <w:hyperlink w:anchor="_Toc382305693" w:history="1">
        <w:r w:rsidRPr="00020FA5">
          <w:rPr>
            <w:rStyle w:val="Hyperlink"/>
            <w:rFonts w:cs="Arial"/>
            <w:noProof/>
          </w:rPr>
          <w:t>Qualitätsbereich 9 Controlling</w:t>
        </w:r>
        <w:r>
          <w:rPr>
            <w:noProof/>
          </w:rPr>
          <w:tab/>
        </w:r>
        <w:r>
          <w:rPr>
            <w:noProof/>
          </w:rPr>
          <w:fldChar w:fldCharType="begin"/>
        </w:r>
        <w:r>
          <w:rPr>
            <w:noProof/>
          </w:rPr>
          <w:instrText xml:space="preserve"> PAGEREF _Toc382305693 \h </w:instrText>
        </w:r>
        <w:r>
          <w:rPr>
            <w:noProof/>
          </w:rPr>
        </w:r>
        <w:r>
          <w:rPr>
            <w:noProof/>
          </w:rPr>
          <w:fldChar w:fldCharType="separate"/>
        </w:r>
        <w:r>
          <w:rPr>
            <w:noProof/>
          </w:rPr>
          <w:t>26</w:t>
        </w:r>
        <w:r>
          <w:rPr>
            <w:noProof/>
          </w:rPr>
          <w:fldChar w:fldCharType="end"/>
        </w:r>
      </w:hyperlink>
    </w:p>
    <w:p w14:paraId="178D15B0" w14:textId="77777777" w:rsidR="008B6196" w:rsidRPr="001A6667" w:rsidRDefault="008B6196">
      <w:pPr>
        <w:pStyle w:val="Verzeichnis3"/>
        <w:tabs>
          <w:tab w:val="left" w:pos="1200"/>
        </w:tabs>
        <w:rPr>
          <w:rFonts w:ascii="Calibri" w:hAnsi="Calibri"/>
          <w:noProof/>
          <w:sz w:val="22"/>
          <w:szCs w:val="22"/>
          <w:lang w:eastAsia="de-DE"/>
        </w:rPr>
      </w:pPr>
      <w:hyperlink w:anchor="_Toc382305694" w:history="1">
        <w:r w:rsidRPr="00020FA5">
          <w:rPr>
            <w:rStyle w:val="Hyperlink"/>
            <w:rFonts w:cs="Arial"/>
            <w:noProof/>
          </w:rPr>
          <w:t>9.1.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_Toc382305694 \h </w:instrText>
        </w:r>
        <w:r>
          <w:rPr>
            <w:noProof/>
          </w:rPr>
        </w:r>
        <w:r>
          <w:rPr>
            <w:noProof/>
          </w:rPr>
          <w:fldChar w:fldCharType="separate"/>
        </w:r>
        <w:r>
          <w:rPr>
            <w:noProof/>
          </w:rPr>
          <w:t>26</w:t>
        </w:r>
        <w:r>
          <w:rPr>
            <w:noProof/>
          </w:rPr>
          <w:fldChar w:fldCharType="end"/>
        </w:r>
      </w:hyperlink>
    </w:p>
    <w:p w14:paraId="1A85ADF9" w14:textId="77777777" w:rsidR="008B6196" w:rsidRPr="001A6667" w:rsidRDefault="008B6196">
      <w:pPr>
        <w:pStyle w:val="Verzeichnis3"/>
        <w:tabs>
          <w:tab w:val="left" w:pos="1200"/>
        </w:tabs>
        <w:rPr>
          <w:rFonts w:ascii="Calibri" w:hAnsi="Calibri"/>
          <w:noProof/>
          <w:sz w:val="22"/>
          <w:szCs w:val="22"/>
          <w:lang w:eastAsia="de-DE"/>
        </w:rPr>
      </w:pPr>
      <w:hyperlink w:anchor="_Toc382305695" w:history="1">
        <w:r w:rsidRPr="00020FA5">
          <w:rPr>
            <w:rStyle w:val="Hyperlink"/>
            <w:rFonts w:cs="Arial"/>
            <w:noProof/>
          </w:rPr>
          <w:t>9.2.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_Toc382305695 \h </w:instrText>
        </w:r>
        <w:r>
          <w:rPr>
            <w:noProof/>
          </w:rPr>
        </w:r>
        <w:r>
          <w:rPr>
            <w:noProof/>
          </w:rPr>
          <w:fldChar w:fldCharType="separate"/>
        </w:r>
        <w:r>
          <w:rPr>
            <w:noProof/>
          </w:rPr>
          <w:t>27</w:t>
        </w:r>
        <w:r>
          <w:rPr>
            <w:noProof/>
          </w:rPr>
          <w:fldChar w:fldCharType="end"/>
        </w:r>
      </w:hyperlink>
    </w:p>
    <w:p w14:paraId="156FE34E" w14:textId="77777777" w:rsidR="008B6196" w:rsidRPr="001A6667" w:rsidRDefault="008B6196">
      <w:pPr>
        <w:pStyle w:val="Verzeichnis2"/>
        <w:rPr>
          <w:rFonts w:ascii="Calibri" w:hAnsi="Calibri"/>
          <w:iCs w:val="0"/>
          <w:noProof/>
          <w:kern w:val="0"/>
          <w:sz w:val="22"/>
          <w:szCs w:val="22"/>
          <w:lang w:eastAsia="de-DE"/>
        </w:rPr>
      </w:pPr>
      <w:hyperlink w:anchor="_Toc382305696" w:history="1">
        <w:r w:rsidRPr="00020FA5">
          <w:rPr>
            <w:rStyle w:val="Hyperlink"/>
            <w:rFonts w:cs="Arial"/>
            <w:noProof/>
          </w:rPr>
          <w:t>Qualitätsbereich 10 Kundenkommunikation</w:t>
        </w:r>
        <w:r>
          <w:rPr>
            <w:noProof/>
          </w:rPr>
          <w:tab/>
        </w:r>
        <w:r>
          <w:rPr>
            <w:noProof/>
          </w:rPr>
          <w:fldChar w:fldCharType="begin"/>
        </w:r>
        <w:r>
          <w:rPr>
            <w:noProof/>
          </w:rPr>
          <w:instrText xml:space="preserve"> PAGEREF _Toc382305696 \h </w:instrText>
        </w:r>
        <w:r>
          <w:rPr>
            <w:noProof/>
          </w:rPr>
        </w:r>
        <w:r>
          <w:rPr>
            <w:noProof/>
          </w:rPr>
          <w:fldChar w:fldCharType="separate"/>
        </w:r>
        <w:r>
          <w:rPr>
            <w:noProof/>
          </w:rPr>
          <w:t>28</w:t>
        </w:r>
        <w:r>
          <w:rPr>
            <w:noProof/>
          </w:rPr>
          <w:fldChar w:fldCharType="end"/>
        </w:r>
      </w:hyperlink>
    </w:p>
    <w:p w14:paraId="006FE382" w14:textId="77777777" w:rsidR="008B6196" w:rsidRPr="001A6667" w:rsidRDefault="008B6196">
      <w:pPr>
        <w:pStyle w:val="Verzeichnis3"/>
        <w:tabs>
          <w:tab w:val="left" w:pos="1440"/>
        </w:tabs>
        <w:rPr>
          <w:rFonts w:ascii="Calibri" w:hAnsi="Calibri"/>
          <w:noProof/>
          <w:sz w:val="22"/>
          <w:szCs w:val="22"/>
          <w:lang w:eastAsia="de-DE"/>
        </w:rPr>
      </w:pPr>
      <w:hyperlink w:anchor="_Toc382305697" w:history="1">
        <w:r w:rsidRPr="00020FA5">
          <w:rPr>
            <w:rStyle w:val="Hyperlink"/>
            <w:rFonts w:cs="Arial"/>
            <w:noProof/>
          </w:rPr>
          <w:t>10.1.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_Toc382305697 \h </w:instrText>
        </w:r>
        <w:r>
          <w:rPr>
            <w:noProof/>
          </w:rPr>
        </w:r>
        <w:r>
          <w:rPr>
            <w:noProof/>
          </w:rPr>
          <w:fldChar w:fldCharType="separate"/>
        </w:r>
        <w:r>
          <w:rPr>
            <w:noProof/>
          </w:rPr>
          <w:t>28</w:t>
        </w:r>
        <w:r>
          <w:rPr>
            <w:noProof/>
          </w:rPr>
          <w:fldChar w:fldCharType="end"/>
        </w:r>
      </w:hyperlink>
    </w:p>
    <w:p w14:paraId="5F77A03B" w14:textId="77777777" w:rsidR="008B6196" w:rsidRPr="001A6667" w:rsidRDefault="008B6196">
      <w:pPr>
        <w:pStyle w:val="Verzeichnis3"/>
        <w:tabs>
          <w:tab w:val="left" w:pos="1440"/>
        </w:tabs>
        <w:rPr>
          <w:rFonts w:ascii="Calibri" w:hAnsi="Calibri"/>
          <w:noProof/>
          <w:sz w:val="22"/>
          <w:szCs w:val="22"/>
          <w:lang w:eastAsia="de-DE"/>
        </w:rPr>
      </w:pPr>
      <w:hyperlink w:anchor="_Toc382305698" w:history="1">
        <w:r w:rsidRPr="00020FA5">
          <w:rPr>
            <w:rStyle w:val="Hyperlink"/>
            <w:rFonts w:cs="Arial"/>
            <w:noProof/>
          </w:rPr>
          <w:t>10.2.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_Toc382305698 \h </w:instrText>
        </w:r>
        <w:r>
          <w:rPr>
            <w:noProof/>
          </w:rPr>
        </w:r>
        <w:r>
          <w:rPr>
            <w:noProof/>
          </w:rPr>
          <w:fldChar w:fldCharType="separate"/>
        </w:r>
        <w:r>
          <w:rPr>
            <w:noProof/>
          </w:rPr>
          <w:t>29</w:t>
        </w:r>
        <w:r>
          <w:rPr>
            <w:noProof/>
          </w:rPr>
          <w:fldChar w:fldCharType="end"/>
        </w:r>
      </w:hyperlink>
    </w:p>
    <w:p w14:paraId="0B4AE582" w14:textId="77777777" w:rsidR="008B6196" w:rsidRPr="001A6667" w:rsidRDefault="008B6196">
      <w:pPr>
        <w:pStyle w:val="Verzeichnis2"/>
        <w:rPr>
          <w:rFonts w:ascii="Calibri" w:hAnsi="Calibri"/>
          <w:iCs w:val="0"/>
          <w:noProof/>
          <w:kern w:val="0"/>
          <w:sz w:val="22"/>
          <w:szCs w:val="22"/>
          <w:lang w:eastAsia="de-DE"/>
        </w:rPr>
      </w:pPr>
      <w:hyperlink w:anchor="_Toc382305699" w:history="1">
        <w:r w:rsidRPr="00020FA5">
          <w:rPr>
            <w:rStyle w:val="Hyperlink"/>
            <w:rFonts w:cs="Arial"/>
            <w:noProof/>
          </w:rPr>
          <w:t>Qualitätsbereich 11 Strategische Entwicklungsziele</w:t>
        </w:r>
        <w:r>
          <w:rPr>
            <w:noProof/>
          </w:rPr>
          <w:tab/>
        </w:r>
        <w:r>
          <w:rPr>
            <w:noProof/>
          </w:rPr>
          <w:fldChar w:fldCharType="begin"/>
        </w:r>
        <w:r>
          <w:rPr>
            <w:noProof/>
          </w:rPr>
          <w:instrText xml:space="preserve"> PAGEREF _Toc382305699 \h </w:instrText>
        </w:r>
        <w:r>
          <w:rPr>
            <w:noProof/>
          </w:rPr>
        </w:r>
        <w:r>
          <w:rPr>
            <w:noProof/>
          </w:rPr>
          <w:fldChar w:fldCharType="separate"/>
        </w:r>
        <w:r>
          <w:rPr>
            <w:noProof/>
          </w:rPr>
          <w:t>30</w:t>
        </w:r>
        <w:r>
          <w:rPr>
            <w:noProof/>
          </w:rPr>
          <w:fldChar w:fldCharType="end"/>
        </w:r>
      </w:hyperlink>
    </w:p>
    <w:p w14:paraId="535364A6" w14:textId="77777777" w:rsidR="008B6196" w:rsidRPr="001A6667" w:rsidRDefault="008B6196">
      <w:pPr>
        <w:pStyle w:val="Verzeichnis3"/>
        <w:tabs>
          <w:tab w:val="left" w:pos="1440"/>
        </w:tabs>
        <w:rPr>
          <w:rFonts w:ascii="Calibri" w:hAnsi="Calibri"/>
          <w:noProof/>
          <w:sz w:val="22"/>
          <w:szCs w:val="22"/>
          <w:lang w:eastAsia="de-DE"/>
        </w:rPr>
      </w:pPr>
      <w:hyperlink w:anchor="_Toc382305700" w:history="1">
        <w:r w:rsidRPr="00020FA5">
          <w:rPr>
            <w:rStyle w:val="Hyperlink"/>
            <w:rFonts w:cs="Arial"/>
            <w:noProof/>
          </w:rPr>
          <w:t>11.1.</w:t>
        </w:r>
        <w:r w:rsidRPr="001A6667">
          <w:rPr>
            <w:rFonts w:ascii="Calibri" w:hAnsi="Calibri"/>
            <w:noProof/>
            <w:sz w:val="22"/>
            <w:szCs w:val="22"/>
            <w:lang w:eastAsia="de-DE"/>
          </w:rPr>
          <w:tab/>
        </w:r>
        <w:r w:rsidRPr="00020FA5">
          <w:rPr>
            <w:rStyle w:val="Hyperlink"/>
            <w:rFonts w:cs="Arial"/>
            <w:noProof/>
          </w:rPr>
          <w:t>Angaben zu den Verfahren und Ergebnissen</w:t>
        </w:r>
        <w:r>
          <w:rPr>
            <w:noProof/>
          </w:rPr>
          <w:tab/>
        </w:r>
        <w:r>
          <w:rPr>
            <w:noProof/>
          </w:rPr>
          <w:fldChar w:fldCharType="begin"/>
        </w:r>
        <w:r>
          <w:rPr>
            <w:noProof/>
          </w:rPr>
          <w:instrText xml:space="preserve"> PAGEREF _Toc382305700 \h </w:instrText>
        </w:r>
        <w:r>
          <w:rPr>
            <w:noProof/>
          </w:rPr>
        </w:r>
        <w:r>
          <w:rPr>
            <w:noProof/>
          </w:rPr>
          <w:fldChar w:fldCharType="separate"/>
        </w:r>
        <w:r>
          <w:rPr>
            <w:noProof/>
          </w:rPr>
          <w:t>30</w:t>
        </w:r>
        <w:r>
          <w:rPr>
            <w:noProof/>
          </w:rPr>
          <w:fldChar w:fldCharType="end"/>
        </w:r>
      </w:hyperlink>
    </w:p>
    <w:p w14:paraId="41490587" w14:textId="77777777" w:rsidR="008B6196" w:rsidRPr="001A6667" w:rsidRDefault="008B6196">
      <w:pPr>
        <w:pStyle w:val="Verzeichnis3"/>
        <w:tabs>
          <w:tab w:val="left" w:pos="1440"/>
        </w:tabs>
        <w:rPr>
          <w:rFonts w:ascii="Calibri" w:hAnsi="Calibri"/>
          <w:noProof/>
          <w:sz w:val="22"/>
          <w:szCs w:val="22"/>
          <w:lang w:eastAsia="de-DE"/>
        </w:rPr>
      </w:pPr>
      <w:hyperlink w:anchor="_Toc382305701" w:history="1">
        <w:r w:rsidRPr="00020FA5">
          <w:rPr>
            <w:rStyle w:val="Hyperlink"/>
            <w:rFonts w:cs="Arial"/>
            <w:noProof/>
          </w:rPr>
          <w:t>11.2.</w:t>
        </w:r>
        <w:r w:rsidRPr="001A6667">
          <w:rPr>
            <w:rFonts w:ascii="Calibri" w:hAnsi="Calibri"/>
            <w:noProof/>
            <w:sz w:val="22"/>
            <w:szCs w:val="22"/>
            <w:lang w:eastAsia="de-DE"/>
          </w:rPr>
          <w:tab/>
        </w:r>
        <w:r w:rsidRPr="00020FA5">
          <w:rPr>
            <w:rStyle w:val="Hyperlink"/>
            <w:rFonts w:cs="Arial"/>
            <w:noProof/>
          </w:rPr>
          <w:t>Angaben zu den Bewertungen und Schlussfolgerungen</w:t>
        </w:r>
        <w:r>
          <w:rPr>
            <w:noProof/>
          </w:rPr>
          <w:tab/>
        </w:r>
        <w:r>
          <w:rPr>
            <w:noProof/>
          </w:rPr>
          <w:fldChar w:fldCharType="begin"/>
        </w:r>
        <w:r>
          <w:rPr>
            <w:noProof/>
          </w:rPr>
          <w:instrText xml:space="preserve"> PAGEREF _Toc382305701 \h </w:instrText>
        </w:r>
        <w:r>
          <w:rPr>
            <w:noProof/>
          </w:rPr>
        </w:r>
        <w:r>
          <w:rPr>
            <w:noProof/>
          </w:rPr>
          <w:fldChar w:fldCharType="separate"/>
        </w:r>
        <w:r>
          <w:rPr>
            <w:noProof/>
          </w:rPr>
          <w:t>31</w:t>
        </w:r>
        <w:r>
          <w:rPr>
            <w:noProof/>
          </w:rPr>
          <w:fldChar w:fldCharType="end"/>
        </w:r>
      </w:hyperlink>
    </w:p>
    <w:p w14:paraId="2965E1FD" w14:textId="77777777" w:rsidR="008B6196" w:rsidRPr="001A6667" w:rsidRDefault="008B6196">
      <w:pPr>
        <w:pStyle w:val="Verzeichnis1"/>
        <w:rPr>
          <w:rFonts w:ascii="Calibri" w:hAnsi="Calibri"/>
          <w:b w:val="0"/>
          <w:bCs w:val="0"/>
          <w:noProof/>
          <w:kern w:val="0"/>
          <w:sz w:val="22"/>
          <w:szCs w:val="22"/>
          <w:lang w:eastAsia="de-DE"/>
        </w:rPr>
      </w:pPr>
      <w:hyperlink w:anchor="_Toc382305702" w:history="1">
        <w:r w:rsidRPr="00020FA5">
          <w:rPr>
            <w:rStyle w:val="Hyperlink"/>
            <w:noProof/>
          </w:rPr>
          <w:t>IV. Verzeichnis der aufgeführten Nachweise im Selbstreport</w:t>
        </w:r>
        <w:r>
          <w:rPr>
            <w:noProof/>
          </w:rPr>
          <w:tab/>
        </w:r>
        <w:r>
          <w:rPr>
            <w:noProof/>
          </w:rPr>
          <w:fldChar w:fldCharType="begin"/>
        </w:r>
        <w:r>
          <w:rPr>
            <w:noProof/>
          </w:rPr>
          <w:instrText xml:space="preserve"> PAGEREF _Toc382305702 \h </w:instrText>
        </w:r>
        <w:r>
          <w:rPr>
            <w:noProof/>
          </w:rPr>
        </w:r>
        <w:r>
          <w:rPr>
            <w:noProof/>
          </w:rPr>
          <w:fldChar w:fldCharType="separate"/>
        </w:r>
        <w:r>
          <w:rPr>
            <w:noProof/>
          </w:rPr>
          <w:t>32</w:t>
        </w:r>
        <w:r>
          <w:rPr>
            <w:noProof/>
          </w:rPr>
          <w:fldChar w:fldCharType="end"/>
        </w:r>
      </w:hyperlink>
    </w:p>
    <w:p w14:paraId="449B6780" w14:textId="77777777" w:rsidR="00D66C06" w:rsidRDefault="00D66C06" w:rsidP="009501B2">
      <w:pPr>
        <w:pStyle w:val="Verzeichnis1"/>
        <w:tabs>
          <w:tab w:val="right" w:leader="dot" w:pos="9021"/>
        </w:tabs>
        <w:rPr>
          <w:rFonts w:cs="Arial"/>
        </w:rPr>
        <w:sectPr w:rsidR="00D66C06">
          <w:headerReference w:type="even" r:id="rId11"/>
          <w:headerReference w:type="default" r:id="rId12"/>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18DE6302" w14:textId="77777777" w:rsidR="00D66C06" w:rsidRDefault="00D66C06" w:rsidP="00346259">
      <w:pPr>
        <w:rPr>
          <w:rFonts w:cs="Arial"/>
        </w:rPr>
      </w:pPr>
    </w:p>
    <w:p w14:paraId="2688FE79" w14:textId="77777777" w:rsidR="00D66C06" w:rsidRDefault="00D66C06" w:rsidP="00346259">
      <w:pPr>
        <w:rPr>
          <w:rFonts w:cs="Arial"/>
        </w:rPr>
      </w:pPr>
    </w:p>
    <w:p w14:paraId="70972B04"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725A2818" w14:textId="77777777" w:rsidR="00D66C06" w:rsidRDefault="00D66C06" w:rsidP="00346259">
      <w:pPr>
        <w:pStyle w:val="berschriftenText"/>
        <w:rPr>
          <w:rFonts w:cs="Arial"/>
          <w:bCs/>
        </w:rPr>
      </w:pPr>
      <w:r>
        <w:rPr>
          <w:rFonts w:cs="Arial"/>
          <w:bCs/>
        </w:rPr>
        <w:lastRenderedPageBreak/>
        <w:t>Abkürzungsverzeichnis</w:t>
      </w:r>
    </w:p>
    <w:p w14:paraId="07C11370" w14:textId="77777777" w:rsidR="00D66C06" w:rsidRDefault="00D66C06" w:rsidP="00346259">
      <w:pPr>
        <w:rPr>
          <w:rFonts w:cs="Arial"/>
        </w:rPr>
      </w:pPr>
    </w:p>
    <w:p w14:paraId="151366C3" w14:textId="77777777" w:rsidR="00D66C06" w:rsidRDefault="00D66C06" w:rsidP="00346259">
      <w:pPr>
        <w:rPr>
          <w:rFonts w:cs="Arial"/>
        </w:rPr>
      </w:pPr>
    </w:p>
    <w:p w14:paraId="245A0DB9" w14:textId="77777777" w:rsidR="00D66C06" w:rsidRDefault="00D66C06" w:rsidP="00346259">
      <w:pPr>
        <w:rPr>
          <w:rFonts w:cs="Arial"/>
        </w:rPr>
      </w:pPr>
    </w:p>
    <w:p w14:paraId="2DCD459B" w14:textId="77777777" w:rsidR="00D66C06" w:rsidRPr="00820F57" w:rsidRDefault="00D66C06" w:rsidP="00346259">
      <w:pPr>
        <w:rPr>
          <w:rFonts w:cs="Arial"/>
        </w:rPr>
      </w:pPr>
    </w:p>
    <w:p w14:paraId="36F40527" w14:textId="77777777" w:rsidR="00D66C06" w:rsidRPr="00820F57" w:rsidRDefault="00D66C06" w:rsidP="00346259">
      <w:pPr>
        <w:rPr>
          <w:rFonts w:cs="Arial"/>
        </w:rPr>
      </w:pPr>
    </w:p>
    <w:p w14:paraId="4A768BB3" w14:textId="77777777" w:rsidR="00D66C06" w:rsidRPr="00820F57" w:rsidRDefault="00D66C06" w:rsidP="00346259">
      <w:pPr>
        <w:rPr>
          <w:rFonts w:cs="Arial"/>
        </w:rPr>
        <w:sectPr w:rsidR="00D66C06" w:rsidRPr="00820F57" w:rsidSect="00552378">
          <w:headerReference w:type="even" r:id="rId13"/>
          <w:headerReference w:type="default" r:id="rId14"/>
          <w:headerReference w:type="first" r:id="rId15"/>
          <w:footnotePr>
            <w:pos w:val="beneathText"/>
          </w:footnotePr>
          <w:pgSz w:w="11905" w:h="16837" w:code="9"/>
          <w:pgMar w:top="1418" w:right="1469" w:bottom="1418" w:left="1418" w:header="720" w:footer="720" w:gutter="0"/>
          <w:cols w:space="720"/>
          <w:formProt w:val="0"/>
          <w:docGrid w:linePitch="240" w:charSpace="32768"/>
        </w:sectPr>
      </w:pPr>
    </w:p>
    <w:p w14:paraId="40DA2666"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82305663"/>
      <w:r>
        <w:lastRenderedPageBreak/>
        <w:t>I. Administrativer Teil</w:t>
      </w:r>
      <w:bookmarkEnd w:id="5"/>
      <w:bookmarkEnd w:id="6"/>
      <w:bookmarkEnd w:id="7"/>
      <w:bookmarkEnd w:id="8"/>
    </w:p>
    <w:p w14:paraId="0BFFDEC4"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7211B228"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C774F8A" w14:textId="77777777">
        <w:tc>
          <w:tcPr>
            <w:tcW w:w="6730" w:type="dxa"/>
          </w:tcPr>
          <w:p w14:paraId="2BECA823" w14:textId="77777777" w:rsidR="007019C2" w:rsidRDefault="007019C2" w:rsidP="00346259">
            <w:pPr>
              <w:pStyle w:val="Liste"/>
              <w:spacing w:after="0"/>
              <w:rPr>
                <w:rFonts w:cs="Arial"/>
              </w:rPr>
            </w:pPr>
          </w:p>
        </w:tc>
        <w:tc>
          <w:tcPr>
            <w:tcW w:w="2699" w:type="dxa"/>
          </w:tcPr>
          <w:p w14:paraId="30FB071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294B653B" w14:textId="77777777" w:rsidR="007019C2" w:rsidRPr="00AA264C" w:rsidRDefault="007019C2" w:rsidP="00346259">
            <w:pPr>
              <w:pStyle w:val="AnforderungenRand"/>
              <w:rPr>
                <w:rFonts w:ascii="Arial Narrow" w:hAnsi="Arial Narrow" w:cs="Arial"/>
              </w:rPr>
            </w:pPr>
          </w:p>
        </w:tc>
      </w:tr>
    </w:tbl>
    <w:p w14:paraId="18334970"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03619A" w14:textId="77777777">
        <w:tc>
          <w:tcPr>
            <w:tcW w:w="6730" w:type="dxa"/>
          </w:tcPr>
          <w:p w14:paraId="0294FB2C" w14:textId="77777777" w:rsidR="00D66C06" w:rsidRDefault="00D66C06" w:rsidP="00346259">
            <w:pPr>
              <w:rPr>
                <w:rFonts w:cs="Arial"/>
              </w:rPr>
            </w:pPr>
          </w:p>
        </w:tc>
        <w:tc>
          <w:tcPr>
            <w:tcW w:w="2699" w:type="dxa"/>
          </w:tcPr>
          <w:p w14:paraId="28748447"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4130F4CE" w14:textId="77777777">
        <w:tc>
          <w:tcPr>
            <w:tcW w:w="6730" w:type="dxa"/>
          </w:tcPr>
          <w:p w14:paraId="31C41834" w14:textId="77777777" w:rsidR="007019C2" w:rsidRDefault="007019C2" w:rsidP="00346259">
            <w:pPr>
              <w:rPr>
                <w:rFonts w:cs="Arial"/>
              </w:rPr>
            </w:pPr>
          </w:p>
        </w:tc>
        <w:tc>
          <w:tcPr>
            <w:tcW w:w="2699" w:type="dxa"/>
          </w:tcPr>
          <w:p w14:paraId="4AE152C4" w14:textId="77777777" w:rsidR="007019C2" w:rsidRPr="007B7353" w:rsidRDefault="007019C2" w:rsidP="00346259">
            <w:pPr>
              <w:pStyle w:val="AnforderungenRand"/>
              <w:ind w:left="170"/>
              <w:rPr>
                <w:rFonts w:cs="Arial"/>
                <w:b w:val="0"/>
              </w:rPr>
            </w:pPr>
          </w:p>
        </w:tc>
      </w:tr>
    </w:tbl>
    <w:p w14:paraId="0E2C673E" w14:textId="77777777" w:rsidR="00D66C06" w:rsidRDefault="00D66C06" w:rsidP="00346259">
      <w:pPr>
        <w:jc w:val="left"/>
        <w:rPr>
          <w:rFonts w:cs="Arial"/>
        </w:rPr>
      </w:pPr>
    </w:p>
    <w:p w14:paraId="58817849" w14:textId="77777777" w:rsidR="00D66C06" w:rsidRDefault="00D66C06" w:rsidP="00346259">
      <w:pPr>
        <w:jc w:val="left"/>
        <w:rPr>
          <w:rFonts w:cs="Arial"/>
        </w:rPr>
      </w:pPr>
    </w:p>
    <w:p w14:paraId="79F05C49" w14:textId="77777777" w:rsidR="00D66C06" w:rsidRDefault="00D66C06" w:rsidP="00346259">
      <w:pPr>
        <w:jc w:val="left"/>
        <w:rPr>
          <w:rFonts w:cs="Arial"/>
        </w:rPr>
        <w:sectPr w:rsidR="00D66C06">
          <w:headerReference w:type="even" r:id="rId16"/>
          <w:headerReference w:type="default" r:id="rId17"/>
          <w:headerReference w:type="first" r:id="rId18"/>
          <w:footnotePr>
            <w:pos w:val="beneathText"/>
          </w:footnotePr>
          <w:pgSz w:w="11905" w:h="16837"/>
          <w:pgMar w:top="1418" w:right="1466" w:bottom="1418" w:left="1418" w:header="709" w:footer="720" w:gutter="0"/>
          <w:cols w:space="720"/>
          <w:formProt w:val="0"/>
          <w:docGrid w:linePitch="240" w:charSpace="32768"/>
        </w:sectPr>
      </w:pPr>
    </w:p>
    <w:p w14:paraId="15115F92"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82305664"/>
      <w:bookmarkEnd w:id="9"/>
      <w:r>
        <w:lastRenderedPageBreak/>
        <w:t>II. Gesamtprozessbeschreibung</w:t>
      </w:r>
      <w:bookmarkEnd w:id="10"/>
      <w:bookmarkEnd w:id="11"/>
      <w:bookmarkEnd w:id="12"/>
      <w:bookmarkEnd w:id="13"/>
    </w:p>
    <w:p w14:paraId="568C320A"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5B6886D8" w14:textId="77777777" w:rsidR="00D66C06" w:rsidRPr="006768A3" w:rsidRDefault="00D66C06" w:rsidP="00346259">
      <w:pPr>
        <w:rPr>
          <w:rFonts w:cs="Arial"/>
          <w:color w:val="0033CC"/>
        </w:rPr>
      </w:pPr>
    </w:p>
    <w:p w14:paraId="5409E4CF"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w:t>
      </w:r>
      <w:r w:rsidRPr="009D4B74">
        <w:rPr>
          <w:rFonts w:cs="Arial"/>
          <w:b/>
          <w:color w:val="0033CC"/>
        </w:rPr>
        <w:t>nicht ver</w:t>
      </w:r>
      <w:r w:rsidR="00012645" w:rsidRPr="009D4B74">
        <w:rPr>
          <w:rFonts w:cs="Arial"/>
          <w:b/>
          <w:color w:val="0033CC"/>
        </w:rPr>
        <w:softHyphen/>
      </w:r>
      <w:r w:rsidRPr="009D4B74">
        <w:rPr>
          <w:rFonts w:cs="Arial"/>
          <w:b/>
          <w:color w:val="0033CC"/>
        </w:rPr>
        <w:t>pflichtend</w:t>
      </w:r>
      <w:r w:rsidR="006768A3" w:rsidRPr="009D4B74">
        <w:rPr>
          <w:rFonts w:cs="Arial"/>
          <w:b/>
          <w:color w:val="0033CC"/>
        </w:rPr>
        <w:t>, wenn Sie die Fragen nicht nutzen wollen, löschen Sie diese ebenfalls</w:t>
      </w:r>
      <w:r w:rsidRPr="006768A3">
        <w:rPr>
          <w:rFonts w:cs="Arial"/>
          <w:color w:val="0033CC"/>
        </w:rPr>
        <w:t>):</w:t>
      </w:r>
    </w:p>
    <w:p w14:paraId="1A9BB8F6"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05CF616" w14:textId="77777777">
        <w:tc>
          <w:tcPr>
            <w:tcW w:w="6730" w:type="dxa"/>
          </w:tcPr>
          <w:p w14:paraId="63136E16" w14:textId="77777777" w:rsidR="00D66C06" w:rsidRDefault="00D66C06" w:rsidP="00346259">
            <w:pPr>
              <w:rPr>
                <w:rFonts w:cs="Arial"/>
              </w:rPr>
            </w:pPr>
          </w:p>
        </w:tc>
        <w:tc>
          <w:tcPr>
            <w:tcW w:w="2699" w:type="dxa"/>
          </w:tcPr>
          <w:p w14:paraId="7B732F1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0CE24AD1" w14:textId="77777777" w:rsidR="007019C2" w:rsidRPr="00AA264C" w:rsidRDefault="007019C2" w:rsidP="00346259">
            <w:pPr>
              <w:pStyle w:val="AnforderungenRand"/>
              <w:ind w:left="170"/>
              <w:rPr>
                <w:rFonts w:ascii="Arial Narrow" w:hAnsi="Arial Narrow" w:cs="Arial"/>
              </w:rPr>
            </w:pPr>
          </w:p>
        </w:tc>
      </w:tr>
    </w:tbl>
    <w:p w14:paraId="695992B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9B0D06" w14:textId="77777777" w:rsidTr="006768A3">
        <w:tc>
          <w:tcPr>
            <w:tcW w:w="6730" w:type="dxa"/>
          </w:tcPr>
          <w:p w14:paraId="2C5F5A51" w14:textId="77777777" w:rsidR="00D66C06" w:rsidRDefault="00D66C06" w:rsidP="00346259">
            <w:pPr>
              <w:rPr>
                <w:rFonts w:cs="Arial"/>
              </w:rPr>
            </w:pPr>
          </w:p>
        </w:tc>
        <w:tc>
          <w:tcPr>
            <w:tcW w:w="2699" w:type="dxa"/>
          </w:tcPr>
          <w:p w14:paraId="6118A05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08CC8F1D" w14:textId="77777777" w:rsidR="007019C2" w:rsidRPr="00AA264C" w:rsidRDefault="007019C2" w:rsidP="00346259">
            <w:pPr>
              <w:pStyle w:val="AnforderungenRand"/>
              <w:ind w:left="170"/>
              <w:rPr>
                <w:rFonts w:ascii="Arial Narrow" w:hAnsi="Arial Narrow" w:cs="Arial"/>
              </w:rPr>
            </w:pPr>
          </w:p>
        </w:tc>
      </w:tr>
    </w:tbl>
    <w:p w14:paraId="194F6F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DD1E70" w14:textId="77777777">
        <w:tc>
          <w:tcPr>
            <w:tcW w:w="6730" w:type="dxa"/>
          </w:tcPr>
          <w:p w14:paraId="177856C9" w14:textId="77777777" w:rsidR="00D66C06" w:rsidRDefault="00D66C06" w:rsidP="00346259">
            <w:pPr>
              <w:rPr>
                <w:rFonts w:cs="Arial"/>
              </w:rPr>
            </w:pPr>
          </w:p>
        </w:tc>
        <w:tc>
          <w:tcPr>
            <w:tcW w:w="2699" w:type="dxa"/>
          </w:tcPr>
          <w:p w14:paraId="7EA62493"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46D60726" w14:textId="77777777" w:rsidR="007019C2" w:rsidRPr="00AA264C" w:rsidRDefault="007019C2" w:rsidP="00346259">
            <w:pPr>
              <w:pStyle w:val="AnforderungenRand"/>
              <w:ind w:left="170"/>
              <w:rPr>
                <w:rFonts w:ascii="Arial Narrow" w:hAnsi="Arial Narrow" w:cs="Arial"/>
              </w:rPr>
            </w:pPr>
          </w:p>
        </w:tc>
      </w:tr>
    </w:tbl>
    <w:p w14:paraId="0CE57C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C4607" w14:textId="77777777">
        <w:tc>
          <w:tcPr>
            <w:tcW w:w="6730" w:type="dxa"/>
          </w:tcPr>
          <w:p w14:paraId="5AD92A0D" w14:textId="77777777" w:rsidR="00D66C06" w:rsidRDefault="00D66C06" w:rsidP="00346259">
            <w:pPr>
              <w:rPr>
                <w:rFonts w:cs="Arial"/>
              </w:rPr>
            </w:pPr>
          </w:p>
        </w:tc>
        <w:tc>
          <w:tcPr>
            <w:tcW w:w="2699" w:type="dxa"/>
          </w:tcPr>
          <w:p w14:paraId="582F29E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2467ACC8" w14:textId="77777777" w:rsidR="007019C2" w:rsidRPr="00AA264C" w:rsidRDefault="007019C2" w:rsidP="00346259">
            <w:pPr>
              <w:pStyle w:val="AnforderungenRand"/>
              <w:ind w:left="170"/>
              <w:rPr>
                <w:rFonts w:ascii="Arial Narrow" w:hAnsi="Arial Narrow" w:cs="Arial"/>
              </w:rPr>
            </w:pPr>
          </w:p>
        </w:tc>
      </w:tr>
    </w:tbl>
    <w:p w14:paraId="46F75E6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8A45C26" w14:textId="77777777">
        <w:tc>
          <w:tcPr>
            <w:tcW w:w="6730" w:type="dxa"/>
          </w:tcPr>
          <w:p w14:paraId="1AEE33F2" w14:textId="77777777" w:rsidR="002729E4" w:rsidRDefault="002729E4" w:rsidP="00346259">
            <w:pPr>
              <w:rPr>
                <w:rFonts w:cs="Arial"/>
              </w:rPr>
            </w:pPr>
          </w:p>
        </w:tc>
        <w:tc>
          <w:tcPr>
            <w:tcW w:w="2699" w:type="dxa"/>
          </w:tcPr>
          <w:p w14:paraId="3F4B952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51A66CAF" w14:textId="77777777" w:rsidR="007019C2" w:rsidRPr="00AA264C" w:rsidRDefault="007019C2" w:rsidP="00346259">
            <w:pPr>
              <w:pStyle w:val="AnforderungenRand"/>
              <w:ind w:left="170"/>
              <w:rPr>
                <w:rFonts w:ascii="Arial Narrow" w:hAnsi="Arial Narrow" w:cs="Arial"/>
              </w:rPr>
            </w:pPr>
          </w:p>
        </w:tc>
      </w:tr>
    </w:tbl>
    <w:p w14:paraId="5470113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BFC03C" w14:textId="77777777">
        <w:tc>
          <w:tcPr>
            <w:tcW w:w="6730" w:type="dxa"/>
          </w:tcPr>
          <w:p w14:paraId="6A507A83" w14:textId="77777777" w:rsidR="002729E4" w:rsidRDefault="002729E4" w:rsidP="00346259">
            <w:pPr>
              <w:rPr>
                <w:rFonts w:cs="Arial"/>
              </w:rPr>
            </w:pPr>
          </w:p>
        </w:tc>
        <w:tc>
          <w:tcPr>
            <w:tcW w:w="2699" w:type="dxa"/>
          </w:tcPr>
          <w:p w14:paraId="2C78DB2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337BCEF8" w14:textId="77777777" w:rsidR="007019C2" w:rsidRPr="00AA264C" w:rsidRDefault="007019C2" w:rsidP="00346259">
            <w:pPr>
              <w:pStyle w:val="AnforderungenRand"/>
              <w:ind w:left="170"/>
              <w:rPr>
                <w:rFonts w:ascii="Arial Narrow" w:hAnsi="Arial Narrow" w:cs="Arial"/>
              </w:rPr>
            </w:pPr>
          </w:p>
        </w:tc>
      </w:tr>
    </w:tbl>
    <w:p w14:paraId="6A3E83D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75763A" w14:textId="77777777">
        <w:tc>
          <w:tcPr>
            <w:tcW w:w="6730" w:type="dxa"/>
          </w:tcPr>
          <w:p w14:paraId="7B553C07" w14:textId="77777777" w:rsidR="002729E4" w:rsidRDefault="002729E4" w:rsidP="00346259">
            <w:pPr>
              <w:rPr>
                <w:rFonts w:cs="Arial"/>
              </w:rPr>
            </w:pPr>
          </w:p>
        </w:tc>
        <w:tc>
          <w:tcPr>
            <w:tcW w:w="2699" w:type="dxa"/>
          </w:tcPr>
          <w:p w14:paraId="0FECBFB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0883D455" w14:textId="77777777" w:rsidR="007019C2" w:rsidRPr="00AA264C" w:rsidRDefault="007019C2" w:rsidP="00346259">
            <w:pPr>
              <w:pStyle w:val="AnforderungenRand"/>
              <w:ind w:left="170"/>
              <w:rPr>
                <w:rFonts w:ascii="Arial Narrow" w:hAnsi="Arial Narrow" w:cs="Arial"/>
              </w:rPr>
            </w:pPr>
          </w:p>
        </w:tc>
      </w:tr>
    </w:tbl>
    <w:p w14:paraId="6945757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6209E9" w14:textId="77777777">
        <w:tc>
          <w:tcPr>
            <w:tcW w:w="6730" w:type="dxa"/>
          </w:tcPr>
          <w:p w14:paraId="28B96E97" w14:textId="77777777" w:rsidR="002729E4" w:rsidRDefault="002729E4" w:rsidP="00346259">
            <w:pPr>
              <w:rPr>
                <w:rFonts w:cs="Arial"/>
              </w:rPr>
            </w:pPr>
          </w:p>
        </w:tc>
        <w:tc>
          <w:tcPr>
            <w:tcW w:w="2699" w:type="dxa"/>
          </w:tcPr>
          <w:p w14:paraId="6CD46E7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2C9DF238" w14:textId="77777777" w:rsidR="007019C2" w:rsidRPr="00314326" w:rsidRDefault="007019C2" w:rsidP="00346259">
            <w:pPr>
              <w:pStyle w:val="AnforderungenRand"/>
              <w:ind w:left="170"/>
              <w:rPr>
                <w:rFonts w:ascii="Arial Narrow" w:hAnsi="Arial Narrow" w:cs="Arial"/>
              </w:rPr>
            </w:pPr>
          </w:p>
        </w:tc>
      </w:tr>
    </w:tbl>
    <w:p w14:paraId="462318F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4E1663" w14:textId="77777777">
        <w:tc>
          <w:tcPr>
            <w:tcW w:w="6730" w:type="dxa"/>
          </w:tcPr>
          <w:p w14:paraId="4B82B0F3" w14:textId="77777777" w:rsidR="002729E4" w:rsidRDefault="002729E4" w:rsidP="00346259">
            <w:pPr>
              <w:rPr>
                <w:rFonts w:cs="Arial"/>
              </w:rPr>
            </w:pPr>
          </w:p>
        </w:tc>
        <w:tc>
          <w:tcPr>
            <w:tcW w:w="2699" w:type="dxa"/>
          </w:tcPr>
          <w:p w14:paraId="6FCB2A9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602E24FE" w14:textId="77777777" w:rsidR="007019C2" w:rsidRPr="00314326" w:rsidRDefault="007019C2" w:rsidP="00346259">
            <w:pPr>
              <w:pStyle w:val="AnforderungenRand"/>
              <w:ind w:left="170"/>
              <w:rPr>
                <w:rFonts w:ascii="Arial Narrow" w:hAnsi="Arial Narrow" w:cs="Arial"/>
              </w:rPr>
            </w:pPr>
          </w:p>
        </w:tc>
      </w:tr>
    </w:tbl>
    <w:p w14:paraId="7FBDC64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96996F" w14:textId="77777777">
        <w:tc>
          <w:tcPr>
            <w:tcW w:w="6730" w:type="dxa"/>
          </w:tcPr>
          <w:p w14:paraId="2E6D7F38" w14:textId="77777777" w:rsidR="002729E4" w:rsidRDefault="002729E4" w:rsidP="00346259">
            <w:pPr>
              <w:rPr>
                <w:rFonts w:cs="Arial"/>
              </w:rPr>
            </w:pPr>
          </w:p>
        </w:tc>
        <w:tc>
          <w:tcPr>
            <w:tcW w:w="2699" w:type="dxa"/>
          </w:tcPr>
          <w:p w14:paraId="39B65BF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23F1E2CD" w14:textId="77777777" w:rsidR="007019C2" w:rsidRPr="00314326" w:rsidRDefault="007019C2" w:rsidP="00346259">
            <w:pPr>
              <w:pStyle w:val="AnforderungenRand"/>
              <w:ind w:left="170"/>
              <w:rPr>
                <w:rFonts w:ascii="Arial Narrow" w:hAnsi="Arial Narrow" w:cs="Arial"/>
              </w:rPr>
            </w:pPr>
          </w:p>
        </w:tc>
      </w:tr>
    </w:tbl>
    <w:p w14:paraId="5988EB5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61A5EB7" w14:textId="77777777">
        <w:tc>
          <w:tcPr>
            <w:tcW w:w="6730" w:type="dxa"/>
          </w:tcPr>
          <w:p w14:paraId="74B8AB3C" w14:textId="77777777" w:rsidR="002729E4" w:rsidRDefault="002729E4" w:rsidP="00346259">
            <w:pPr>
              <w:rPr>
                <w:rFonts w:cs="Arial"/>
              </w:rPr>
            </w:pPr>
          </w:p>
        </w:tc>
        <w:tc>
          <w:tcPr>
            <w:tcW w:w="2699" w:type="dxa"/>
          </w:tcPr>
          <w:p w14:paraId="6B8E261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47572B06" w14:textId="77777777" w:rsidR="007019C2" w:rsidRPr="00314326" w:rsidRDefault="007019C2" w:rsidP="00346259">
            <w:pPr>
              <w:pStyle w:val="AnforderungenRand"/>
              <w:ind w:left="170"/>
              <w:rPr>
                <w:rFonts w:ascii="Arial Narrow" w:hAnsi="Arial Narrow" w:cs="Arial"/>
              </w:rPr>
            </w:pPr>
          </w:p>
        </w:tc>
      </w:tr>
    </w:tbl>
    <w:p w14:paraId="6CB09501" w14:textId="77777777" w:rsidR="00D66C06" w:rsidRDefault="00D66C06" w:rsidP="00346259">
      <w:pPr>
        <w:rPr>
          <w:rFonts w:cs="Arial"/>
        </w:rPr>
      </w:pPr>
    </w:p>
    <w:p w14:paraId="4D513163" w14:textId="77777777" w:rsidR="00D66C06" w:rsidRDefault="00D66C06" w:rsidP="00346259">
      <w:pPr>
        <w:rPr>
          <w:rFonts w:cs="Arial"/>
        </w:rPr>
      </w:pPr>
    </w:p>
    <w:p w14:paraId="3EE07DB4" w14:textId="77777777" w:rsidR="00D66C06" w:rsidRDefault="00D66C06" w:rsidP="00346259">
      <w:pP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45433AF5"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82305665"/>
      <w:bookmarkEnd w:id="14"/>
      <w:r>
        <w:lastRenderedPageBreak/>
        <w:t>III. Inhaltlicher Teil</w:t>
      </w:r>
      <w:bookmarkEnd w:id="15"/>
      <w:bookmarkEnd w:id="16"/>
      <w:bookmarkEnd w:id="17"/>
      <w:bookmarkEnd w:id="18"/>
      <w:bookmarkEnd w:id="19"/>
    </w:p>
    <w:p w14:paraId="3F39974E"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1F6E5E0F"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681B2D4E"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75A5EA97"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79259A37"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329A1775"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5C82B77F" w14:textId="77777777" w:rsidR="00AA264C" w:rsidRPr="003474C4" w:rsidRDefault="00AA264C" w:rsidP="00346259">
      <w:pPr>
        <w:spacing w:after="100" w:line="240" w:lineRule="auto"/>
        <w:rPr>
          <w:rFonts w:cs="Arial"/>
          <w:color w:val="0033CC"/>
        </w:rPr>
      </w:pPr>
    </w:p>
    <w:p w14:paraId="1DC674BB" w14:textId="77777777" w:rsidR="00D66C06" w:rsidRDefault="00D66C06" w:rsidP="00346259">
      <w:pPr>
        <w:pStyle w:val="berschrift2"/>
        <w:pageBreakBefore w:val="0"/>
        <w:numPr>
          <w:ilvl w:val="0"/>
          <w:numId w:val="0"/>
        </w:numPr>
        <w:ind w:left="737"/>
        <w:rPr>
          <w:rFonts w:cs="Arial"/>
        </w:rPr>
      </w:pPr>
      <w:bookmarkStart w:id="20" w:name="_Toc174615514"/>
      <w:bookmarkStart w:id="21" w:name="_Toc382305666"/>
      <w:r>
        <w:rPr>
          <w:rFonts w:cs="Arial"/>
        </w:rPr>
        <w:t>Qualitätsbereich 1: Leitbild</w:t>
      </w:r>
      <w:bookmarkEnd w:id="20"/>
      <w:bookmarkEnd w:id="21"/>
    </w:p>
    <w:p w14:paraId="6178EB7E"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LQW-Leitfaden für die Praxis</w:t>
      </w:r>
    </w:p>
    <w:p w14:paraId="76EF3E80"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33DACC2" w14:textId="77777777" w:rsidR="00D66C06" w:rsidRPr="003474C4" w:rsidRDefault="00D66C06" w:rsidP="00346259">
      <w:pPr>
        <w:pStyle w:val="Textkrper"/>
        <w:rPr>
          <w:rFonts w:cs="Arial"/>
          <w:color w:val="0033CC"/>
        </w:rPr>
      </w:pPr>
    </w:p>
    <w:p w14:paraId="00197CDA"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Pr="003474C4">
        <w:rPr>
          <w:rFonts w:cs="Arial"/>
          <w:color w:val="0033CC"/>
          <w:szCs w:val="20"/>
          <w:u w:val="single"/>
        </w:rPr>
        <w:t>LQW Leitfaden für die Praxis</w:t>
      </w:r>
      <w:r w:rsidRPr="003474C4">
        <w:rPr>
          <w:rFonts w:cs="Arial"/>
          <w:color w:val="0033CC"/>
          <w:szCs w:val="20"/>
        </w:rPr>
        <w:t xml:space="preserve"> S.</w:t>
      </w:r>
      <w:r w:rsidR="00671B89">
        <w:rPr>
          <w:rFonts w:cs="Arial"/>
          <w:color w:val="0033CC"/>
          <w:szCs w:val="20"/>
        </w:rPr>
        <w:t>58</w:t>
      </w:r>
      <w:r w:rsidRPr="003474C4">
        <w:rPr>
          <w:rFonts w:cs="Arial"/>
          <w:color w:val="0033CC"/>
          <w:szCs w:val="20"/>
        </w:rPr>
        <w:t>f.</w:t>
      </w:r>
    </w:p>
    <w:p w14:paraId="6CD759A9" w14:textId="77777777" w:rsidR="00D66C06" w:rsidRPr="003474C4" w:rsidRDefault="00371A1C"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1C979784" w14:textId="77777777" w:rsidR="00D66C06" w:rsidRDefault="00D66C06" w:rsidP="00346259">
      <w:pPr>
        <w:rPr>
          <w:rFonts w:cs="Arial"/>
        </w:rPr>
      </w:pPr>
    </w:p>
    <w:p w14:paraId="7E9C7273" w14:textId="77777777" w:rsidR="00D66C06" w:rsidRDefault="00FF2F06" w:rsidP="00346259">
      <w:pPr>
        <w:pStyle w:val="berschrift3"/>
        <w:numPr>
          <w:ilvl w:val="0"/>
          <w:numId w:val="0"/>
        </w:numPr>
        <w:ind w:left="720"/>
        <w:rPr>
          <w:rFonts w:cs="Arial"/>
        </w:rPr>
      </w:pPr>
      <w:bookmarkStart w:id="22" w:name="_Toc382305667"/>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4FA5B616" w14:textId="77777777" w:rsidTr="007B7353">
        <w:tc>
          <w:tcPr>
            <w:tcW w:w="6730" w:type="dxa"/>
          </w:tcPr>
          <w:p w14:paraId="52DF9B44"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67545259" w14:textId="77777777" w:rsidR="003474C4" w:rsidRPr="008B6196" w:rsidRDefault="003474C4" w:rsidP="008B6196">
            <w:pPr>
              <w:rPr>
                <w:rFonts w:cs="Arial"/>
              </w:rPr>
            </w:pPr>
          </w:p>
          <w:p w14:paraId="28E80796" w14:textId="77777777" w:rsidR="00D66C06" w:rsidRDefault="00D66C06" w:rsidP="008B6196">
            <w:pPr>
              <w:pStyle w:val="berschriftenText"/>
              <w:rPr>
                <w:rFonts w:cs="Arial"/>
              </w:rPr>
            </w:pPr>
          </w:p>
        </w:tc>
        <w:tc>
          <w:tcPr>
            <w:tcW w:w="2699" w:type="dxa"/>
          </w:tcPr>
          <w:p w14:paraId="6877C48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55BA7FD9" w14:textId="77777777" w:rsidR="008B6196" w:rsidRPr="00314326"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Identität und Auftrag</w:t>
            </w:r>
          </w:p>
          <w:p w14:paraId="6EC792C1"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lastRenderedPageBreak/>
              <w:t>Werte</w:t>
            </w:r>
          </w:p>
          <w:p w14:paraId="7955D7AB"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Kunden: Auftrag</w:t>
            </w:r>
            <w:r>
              <w:rPr>
                <w:rFonts w:ascii="Arial Narrow" w:hAnsi="Arial Narrow" w:cs="Arial"/>
              </w:rPr>
              <w:softHyphen/>
            </w:r>
            <w:r w:rsidRPr="009B6F6F">
              <w:rPr>
                <w:rFonts w:ascii="Arial Narrow" w:hAnsi="Arial Narrow" w:cs="Arial"/>
              </w:rPr>
              <w:t xml:space="preserve">geber und </w:t>
            </w:r>
            <w:proofErr w:type="spellStart"/>
            <w:r w:rsidRPr="009B6F6F">
              <w:rPr>
                <w:rFonts w:ascii="Arial Narrow" w:hAnsi="Arial Narrow" w:cs="Arial"/>
              </w:rPr>
              <w:t>Teilneh</w:t>
            </w:r>
            <w:proofErr w:type="spellEnd"/>
            <w:r>
              <w:rPr>
                <w:rFonts w:ascii="Arial Narrow" w:hAnsi="Arial Narrow" w:cs="Arial"/>
              </w:rPr>
              <w:softHyphen/>
              <w:t xml:space="preserve"> </w:t>
            </w:r>
            <w:proofErr w:type="spellStart"/>
            <w:r w:rsidRPr="009B6F6F">
              <w:rPr>
                <w:rFonts w:ascii="Arial Narrow" w:hAnsi="Arial Narrow" w:cs="Arial"/>
              </w:rPr>
              <w:t>mende</w:t>
            </w:r>
            <w:proofErr w:type="spellEnd"/>
            <w:r w:rsidRPr="009B6F6F">
              <w:rPr>
                <w:rFonts w:ascii="Arial Narrow" w:hAnsi="Arial Narrow" w:cs="Arial"/>
              </w:rPr>
              <w:t>, Adress</w:t>
            </w:r>
            <w:r w:rsidRPr="009B6F6F">
              <w:rPr>
                <w:rFonts w:ascii="Arial Narrow" w:hAnsi="Arial Narrow" w:cs="Arial"/>
              </w:rPr>
              <w:t>a</w:t>
            </w:r>
            <w:r w:rsidRPr="009B6F6F">
              <w:rPr>
                <w:rFonts w:ascii="Arial Narrow" w:hAnsi="Arial Narrow" w:cs="Arial"/>
              </w:rPr>
              <w:t>ten</w:t>
            </w:r>
            <w:r>
              <w:rPr>
                <w:rFonts w:ascii="Arial Narrow" w:hAnsi="Arial Narrow" w:cs="Arial"/>
              </w:rPr>
              <w:t xml:space="preserve"> </w:t>
            </w:r>
            <w:r w:rsidRPr="009B6F6F">
              <w:rPr>
                <w:rFonts w:ascii="Arial Narrow" w:hAnsi="Arial Narrow" w:cs="Arial"/>
              </w:rPr>
              <w:t>/</w:t>
            </w:r>
            <w:r>
              <w:rPr>
                <w:rFonts w:ascii="Arial Narrow" w:hAnsi="Arial Narrow" w:cs="Arial"/>
              </w:rPr>
              <w:t xml:space="preserve"> </w:t>
            </w:r>
            <w:r w:rsidRPr="009B6F6F">
              <w:rPr>
                <w:rFonts w:ascii="Arial Narrow" w:hAnsi="Arial Narrow" w:cs="Arial"/>
              </w:rPr>
              <w:t>Zielgruppen</w:t>
            </w:r>
          </w:p>
          <w:p w14:paraId="6D3FA824"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Allgemeine Unternehmensziele</w:t>
            </w:r>
          </w:p>
          <w:p w14:paraId="3E225202"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Fähigkeiten</w:t>
            </w:r>
          </w:p>
          <w:p w14:paraId="45B0E3FA"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Leistungen</w:t>
            </w:r>
          </w:p>
          <w:p w14:paraId="2E26D213"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Ressourcen</w:t>
            </w:r>
          </w:p>
          <w:p w14:paraId="2255FE18"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Gelungenes Lernen</w:t>
            </w:r>
          </w:p>
          <w:p w14:paraId="5801945E" w14:textId="77777777" w:rsidR="00D66C06" w:rsidRPr="00314326" w:rsidRDefault="00D66C06" w:rsidP="00346259">
            <w:pPr>
              <w:pStyle w:val="AnforderungenRand"/>
              <w:ind w:left="170"/>
              <w:rPr>
                <w:rFonts w:ascii="Arial Narrow" w:hAnsi="Arial Narrow" w:cs="Arial"/>
              </w:rPr>
            </w:pPr>
          </w:p>
        </w:tc>
      </w:tr>
    </w:tbl>
    <w:p w14:paraId="23473E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16B3AF" w14:textId="77777777">
        <w:tc>
          <w:tcPr>
            <w:tcW w:w="6730" w:type="dxa"/>
          </w:tcPr>
          <w:p w14:paraId="7F473C74" w14:textId="77777777" w:rsidR="002729E4" w:rsidRDefault="002729E4" w:rsidP="00346259">
            <w:pPr>
              <w:rPr>
                <w:rFonts w:cs="Arial"/>
              </w:rPr>
            </w:pPr>
          </w:p>
        </w:tc>
        <w:tc>
          <w:tcPr>
            <w:tcW w:w="2699" w:type="dxa"/>
          </w:tcPr>
          <w:p w14:paraId="6AE72D37" w14:textId="77777777" w:rsidR="009D4B74" w:rsidRPr="00314326" w:rsidRDefault="009D4B74" w:rsidP="009D4B74">
            <w:pPr>
              <w:pStyle w:val="AnforderungenRand"/>
              <w:ind w:left="170"/>
              <w:rPr>
                <w:rFonts w:ascii="Arial Narrow" w:hAnsi="Arial Narrow" w:cs="Arial"/>
              </w:rPr>
            </w:pPr>
            <w:r w:rsidRPr="00314326">
              <w:rPr>
                <w:rFonts w:ascii="Arial Narrow" w:hAnsi="Arial Narrow" w:cs="Arial"/>
              </w:rPr>
              <w:t>Das Leitbild ist partizip</w:t>
            </w:r>
            <w:r w:rsidRPr="00314326">
              <w:rPr>
                <w:rFonts w:ascii="Arial Narrow" w:hAnsi="Arial Narrow" w:cs="Arial"/>
              </w:rPr>
              <w:t>a</w:t>
            </w:r>
            <w:r w:rsidRPr="00314326">
              <w:rPr>
                <w:rFonts w:ascii="Arial Narrow" w:hAnsi="Arial Narrow" w:cs="Arial"/>
              </w:rPr>
              <w:t>tiv erstellt</w:t>
            </w:r>
            <w:r>
              <w:rPr>
                <w:rFonts w:ascii="Arial Narrow" w:hAnsi="Arial Narrow" w:cs="Arial"/>
              </w:rPr>
              <w:t xml:space="preserve"> bzw. revidiert</w:t>
            </w:r>
            <w:r w:rsidRPr="00314326">
              <w:rPr>
                <w:rFonts w:ascii="Arial Narrow" w:hAnsi="Arial Narrow" w:cs="Arial"/>
              </w:rPr>
              <w:t>.</w:t>
            </w:r>
          </w:p>
          <w:p w14:paraId="41BE9995" w14:textId="77777777" w:rsidR="007019C2" w:rsidRPr="00314326" w:rsidRDefault="007019C2" w:rsidP="00346259">
            <w:pPr>
              <w:pStyle w:val="AnforderungenRand"/>
              <w:ind w:left="170"/>
              <w:rPr>
                <w:rFonts w:ascii="Arial Narrow" w:hAnsi="Arial Narrow" w:cs="Arial"/>
              </w:rPr>
            </w:pPr>
          </w:p>
        </w:tc>
      </w:tr>
    </w:tbl>
    <w:p w14:paraId="29F8102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AF43B0" w14:textId="77777777">
        <w:tc>
          <w:tcPr>
            <w:tcW w:w="6730" w:type="dxa"/>
          </w:tcPr>
          <w:p w14:paraId="2C9057E6" w14:textId="77777777" w:rsidR="002729E4" w:rsidRDefault="002729E4" w:rsidP="00346259">
            <w:pPr>
              <w:rPr>
                <w:rFonts w:cs="Arial"/>
              </w:rPr>
            </w:pPr>
          </w:p>
        </w:tc>
        <w:tc>
          <w:tcPr>
            <w:tcW w:w="2699" w:type="dxa"/>
          </w:tcPr>
          <w:p w14:paraId="3888E11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762FA3E3" w14:textId="77777777" w:rsidR="007019C2" w:rsidRPr="00314326" w:rsidRDefault="007019C2" w:rsidP="00346259">
            <w:pPr>
              <w:pStyle w:val="AnforderungenRand"/>
              <w:ind w:left="170"/>
              <w:rPr>
                <w:rFonts w:ascii="Arial Narrow" w:hAnsi="Arial Narrow" w:cs="Arial"/>
              </w:rPr>
            </w:pPr>
          </w:p>
        </w:tc>
      </w:tr>
    </w:tbl>
    <w:p w14:paraId="0AC4731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4A16C0A" w14:textId="77777777">
        <w:tc>
          <w:tcPr>
            <w:tcW w:w="6730" w:type="dxa"/>
          </w:tcPr>
          <w:p w14:paraId="2D80A72E" w14:textId="77777777" w:rsidR="002729E4" w:rsidRDefault="002729E4" w:rsidP="00346259">
            <w:pPr>
              <w:rPr>
                <w:rFonts w:cs="Arial"/>
              </w:rPr>
            </w:pPr>
          </w:p>
        </w:tc>
        <w:tc>
          <w:tcPr>
            <w:tcW w:w="2699" w:type="dxa"/>
          </w:tcPr>
          <w:p w14:paraId="3B9A57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2B187731" w14:textId="77777777" w:rsidR="007019C2" w:rsidRPr="00314326" w:rsidRDefault="007019C2" w:rsidP="00346259">
            <w:pPr>
              <w:pStyle w:val="AnforderungenRand"/>
              <w:ind w:left="170"/>
              <w:rPr>
                <w:rFonts w:ascii="Arial Narrow" w:hAnsi="Arial Narrow" w:cs="Arial"/>
              </w:rPr>
            </w:pPr>
          </w:p>
        </w:tc>
      </w:tr>
    </w:tbl>
    <w:p w14:paraId="1FBAA24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ADBE195" w14:textId="77777777">
        <w:tc>
          <w:tcPr>
            <w:tcW w:w="6730" w:type="dxa"/>
          </w:tcPr>
          <w:p w14:paraId="55F09E83" w14:textId="77777777" w:rsidR="002729E4" w:rsidRDefault="002729E4" w:rsidP="00346259">
            <w:pPr>
              <w:rPr>
                <w:rFonts w:cs="Arial"/>
              </w:rPr>
            </w:pPr>
          </w:p>
        </w:tc>
        <w:tc>
          <w:tcPr>
            <w:tcW w:w="2699" w:type="dxa"/>
          </w:tcPr>
          <w:p w14:paraId="0AFDF92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4C4D41A3" w14:textId="77777777" w:rsidR="007019C2" w:rsidRPr="00314326" w:rsidRDefault="007019C2" w:rsidP="00346259">
            <w:pPr>
              <w:pStyle w:val="AnforderungenRand"/>
              <w:ind w:left="170"/>
              <w:rPr>
                <w:rFonts w:ascii="Arial Narrow" w:hAnsi="Arial Narrow" w:cs="Arial"/>
              </w:rPr>
            </w:pPr>
          </w:p>
        </w:tc>
      </w:tr>
    </w:tbl>
    <w:p w14:paraId="7069E306" w14:textId="77777777" w:rsidR="00D66C06" w:rsidRDefault="00D66C06" w:rsidP="00346259">
      <w:pPr>
        <w:rPr>
          <w:rFonts w:cs="Arial"/>
        </w:rPr>
      </w:pPr>
    </w:p>
    <w:p w14:paraId="29374B7A" w14:textId="77777777" w:rsidR="0054539A" w:rsidRDefault="0054539A" w:rsidP="00346259">
      <w:pPr>
        <w:pStyle w:val="berschrift3"/>
        <w:numPr>
          <w:ilvl w:val="0"/>
          <w:numId w:val="0"/>
        </w:numPr>
        <w:ind w:left="720"/>
        <w:rPr>
          <w:rFonts w:cs="Arial"/>
        </w:rPr>
      </w:pPr>
      <w:bookmarkStart w:id="23" w:name="_Toc382305668"/>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6A30E883" w14:textId="77777777" w:rsidTr="00D66C06">
        <w:tc>
          <w:tcPr>
            <w:tcW w:w="6730" w:type="dxa"/>
          </w:tcPr>
          <w:p w14:paraId="63582774" w14:textId="77777777" w:rsidR="00C16F9F" w:rsidRDefault="00C16F9F" w:rsidP="00C16F9F">
            <w:pPr>
              <w:rPr>
                <w:rFonts w:cs="Arial"/>
              </w:rPr>
            </w:pPr>
            <w:r>
              <w:rPr>
                <w:rFonts w:cs="Arial"/>
              </w:rPr>
              <w:t>So bewerten wir die aus den eingesetzten Verfahren erzielten Ergebnisse:</w:t>
            </w:r>
          </w:p>
          <w:p w14:paraId="47EE82EE" w14:textId="77777777" w:rsidR="00C16F9F" w:rsidRDefault="00C16F9F" w:rsidP="00C16F9F">
            <w:pPr>
              <w:rPr>
                <w:rFonts w:cs="Arial"/>
                <w:color w:val="FF0000"/>
              </w:rPr>
            </w:pPr>
          </w:p>
          <w:p w14:paraId="2421AC9E" w14:textId="77777777" w:rsidR="00C16F9F" w:rsidRDefault="00C16F9F" w:rsidP="00C16F9F">
            <w:pPr>
              <w:rPr>
                <w:rFonts w:cs="Arial"/>
                <w:color w:val="FF0000"/>
              </w:rPr>
            </w:pPr>
          </w:p>
          <w:p w14:paraId="3AE8002B" w14:textId="77777777" w:rsidR="00C16F9F" w:rsidRDefault="00C16F9F" w:rsidP="00C16F9F">
            <w:pPr>
              <w:rPr>
                <w:rFonts w:cs="Arial"/>
              </w:rPr>
            </w:pPr>
            <w:r>
              <w:rPr>
                <w:rFonts w:cs="Arial"/>
              </w:rPr>
              <w:t>So bewerten wir die eingesetzten Verfahren:</w:t>
            </w:r>
          </w:p>
          <w:p w14:paraId="715B3222" w14:textId="77777777" w:rsidR="00C16F9F" w:rsidRDefault="00C16F9F" w:rsidP="00C16F9F">
            <w:pPr>
              <w:rPr>
                <w:rFonts w:cs="Arial"/>
              </w:rPr>
            </w:pPr>
          </w:p>
          <w:p w14:paraId="529F2B40" w14:textId="77777777" w:rsidR="00C16F9F" w:rsidRDefault="00C16F9F" w:rsidP="00C16F9F">
            <w:pPr>
              <w:rPr>
                <w:rFonts w:cs="Arial"/>
              </w:rPr>
            </w:pPr>
          </w:p>
          <w:p w14:paraId="3F4B1B7A" w14:textId="77777777" w:rsidR="00C16F9F" w:rsidRDefault="00C16F9F" w:rsidP="00C16F9F">
            <w:pPr>
              <w:rPr>
                <w:rFonts w:cs="Arial"/>
              </w:rPr>
            </w:pPr>
            <w:r>
              <w:rPr>
                <w:rFonts w:cs="Arial"/>
              </w:rPr>
              <w:t>Folgendes Optimierungspotential sehen wir in diesem Qualitätsbereich:</w:t>
            </w:r>
          </w:p>
          <w:p w14:paraId="3F6A005F" w14:textId="77777777" w:rsidR="00C16F9F" w:rsidRDefault="00C16F9F" w:rsidP="00C16F9F"/>
          <w:p w14:paraId="4957492F" w14:textId="77777777" w:rsidR="002729E4" w:rsidRDefault="002729E4" w:rsidP="00346259">
            <w:pPr>
              <w:rPr>
                <w:rFonts w:cs="Arial"/>
              </w:rPr>
            </w:pPr>
          </w:p>
        </w:tc>
        <w:tc>
          <w:tcPr>
            <w:tcW w:w="2699" w:type="dxa"/>
          </w:tcPr>
          <w:p w14:paraId="349F5CF4" w14:textId="77777777" w:rsidR="009D4B74" w:rsidRPr="00314326" w:rsidRDefault="009D4B74" w:rsidP="009D4B74">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60BDBE0D" w14:textId="77777777" w:rsidR="007019C2" w:rsidRPr="00314326" w:rsidRDefault="007019C2" w:rsidP="00346259">
            <w:pPr>
              <w:pStyle w:val="AnforderungenRand"/>
              <w:ind w:left="170"/>
              <w:rPr>
                <w:rFonts w:ascii="Arial Narrow" w:hAnsi="Arial Narrow" w:cs="Arial"/>
              </w:rPr>
            </w:pPr>
          </w:p>
        </w:tc>
      </w:tr>
    </w:tbl>
    <w:p w14:paraId="7154EA17" w14:textId="77777777" w:rsidR="0054539A" w:rsidRDefault="0054539A" w:rsidP="00346259">
      <w:pPr>
        <w:rPr>
          <w:rFonts w:cs="Arial"/>
        </w:rPr>
      </w:pPr>
    </w:p>
    <w:p w14:paraId="61A561E6" w14:textId="77777777" w:rsidR="00D66C06" w:rsidRDefault="00D66C06" w:rsidP="00346259">
      <w:pPr>
        <w:pStyle w:val="Textkrpe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20A9A3FA"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82305669"/>
      <w:bookmarkEnd w:id="24"/>
      <w:r>
        <w:rPr>
          <w:rFonts w:cs="Arial"/>
        </w:rPr>
        <w:lastRenderedPageBreak/>
        <w:t>Qualitätsbereich 2 Bedarfserschließung</w:t>
      </w:r>
      <w:bookmarkEnd w:id="25"/>
      <w:bookmarkEnd w:id="26"/>
      <w:bookmarkEnd w:id="27"/>
      <w:bookmarkEnd w:id="28"/>
    </w:p>
    <w:p w14:paraId="2704651F"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LQW-Leitfaden für die Praxis</w:t>
      </w:r>
    </w:p>
    <w:p w14:paraId="6EA80BAF" w14:textId="77777777" w:rsidR="00D66C06" w:rsidRPr="0072467E"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Bedarfserschließung meint die Anwendung geeigneter Instrumente zu syst</w:t>
      </w:r>
      <w:r w:rsidRPr="0072467E">
        <w:rPr>
          <w:b/>
          <w:bCs/>
          <w:color w:val="0033CC"/>
        </w:rPr>
        <w:t>e</w:t>
      </w:r>
      <w:r w:rsidRPr="0072467E">
        <w:rPr>
          <w:b/>
          <w:bCs/>
          <w:color w:val="0033CC"/>
        </w:rPr>
        <w:t>matischen Marktbeobachtungen hinsichtlich der Entwicklung der gesellschaf</w:t>
      </w:r>
      <w:r w:rsidRPr="0072467E">
        <w:rPr>
          <w:b/>
          <w:bCs/>
          <w:color w:val="0033CC"/>
        </w:rPr>
        <w:t>t</w:t>
      </w:r>
      <w:r w:rsidRPr="0072467E">
        <w:rPr>
          <w:b/>
          <w:bCs/>
          <w:color w:val="0033CC"/>
        </w:rPr>
        <w:t>lichen Bedarfe und der individuellen Bildungsbedürfnisse der Adressaten. Diese Bedarfe und Bedürfnisse sowie der eigene institutionelle Auftrag dienen als Grundlage der Programm- und Angebotsentwicklungen.</w:t>
      </w:r>
    </w:p>
    <w:p w14:paraId="3FD525F8" w14:textId="77777777" w:rsidR="00D66C06" w:rsidRDefault="00D66C06" w:rsidP="00346259">
      <w:pPr>
        <w:pStyle w:val="Textkrper"/>
        <w:rPr>
          <w:rFonts w:cs="Arial"/>
          <w:color w:val="0033CC"/>
        </w:rPr>
      </w:pPr>
    </w:p>
    <w:p w14:paraId="6F1E7C6C" w14:textId="77777777" w:rsidR="008B6196" w:rsidRDefault="008B6196" w:rsidP="008B6196">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ie nicht, die Ergebnisse Ihrer Bedarfserschließung pro Gegen</w:t>
      </w:r>
      <w:r>
        <w:rPr>
          <w:b/>
          <w:bCs/>
          <w:color w:val="0033CC"/>
        </w:rPr>
        <w:softHyphen/>
      </w:r>
      <w:r w:rsidRPr="00C75016">
        <w:rPr>
          <w:b/>
          <w:bCs/>
          <w:color w:val="0033CC"/>
        </w:rPr>
        <w:t>stand mindestens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7F98398F" w14:textId="77777777" w:rsidR="008B6196" w:rsidRPr="0072467E" w:rsidRDefault="008B6196" w:rsidP="00346259">
      <w:pPr>
        <w:pStyle w:val="Textkrper"/>
        <w:rPr>
          <w:rFonts w:cs="Arial"/>
          <w:color w:val="0033CC"/>
        </w:rPr>
      </w:pPr>
    </w:p>
    <w:p w14:paraId="0DE52CBF"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Nachweismöglichkeiten finden Sie im LQW Leitfaden für die Praxis S.6</w:t>
      </w:r>
      <w:r w:rsidR="00671B89">
        <w:rPr>
          <w:rFonts w:cs="Arial"/>
          <w:color w:val="0033CC"/>
          <w:szCs w:val="20"/>
        </w:rPr>
        <w:t>0</w:t>
      </w:r>
      <w:r w:rsidRPr="0072467E">
        <w:rPr>
          <w:rFonts w:cs="Arial"/>
          <w:color w:val="0033CC"/>
          <w:szCs w:val="20"/>
        </w:rPr>
        <w:t>f.</w:t>
      </w:r>
    </w:p>
    <w:p w14:paraId="2BF2505D" w14:textId="77777777" w:rsidR="00D66C06" w:rsidRPr="0072467E" w:rsidRDefault="00371A1C"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0A01C360" w14:textId="77777777" w:rsidR="00D66C06" w:rsidRPr="00CE3D72" w:rsidRDefault="00D66C06" w:rsidP="00346259">
      <w:pPr>
        <w:rPr>
          <w:rFonts w:cs="Arial"/>
          <w:color w:val="0033CC"/>
        </w:rPr>
      </w:pPr>
    </w:p>
    <w:p w14:paraId="00B0E736" w14:textId="77777777" w:rsidR="00D66C06" w:rsidRDefault="00D66C06" w:rsidP="00346259">
      <w:pPr>
        <w:pStyle w:val="berschrift3"/>
        <w:numPr>
          <w:ilvl w:val="0"/>
          <w:numId w:val="0"/>
        </w:numPr>
        <w:ind w:left="720"/>
        <w:rPr>
          <w:rFonts w:cs="Arial"/>
        </w:rPr>
      </w:pPr>
      <w:bookmarkStart w:id="29" w:name="_Toc382305670"/>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A7CE08" w14:textId="77777777" w:rsidTr="002F02C6">
        <w:tc>
          <w:tcPr>
            <w:tcW w:w="6730" w:type="dxa"/>
          </w:tcPr>
          <w:p w14:paraId="1DA2B1F9" w14:textId="77777777" w:rsidR="002729E4" w:rsidRDefault="002729E4" w:rsidP="00346259">
            <w:pPr>
              <w:rPr>
                <w:rFonts w:cs="Arial"/>
              </w:rPr>
            </w:pPr>
          </w:p>
        </w:tc>
        <w:tc>
          <w:tcPr>
            <w:tcW w:w="2699" w:type="dxa"/>
          </w:tcPr>
          <w:p w14:paraId="05926F8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5DCC893B"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AB98B1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0B18D94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353506E" w14:textId="77777777" w:rsidR="00D66C06" w:rsidRPr="007B7353" w:rsidRDefault="00D66C06" w:rsidP="00346259">
            <w:pPr>
              <w:pStyle w:val="AnforderungenRand"/>
              <w:tabs>
                <w:tab w:val="num" w:pos="500"/>
              </w:tabs>
              <w:ind w:left="500"/>
              <w:rPr>
                <w:rFonts w:cs="Arial"/>
                <w:b w:val="0"/>
              </w:rPr>
            </w:pPr>
          </w:p>
          <w:p w14:paraId="3E41602E"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w:t>
            </w:r>
            <w:r w:rsidR="0054539A" w:rsidRPr="00314326">
              <w:rPr>
                <w:rFonts w:ascii="Arial Narrow" w:hAnsi="Arial Narrow" w:cs="Arial"/>
              </w:rPr>
              <w:t>.</w:t>
            </w:r>
          </w:p>
          <w:p w14:paraId="6D13A4D7" w14:textId="77777777" w:rsidR="007019C2" w:rsidRPr="007B7353" w:rsidRDefault="007019C2" w:rsidP="00346259">
            <w:pPr>
              <w:pStyle w:val="AnforderungenRand"/>
              <w:rPr>
                <w:rFonts w:cs="Arial"/>
                <w:b w:val="0"/>
              </w:rPr>
            </w:pPr>
          </w:p>
        </w:tc>
      </w:tr>
    </w:tbl>
    <w:p w14:paraId="3197E18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F02C6" w14:paraId="19F1DE17" w14:textId="77777777" w:rsidTr="002F02C6">
        <w:tc>
          <w:tcPr>
            <w:tcW w:w="6730" w:type="dxa"/>
          </w:tcPr>
          <w:p w14:paraId="2AB48D21" w14:textId="77777777" w:rsidR="002F02C6" w:rsidRDefault="002F02C6" w:rsidP="00125479">
            <w:pPr>
              <w:rPr>
                <w:rFonts w:cs="Arial"/>
              </w:rPr>
            </w:pPr>
          </w:p>
        </w:tc>
        <w:tc>
          <w:tcPr>
            <w:tcW w:w="2699" w:type="dxa"/>
          </w:tcPr>
          <w:p w14:paraId="6B96F996" w14:textId="77777777" w:rsidR="002F02C6" w:rsidRPr="007B7353" w:rsidRDefault="002F02C6" w:rsidP="00305990">
            <w:pPr>
              <w:pStyle w:val="AnforderungenRand"/>
              <w:ind w:left="216"/>
              <w:rPr>
                <w:rFonts w:cs="Arial"/>
                <w:b w:val="0"/>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r>
              <w:rPr>
                <w:rFonts w:cs="Arial"/>
                <w:b w:val="0"/>
              </w:rPr>
              <w:t>.</w:t>
            </w:r>
          </w:p>
        </w:tc>
      </w:tr>
    </w:tbl>
    <w:p w14:paraId="6EE1CFBA" w14:textId="77777777" w:rsidR="002F02C6" w:rsidRDefault="002F02C6" w:rsidP="00346259">
      <w:pPr>
        <w:rPr>
          <w:rFonts w:cs="Arial"/>
        </w:rPr>
      </w:pPr>
    </w:p>
    <w:p w14:paraId="67EAF553" w14:textId="77777777" w:rsidR="008B6196" w:rsidRDefault="008B6196" w:rsidP="008B6196">
      <w:pPr>
        <w:pStyle w:val="berschrift3"/>
        <w:numPr>
          <w:ilvl w:val="0"/>
          <w:numId w:val="0"/>
        </w:numPr>
        <w:ind w:left="720"/>
        <w:rPr>
          <w:rFonts w:cs="Arial"/>
        </w:rPr>
      </w:pPr>
      <w:bookmarkStart w:id="30" w:name="_Toc381864559"/>
      <w:bookmarkStart w:id="31" w:name="_Toc382305671"/>
      <w:r>
        <w:rPr>
          <w:rFonts w:cs="Arial"/>
        </w:rPr>
        <w:t>2.2.</w:t>
      </w:r>
      <w:r>
        <w:rPr>
          <w:rFonts w:cs="Arial"/>
        </w:rPr>
        <w:tab/>
        <w:t>Angaben zu den Bewertungen und Schlussfolgerungen</w:t>
      </w:r>
      <w:bookmarkEnd w:id="30"/>
      <w:bookmarkEnd w:id="31"/>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13A4CBD" w14:textId="77777777" w:rsidTr="008B6196">
        <w:tc>
          <w:tcPr>
            <w:tcW w:w="6730" w:type="dxa"/>
          </w:tcPr>
          <w:p w14:paraId="25F59290" w14:textId="77777777" w:rsidR="00C16F9F" w:rsidRDefault="00C16F9F" w:rsidP="00C16F9F">
            <w:pPr>
              <w:rPr>
                <w:rFonts w:cs="Arial"/>
              </w:rPr>
            </w:pPr>
            <w:r>
              <w:rPr>
                <w:rFonts w:cs="Arial"/>
              </w:rPr>
              <w:t>So bewerten wir die aus den eingesetzten Verfahren erzielten Ergebnisse:</w:t>
            </w:r>
          </w:p>
          <w:p w14:paraId="59047813" w14:textId="77777777" w:rsidR="00C16F9F" w:rsidRDefault="00C16F9F" w:rsidP="00C16F9F">
            <w:pPr>
              <w:rPr>
                <w:rFonts w:cs="Arial"/>
                <w:color w:val="FF0000"/>
              </w:rPr>
            </w:pPr>
          </w:p>
          <w:p w14:paraId="1B7F61F9" w14:textId="77777777" w:rsidR="00C16F9F" w:rsidRDefault="00C16F9F" w:rsidP="00C16F9F">
            <w:pPr>
              <w:rPr>
                <w:rFonts w:cs="Arial"/>
                <w:color w:val="FF0000"/>
              </w:rPr>
            </w:pPr>
          </w:p>
          <w:p w14:paraId="00DE449C" w14:textId="77777777" w:rsidR="00C16F9F" w:rsidRDefault="00C16F9F" w:rsidP="00C16F9F">
            <w:pPr>
              <w:rPr>
                <w:rFonts w:cs="Arial"/>
              </w:rPr>
            </w:pPr>
            <w:r>
              <w:rPr>
                <w:rFonts w:cs="Arial"/>
              </w:rPr>
              <w:t>So bewerten wir die eingesetzten Verfahren:</w:t>
            </w:r>
          </w:p>
          <w:p w14:paraId="69FABC28" w14:textId="77777777" w:rsidR="00C16F9F" w:rsidRDefault="00C16F9F" w:rsidP="00C16F9F">
            <w:pPr>
              <w:rPr>
                <w:rFonts w:cs="Arial"/>
              </w:rPr>
            </w:pPr>
          </w:p>
          <w:p w14:paraId="5311402B" w14:textId="77777777" w:rsidR="00C16F9F" w:rsidRDefault="00C16F9F" w:rsidP="00C16F9F">
            <w:pPr>
              <w:rPr>
                <w:rFonts w:cs="Arial"/>
              </w:rPr>
            </w:pPr>
          </w:p>
          <w:p w14:paraId="57D79DAB" w14:textId="77777777" w:rsidR="00C16F9F" w:rsidRDefault="00C16F9F" w:rsidP="00C16F9F">
            <w:pPr>
              <w:rPr>
                <w:rFonts w:cs="Arial"/>
              </w:rPr>
            </w:pPr>
            <w:r>
              <w:rPr>
                <w:rFonts w:cs="Arial"/>
              </w:rPr>
              <w:t>Folgendes Optimierungspotential sehen wir in diesem Qualitätsbereich:</w:t>
            </w:r>
          </w:p>
          <w:p w14:paraId="05C8801E" w14:textId="77777777" w:rsidR="00C16F9F" w:rsidRDefault="00C16F9F" w:rsidP="00C16F9F"/>
          <w:p w14:paraId="3BD25A94" w14:textId="77777777" w:rsidR="002729E4" w:rsidRDefault="002729E4" w:rsidP="00346259">
            <w:pPr>
              <w:rPr>
                <w:rFonts w:cs="Arial"/>
              </w:rPr>
            </w:pPr>
          </w:p>
        </w:tc>
        <w:tc>
          <w:tcPr>
            <w:tcW w:w="2699" w:type="dxa"/>
          </w:tcPr>
          <w:p w14:paraId="0FE9A90C" w14:textId="77777777" w:rsidR="00D66C06" w:rsidRPr="00314326" w:rsidRDefault="002F02C6" w:rsidP="002F02C6">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sidR="0054539A" w:rsidRPr="00314326">
              <w:rPr>
                <w:rFonts w:ascii="Arial Narrow" w:hAnsi="Arial Narrow" w:cs="Arial"/>
              </w:rPr>
              <w:t>.</w:t>
            </w:r>
          </w:p>
          <w:p w14:paraId="1206FD91" w14:textId="77777777" w:rsidR="007019C2" w:rsidRPr="00314326" w:rsidRDefault="007019C2" w:rsidP="00346259">
            <w:pPr>
              <w:pStyle w:val="AnforderungenRand"/>
              <w:rPr>
                <w:rFonts w:ascii="Arial Narrow" w:hAnsi="Arial Narrow" w:cs="Arial"/>
              </w:rPr>
            </w:pPr>
          </w:p>
        </w:tc>
      </w:tr>
    </w:tbl>
    <w:p w14:paraId="249EB6D1" w14:textId="77777777" w:rsidR="00D66C06" w:rsidRDefault="00D66C06" w:rsidP="00346259">
      <w:pPr>
        <w:rPr>
          <w:rFonts w:cs="Arial"/>
        </w:rPr>
      </w:pPr>
    </w:p>
    <w:p w14:paraId="77D846B1" w14:textId="77777777" w:rsidR="00D66C06" w:rsidRDefault="00D66C06" w:rsidP="00346259">
      <w:pPr>
        <w:rPr>
          <w:rFonts w:cs="Arial"/>
        </w:rPr>
      </w:pPr>
    </w:p>
    <w:p w14:paraId="3F1CDB2D"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51113652" w14:textId="77777777" w:rsidR="00D66C06" w:rsidRDefault="00D66C06" w:rsidP="00346259">
      <w:pPr>
        <w:pStyle w:val="berschrift2"/>
        <w:numPr>
          <w:ilvl w:val="0"/>
          <w:numId w:val="0"/>
        </w:numPr>
        <w:ind w:left="737"/>
        <w:rPr>
          <w:rFonts w:cs="Arial"/>
        </w:rPr>
      </w:pPr>
      <w:bookmarkStart w:id="32" w:name="_Toc174614515"/>
      <w:bookmarkStart w:id="33" w:name="_Toc174614836"/>
      <w:bookmarkStart w:id="34" w:name="_Toc174615516"/>
      <w:bookmarkStart w:id="35" w:name="_Toc382305672"/>
      <w:r>
        <w:rPr>
          <w:rFonts w:cs="Arial"/>
        </w:rPr>
        <w:lastRenderedPageBreak/>
        <w:t>Qualitätsbereich 3 Schlüsselprozesse</w:t>
      </w:r>
      <w:bookmarkEnd w:id="32"/>
      <w:bookmarkEnd w:id="33"/>
      <w:bookmarkEnd w:id="34"/>
      <w:bookmarkEnd w:id="35"/>
    </w:p>
    <w:p w14:paraId="1C5DD3FD"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569A4F79"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Schlüsselprozesse sind diejenigen zentralen Prozesse, die zur Erstellung und Abnahme der für die Organisation spezifischen Bildungsangebote und Dienstleistungen führen. Schlüsselprozesse liegen quer zu den jeweiligen Funkt</w:t>
      </w:r>
      <w:r w:rsidRPr="0054539A">
        <w:rPr>
          <w:b/>
          <w:bCs/>
          <w:color w:val="0033CC"/>
        </w:rPr>
        <w:t>i</w:t>
      </w:r>
      <w:r w:rsidRPr="0054539A">
        <w:rPr>
          <w:b/>
          <w:bCs/>
          <w:color w:val="0033CC"/>
        </w:rPr>
        <w:t>onsstellen und Aufgaben und beziehen sich auf Arbeitsabläufe der Gesamto</w:t>
      </w:r>
      <w:r w:rsidRPr="0054539A">
        <w:rPr>
          <w:b/>
          <w:bCs/>
          <w:color w:val="0033CC"/>
        </w:rPr>
        <w:t>r</w:t>
      </w:r>
      <w:r w:rsidRPr="0054539A">
        <w:rPr>
          <w:b/>
          <w:bCs/>
          <w:color w:val="0033CC"/>
        </w:rPr>
        <w:t>ganisation. Die Klärung der Schlüsselprozesse dient der Transpa</w:t>
      </w:r>
      <w:r w:rsidRPr="0054539A">
        <w:rPr>
          <w:b/>
          <w:bCs/>
          <w:color w:val="0033CC"/>
        </w:rPr>
        <w:softHyphen/>
        <w:t>renz, der Ve</w:t>
      </w:r>
      <w:r w:rsidRPr="0054539A">
        <w:rPr>
          <w:b/>
          <w:bCs/>
          <w:color w:val="0033CC"/>
        </w:rPr>
        <w:t>r</w:t>
      </w:r>
      <w:r w:rsidRPr="0054539A">
        <w:rPr>
          <w:b/>
          <w:bCs/>
          <w:color w:val="0033CC"/>
        </w:rPr>
        <w:t>fahrens- und Rechtssicherheit, der Verlässlichkeit, Verbindlichkeit und Einde</w:t>
      </w:r>
      <w:r w:rsidRPr="0054539A">
        <w:rPr>
          <w:b/>
          <w:bCs/>
          <w:color w:val="0033CC"/>
        </w:rPr>
        <w:t>u</w:t>
      </w:r>
      <w:r w:rsidRPr="0054539A">
        <w:rPr>
          <w:b/>
          <w:bCs/>
          <w:color w:val="0033CC"/>
        </w:rPr>
        <w:t>tigkeit. So wird untereinander abgestimmtes kooperatives Handeln innerhalb der Organisation gesichert.</w:t>
      </w:r>
    </w:p>
    <w:p w14:paraId="78E7C87E" w14:textId="77777777" w:rsidR="00D66C06" w:rsidRPr="0054539A" w:rsidRDefault="00D66C06" w:rsidP="00346259">
      <w:pPr>
        <w:pStyle w:val="Textkrper"/>
        <w:rPr>
          <w:rFonts w:cs="Arial"/>
          <w:color w:val="0033CC"/>
        </w:rPr>
      </w:pPr>
    </w:p>
    <w:p w14:paraId="6F038D6B"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671B89">
        <w:rPr>
          <w:rFonts w:cs="Arial"/>
          <w:color w:val="0033CC"/>
          <w:szCs w:val="20"/>
        </w:rPr>
        <w:t>2</w:t>
      </w:r>
      <w:r w:rsidRPr="0054539A">
        <w:rPr>
          <w:rFonts w:cs="Arial"/>
          <w:color w:val="0033CC"/>
          <w:szCs w:val="20"/>
        </w:rPr>
        <w:t>f.</w:t>
      </w:r>
    </w:p>
    <w:p w14:paraId="7655479D" w14:textId="77777777" w:rsidR="00D66C06" w:rsidRPr="0054539A"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40A95B14" w14:textId="77777777" w:rsidR="00D66C06" w:rsidRPr="00CE3D72" w:rsidRDefault="00D66C06" w:rsidP="00346259">
      <w:pPr>
        <w:rPr>
          <w:rFonts w:cs="Arial"/>
          <w:color w:val="0033CC"/>
        </w:rPr>
      </w:pPr>
    </w:p>
    <w:p w14:paraId="3C17F0A6" w14:textId="77777777" w:rsidR="00D66C06" w:rsidRDefault="00D66C06" w:rsidP="00346259">
      <w:pPr>
        <w:pStyle w:val="berschrift3"/>
        <w:numPr>
          <w:ilvl w:val="0"/>
          <w:numId w:val="0"/>
        </w:numPr>
        <w:ind w:left="720"/>
        <w:rPr>
          <w:rFonts w:cs="Arial"/>
        </w:rPr>
      </w:pPr>
      <w:bookmarkStart w:id="36" w:name="_Toc382305673"/>
      <w:r>
        <w:rPr>
          <w:rFonts w:cs="Arial"/>
        </w:rPr>
        <w:t>3.1.</w:t>
      </w:r>
      <w:r>
        <w:rPr>
          <w:rFonts w:cs="Arial"/>
        </w:rPr>
        <w:tab/>
        <w:t>Angaben zu den Verfahren und Ergebnissen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ABE71C0" w14:textId="77777777">
        <w:tc>
          <w:tcPr>
            <w:tcW w:w="6730" w:type="dxa"/>
          </w:tcPr>
          <w:p w14:paraId="7D77D6BC" w14:textId="77777777" w:rsidR="00D66C06" w:rsidRDefault="00D66C06" w:rsidP="00346259">
            <w:pPr>
              <w:rPr>
                <w:rFonts w:cs="Arial"/>
              </w:rPr>
            </w:pPr>
          </w:p>
        </w:tc>
        <w:tc>
          <w:tcPr>
            <w:tcW w:w="2699" w:type="dxa"/>
          </w:tcPr>
          <w:p w14:paraId="7975E09B"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w:t>
            </w:r>
            <w:r w:rsidR="0054539A" w:rsidRPr="00314326">
              <w:rPr>
                <w:rFonts w:ascii="Arial Narrow" w:hAnsi="Arial Narrow" w:cs="Arial"/>
              </w:rPr>
              <w:t>n</w:t>
            </w:r>
            <w:r w:rsidR="0054539A" w:rsidRPr="00314326">
              <w:rPr>
                <w:rFonts w:ascii="Arial Narrow" w:hAnsi="Arial Narrow" w:cs="Arial"/>
              </w:rPr>
              <w:t>tiert.</w:t>
            </w:r>
          </w:p>
          <w:p w14:paraId="3A369352" w14:textId="77777777" w:rsidR="00742504" w:rsidRPr="00314326" w:rsidRDefault="00742504" w:rsidP="00346259">
            <w:pPr>
              <w:pStyle w:val="AnforderungenRand"/>
              <w:ind w:left="170"/>
              <w:rPr>
                <w:rFonts w:ascii="Arial Narrow" w:hAnsi="Arial Narrow" w:cs="Arial"/>
              </w:rPr>
            </w:pPr>
          </w:p>
        </w:tc>
      </w:tr>
    </w:tbl>
    <w:p w14:paraId="571EBF1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5FC332" w14:textId="77777777">
        <w:tc>
          <w:tcPr>
            <w:tcW w:w="6730" w:type="dxa"/>
          </w:tcPr>
          <w:p w14:paraId="5195EE95" w14:textId="77777777" w:rsidR="007019C2" w:rsidRDefault="007019C2" w:rsidP="00346259">
            <w:pPr>
              <w:rPr>
                <w:rFonts w:cs="Arial"/>
              </w:rPr>
            </w:pPr>
          </w:p>
        </w:tc>
        <w:tc>
          <w:tcPr>
            <w:tcW w:w="2699" w:type="dxa"/>
          </w:tcPr>
          <w:p w14:paraId="7FEEB56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w:t>
            </w:r>
            <w:r w:rsidR="0054539A" w:rsidRPr="00314326">
              <w:rPr>
                <w:rFonts w:ascii="Arial Narrow" w:hAnsi="Arial Narrow" w:cs="Arial"/>
              </w:rPr>
              <w:t>e</w:t>
            </w:r>
            <w:r w:rsidR="0054539A" w:rsidRPr="00314326">
              <w:rPr>
                <w:rFonts w:ascii="Arial Narrow" w:hAnsi="Arial Narrow" w:cs="Arial"/>
              </w:rPr>
              <w:t>legt.</w:t>
            </w:r>
          </w:p>
          <w:p w14:paraId="03B2F4A3" w14:textId="77777777" w:rsidR="00742504" w:rsidRPr="00314326" w:rsidRDefault="00742504" w:rsidP="00346259">
            <w:pPr>
              <w:pStyle w:val="AnforderungenRand"/>
              <w:ind w:left="170"/>
              <w:rPr>
                <w:rFonts w:ascii="Arial Narrow" w:hAnsi="Arial Narrow" w:cs="Arial"/>
              </w:rPr>
            </w:pPr>
          </w:p>
        </w:tc>
      </w:tr>
    </w:tbl>
    <w:p w14:paraId="0BD00E9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AC7CEBD" w14:textId="77777777">
        <w:tc>
          <w:tcPr>
            <w:tcW w:w="6730" w:type="dxa"/>
          </w:tcPr>
          <w:p w14:paraId="47CB6308" w14:textId="77777777" w:rsidR="007019C2" w:rsidRDefault="007019C2" w:rsidP="00346259">
            <w:pPr>
              <w:rPr>
                <w:rFonts w:cs="Arial"/>
              </w:rPr>
            </w:pPr>
          </w:p>
        </w:tc>
        <w:tc>
          <w:tcPr>
            <w:tcW w:w="2699" w:type="dxa"/>
          </w:tcPr>
          <w:p w14:paraId="60A3170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w:t>
            </w:r>
            <w:r w:rsidRPr="00314326">
              <w:rPr>
                <w:rFonts w:ascii="Arial Narrow" w:hAnsi="Arial Narrow" w:cs="Arial"/>
              </w:rPr>
              <w:t>r</w:t>
            </w:r>
            <w:r w:rsidRPr="00314326">
              <w:rPr>
                <w:rFonts w:ascii="Arial Narrow" w:hAnsi="Arial Narrow" w:cs="Arial"/>
              </w:rPr>
              <w:t>halb der Prozesse und ggf. zwischen den Schlü</w:t>
            </w:r>
            <w:r w:rsidR="0054539A" w:rsidRPr="00314326">
              <w:rPr>
                <w:rFonts w:ascii="Arial Narrow" w:hAnsi="Arial Narrow" w:cs="Arial"/>
              </w:rPr>
              <w:t>sselprozessen sind beschrieben.</w:t>
            </w:r>
          </w:p>
          <w:p w14:paraId="6BB646D2" w14:textId="77777777" w:rsidR="00742504" w:rsidRPr="00314326" w:rsidRDefault="00742504" w:rsidP="00346259">
            <w:pPr>
              <w:pStyle w:val="AnforderungenRand"/>
              <w:ind w:left="170"/>
              <w:rPr>
                <w:rFonts w:ascii="Arial Narrow" w:hAnsi="Arial Narrow" w:cs="Arial"/>
              </w:rPr>
            </w:pPr>
          </w:p>
        </w:tc>
      </w:tr>
    </w:tbl>
    <w:p w14:paraId="6E530A9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829FD5" w14:textId="77777777">
        <w:tc>
          <w:tcPr>
            <w:tcW w:w="6730" w:type="dxa"/>
          </w:tcPr>
          <w:p w14:paraId="02CA2C35" w14:textId="77777777" w:rsidR="007019C2" w:rsidRDefault="007019C2" w:rsidP="00346259">
            <w:pPr>
              <w:rPr>
                <w:rFonts w:cs="Arial"/>
              </w:rPr>
            </w:pPr>
          </w:p>
        </w:tc>
        <w:tc>
          <w:tcPr>
            <w:tcW w:w="2699" w:type="dxa"/>
          </w:tcPr>
          <w:p w14:paraId="210EAFB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w:t>
            </w:r>
            <w:r w:rsidR="00012645">
              <w:rPr>
                <w:rFonts w:ascii="Arial Narrow" w:hAnsi="Arial Narrow" w:cs="Arial"/>
              </w:rPr>
              <w:t>r</w:t>
            </w:r>
            <w:r w:rsidR="00012645">
              <w:rPr>
                <w:rFonts w:ascii="Arial Narrow" w:hAnsi="Arial Narrow" w:cs="Arial"/>
              </w:rPr>
              <w:t>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54539A" w:rsidRPr="00314326">
              <w:rPr>
                <w:rFonts w:ascii="Arial Narrow" w:hAnsi="Arial Narrow" w:cs="Arial"/>
              </w:rPr>
              <w:t>genen Lernens liegt vor.</w:t>
            </w:r>
          </w:p>
          <w:p w14:paraId="4B77DDBE" w14:textId="77777777" w:rsidR="00742504" w:rsidRPr="00314326" w:rsidRDefault="00742504" w:rsidP="00346259">
            <w:pPr>
              <w:pStyle w:val="AnforderungenRand"/>
              <w:ind w:left="170"/>
              <w:rPr>
                <w:rFonts w:ascii="Arial Narrow" w:hAnsi="Arial Narrow" w:cs="Arial"/>
              </w:rPr>
            </w:pPr>
          </w:p>
        </w:tc>
      </w:tr>
    </w:tbl>
    <w:p w14:paraId="3E3A981A" w14:textId="77777777" w:rsidR="00D66C06" w:rsidRDefault="00D66C06" w:rsidP="00346259">
      <w:pPr>
        <w:rPr>
          <w:rFonts w:cs="Arial"/>
        </w:rPr>
      </w:pPr>
    </w:p>
    <w:p w14:paraId="68EA0299" w14:textId="77777777" w:rsidR="00D66C06" w:rsidRDefault="00D66C06" w:rsidP="00346259">
      <w:pPr>
        <w:pStyle w:val="berschrift3"/>
        <w:numPr>
          <w:ilvl w:val="0"/>
          <w:numId w:val="0"/>
        </w:numPr>
        <w:ind w:left="720"/>
        <w:rPr>
          <w:rFonts w:cs="Arial"/>
        </w:rPr>
      </w:pPr>
      <w:bookmarkStart w:id="37" w:name="_Toc382305674"/>
      <w:r>
        <w:rPr>
          <w:rFonts w:cs="Arial"/>
        </w:rPr>
        <w:t>3.2.</w:t>
      </w:r>
      <w:r>
        <w:rPr>
          <w:rFonts w:cs="Arial"/>
        </w:rPr>
        <w:tab/>
        <w:t>Angaben zu den Bewertungen und Schlussfolgerungen</w:t>
      </w:r>
      <w:bookmarkEnd w:id="3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49904" w14:textId="77777777">
        <w:tc>
          <w:tcPr>
            <w:tcW w:w="6730" w:type="dxa"/>
          </w:tcPr>
          <w:p w14:paraId="14D612C7" w14:textId="77777777" w:rsidR="00C16F9F" w:rsidRDefault="00C16F9F" w:rsidP="00C16F9F">
            <w:pPr>
              <w:rPr>
                <w:rFonts w:cs="Arial"/>
              </w:rPr>
            </w:pPr>
            <w:r>
              <w:rPr>
                <w:rFonts w:cs="Arial"/>
              </w:rPr>
              <w:t>So bewerten wir die aus den eingesetzten Verfahren erzielten Ergebnisse:</w:t>
            </w:r>
          </w:p>
          <w:p w14:paraId="739B1B61" w14:textId="77777777" w:rsidR="00C16F9F" w:rsidRDefault="00C16F9F" w:rsidP="00C16F9F">
            <w:pPr>
              <w:rPr>
                <w:rFonts w:cs="Arial"/>
                <w:color w:val="FF0000"/>
              </w:rPr>
            </w:pPr>
          </w:p>
          <w:p w14:paraId="20765632" w14:textId="77777777" w:rsidR="00C16F9F" w:rsidRDefault="00C16F9F" w:rsidP="00C16F9F">
            <w:pPr>
              <w:rPr>
                <w:rFonts w:cs="Arial"/>
                <w:color w:val="FF0000"/>
              </w:rPr>
            </w:pPr>
          </w:p>
          <w:p w14:paraId="76D57CAD" w14:textId="77777777" w:rsidR="00C16F9F" w:rsidRDefault="00C16F9F" w:rsidP="00C16F9F">
            <w:pPr>
              <w:rPr>
                <w:rFonts w:cs="Arial"/>
              </w:rPr>
            </w:pPr>
            <w:r>
              <w:rPr>
                <w:rFonts w:cs="Arial"/>
              </w:rPr>
              <w:t>So bewerten wir die eingesetzten Verfahren:</w:t>
            </w:r>
          </w:p>
          <w:p w14:paraId="771CE1BF" w14:textId="77777777" w:rsidR="00C16F9F" w:rsidRDefault="00C16F9F" w:rsidP="00C16F9F">
            <w:pPr>
              <w:rPr>
                <w:rFonts w:cs="Arial"/>
              </w:rPr>
            </w:pPr>
          </w:p>
          <w:p w14:paraId="2A0D419E" w14:textId="77777777" w:rsidR="00C16F9F" w:rsidRDefault="00C16F9F" w:rsidP="00C16F9F">
            <w:pPr>
              <w:rPr>
                <w:rFonts w:cs="Arial"/>
              </w:rPr>
            </w:pPr>
          </w:p>
          <w:p w14:paraId="599B0D29" w14:textId="77777777" w:rsidR="00C16F9F" w:rsidRDefault="00C16F9F" w:rsidP="00C16F9F">
            <w:pPr>
              <w:rPr>
                <w:rFonts w:cs="Arial"/>
              </w:rPr>
            </w:pPr>
            <w:r>
              <w:rPr>
                <w:rFonts w:cs="Arial"/>
              </w:rPr>
              <w:t>Folgendes Optimierungspotential sehen wir in diesem Qualitätsbereich:</w:t>
            </w:r>
          </w:p>
          <w:p w14:paraId="2C54B1AA" w14:textId="77777777" w:rsidR="00C16F9F" w:rsidRDefault="00C16F9F" w:rsidP="00C16F9F"/>
          <w:p w14:paraId="747289A9" w14:textId="77777777" w:rsidR="007019C2" w:rsidRDefault="007019C2" w:rsidP="00346259">
            <w:pPr>
              <w:rPr>
                <w:rFonts w:cs="Arial"/>
              </w:rPr>
            </w:pPr>
          </w:p>
        </w:tc>
        <w:tc>
          <w:tcPr>
            <w:tcW w:w="2699" w:type="dxa"/>
          </w:tcPr>
          <w:p w14:paraId="69180FAE" w14:textId="77777777" w:rsidR="009D4B74" w:rsidRPr="00314326" w:rsidRDefault="009D4B74" w:rsidP="009D4B74">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B1E66A4" w14:textId="77777777" w:rsidR="00742504" w:rsidRPr="00314326" w:rsidRDefault="00742504" w:rsidP="00346259">
            <w:pPr>
              <w:pStyle w:val="AnforderungenRand"/>
              <w:ind w:left="170"/>
              <w:rPr>
                <w:rFonts w:ascii="Arial Narrow" w:hAnsi="Arial Narrow" w:cs="Arial"/>
              </w:rPr>
            </w:pPr>
          </w:p>
        </w:tc>
      </w:tr>
    </w:tbl>
    <w:p w14:paraId="207EF676" w14:textId="77777777" w:rsidR="00D66C06" w:rsidRDefault="00D66C06" w:rsidP="00346259">
      <w:pPr>
        <w:rPr>
          <w:rFonts w:cs="Arial"/>
        </w:rPr>
      </w:pPr>
    </w:p>
    <w:p w14:paraId="41C1D5B3"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442FFCC8" w14:textId="77777777" w:rsidR="00D66C06" w:rsidRDefault="00D66C06" w:rsidP="00346259">
      <w:pPr>
        <w:pStyle w:val="berschrift2"/>
        <w:numPr>
          <w:ilvl w:val="0"/>
          <w:numId w:val="0"/>
        </w:numPr>
        <w:ind w:left="737"/>
        <w:rPr>
          <w:rFonts w:cs="Arial"/>
        </w:rPr>
      </w:pPr>
      <w:bookmarkStart w:id="38" w:name="_Toc174614516"/>
      <w:bookmarkStart w:id="39" w:name="_Toc174614837"/>
      <w:bookmarkStart w:id="40" w:name="_Toc174615517"/>
      <w:bookmarkStart w:id="41" w:name="_Toc382305675"/>
      <w:r>
        <w:rPr>
          <w:rFonts w:cs="Arial"/>
        </w:rPr>
        <w:lastRenderedPageBreak/>
        <w:t>Qualitätsbereich 4 Lehr-Lern-Prozess</w:t>
      </w:r>
      <w:bookmarkEnd w:id="38"/>
      <w:bookmarkEnd w:id="39"/>
      <w:bookmarkEnd w:id="40"/>
      <w:bookmarkEnd w:id="41"/>
    </w:p>
    <w:p w14:paraId="00016CD0"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51B8071B"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w:t>
      </w:r>
      <w:r w:rsidRPr="0054539A">
        <w:rPr>
          <w:b/>
          <w:bCs/>
          <w:color w:val="0033CC"/>
        </w:rPr>
        <w:softHyphen/>
        <w:t>gogischen Kompetenz.</w:t>
      </w:r>
    </w:p>
    <w:p w14:paraId="1BF582B6" w14:textId="77777777" w:rsidR="00D66C06" w:rsidRPr="0054539A" w:rsidRDefault="00D66C06" w:rsidP="00346259">
      <w:pPr>
        <w:pStyle w:val="Textkrper"/>
        <w:rPr>
          <w:rFonts w:cs="Arial"/>
          <w:color w:val="0033CC"/>
        </w:rPr>
      </w:pPr>
    </w:p>
    <w:p w14:paraId="34A430AC"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671B89">
        <w:rPr>
          <w:rFonts w:cs="Arial"/>
          <w:color w:val="0033CC"/>
          <w:szCs w:val="20"/>
        </w:rPr>
        <w:t>4</w:t>
      </w:r>
      <w:r w:rsidRPr="0054539A">
        <w:rPr>
          <w:rFonts w:cs="Arial"/>
          <w:color w:val="0033CC"/>
          <w:szCs w:val="20"/>
        </w:rPr>
        <w:t>f.</w:t>
      </w:r>
    </w:p>
    <w:p w14:paraId="19EC04F0" w14:textId="77777777" w:rsidR="00D66C06" w:rsidRPr="0054539A"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0E86257C" w14:textId="77777777" w:rsidR="00D66C06" w:rsidRPr="00CE3D72" w:rsidRDefault="00D66C06" w:rsidP="00346259">
      <w:pPr>
        <w:pStyle w:val="Liste"/>
        <w:spacing w:after="0"/>
        <w:rPr>
          <w:rFonts w:cs="Arial"/>
          <w:color w:val="0033CC"/>
        </w:rPr>
      </w:pPr>
    </w:p>
    <w:p w14:paraId="4B58C5A9" w14:textId="77777777" w:rsidR="00D66C06" w:rsidRDefault="00D66C06" w:rsidP="00346259">
      <w:pPr>
        <w:pStyle w:val="berschrift3"/>
        <w:numPr>
          <w:ilvl w:val="0"/>
          <w:numId w:val="0"/>
        </w:numPr>
        <w:ind w:left="720"/>
        <w:rPr>
          <w:rFonts w:cs="Arial"/>
        </w:rPr>
      </w:pPr>
      <w:bookmarkStart w:id="42" w:name="_Toc382305676"/>
      <w:r>
        <w:rPr>
          <w:rFonts w:cs="Arial"/>
        </w:rPr>
        <w:t>4.1.</w:t>
      </w:r>
      <w:r>
        <w:rPr>
          <w:rFonts w:cs="Arial"/>
        </w:rPr>
        <w:tab/>
        <w:t>Angaben zu den Verfahren und Ergebnissen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632CF1" w14:textId="77777777">
        <w:tc>
          <w:tcPr>
            <w:tcW w:w="6730" w:type="dxa"/>
          </w:tcPr>
          <w:p w14:paraId="27A3C667" w14:textId="77777777" w:rsidR="007019C2" w:rsidRDefault="007019C2" w:rsidP="00346259">
            <w:pPr>
              <w:rPr>
                <w:rFonts w:cs="Arial"/>
              </w:rPr>
            </w:pPr>
          </w:p>
        </w:tc>
        <w:tc>
          <w:tcPr>
            <w:tcW w:w="2699" w:type="dxa"/>
          </w:tcPr>
          <w:p w14:paraId="50FF275F" w14:textId="77777777" w:rsidR="009D4B74" w:rsidRDefault="009D4B74" w:rsidP="009D4B74">
            <w:pPr>
              <w:pStyle w:val="AnforderungenRand"/>
              <w:ind w:left="170"/>
              <w:rPr>
                <w:rFonts w:ascii="Arial Narrow" w:hAnsi="Arial Narrow" w:cs="Arial"/>
              </w:rPr>
            </w:pPr>
            <w:r w:rsidRPr="00314326">
              <w:rPr>
                <w:rFonts w:ascii="Arial Narrow" w:hAnsi="Arial Narrow" w:cs="Arial"/>
              </w:rPr>
              <w:t xml:space="preserve">Die Kunden werden über </w:t>
            </w:r>
          </w:p>
          <w:p w14:paraId="67964C10" w14:textId="77777777" w:rsidR="009D4B74" w:rsidRDefault="009D4B74" w:rsidP="009D4B74">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Inhalte, Ziele, Arbeits</w:t>
            </w:r>
            <w:r>
              <w:rPr>
                <w:rFonts w:ascii="Arial Narrow" w:hAnsi="Arial Narrow" w:cs="Arial"/>
              </w:rPr>
              <w:softHyphen/>
            </w:r>
            <w:r w:rsidRPr="00314326">
              <w:rPr>
                <w:rFonts w:ascii="Arial Narrow" w:hAnsi="Arial Narrow" w:cs="Arial"/>
              </w:rPr>
              <w:t xml:space="preserve">formen und </w:t>
            </w:r>
          </w:p>
          <w:p w14:paraId="0BF0F8E1" w14:textId="77777777" w:rsidR="009D4B74" w:rsidRDefault="009D4B74" w:rsidP="009D4B74">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Qualifikationen der Lehrenden</w:t>
            </w:r>
          </w:p>
          <w:p w14:paraId="368874E7" w14:textId="77777777" w:rsidR="009D4B74" w:rsidRPr="00314326" w:rsidRDefault="009D4B74" w:rsidP="009D4B74">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sowie ggf. über Lernvoraussetzung</w:t>
            </w:r>
            <w:r>
              <w:rPr>
                <w:rFonts w:ascii="Arial Narrow" w:hAnsi="Arial Narrow" w:cs="Arial"/>
              </w:rPr>
              <w:t>en</w:t>
            </w:r>
            <w:r w:rsidRPr="00314326">
              <w:rPr>
                <w:rFonts w:ascii="Arial Narrow" w:hAnsi="Arial Narrow" w:cs="Arial"/>
              </w:rPr>
              <w:t xml:space="preserve"> für die Teilnahme info</w:t>
            </w:r>
            <w:r w:rsidRPr="00314326">
              <w:rPr>
                <w:rFonts w:ascii="Arial Narrow" w:hAnsi="Arial Narrow" w:cs="Arial"/>
              </w:rPr>
              <w:t>r</w:t>
            </w:r>
            <w:r w:rsidRPr="00314326">
              <w:rPr>
                <w:rFonts w:ascii="Arial Narrow" w:hAnsi="Arial Narrow" w:cs="Arial"/>
              </w:rPr>
              <w:t>miert.</w:t>
            </w:r>
          </w:p>
          <w:p w14:paraId="2BF99F5B" w14:textId="77777777" w:rsidR="00D66C06" w:rsidRPr="00314326" w:rsidRDefault="00D66C06" w:rsidP="00346259">
            <w:pPr>
              <w:pStyle w:val="AnforderungenRand"/>
              <w:ind w:left="170"/>
              <w:rPr>
                <w:rFonts w:ascii="Arial Narrow" w:hAnsi="Arial Narrow" w:cs="Arial"/>
              </w:rPr>
            </w:pPr>
          </w:p>
        </w:tc>
      </w:tr>
    </w:tbl>
    <w:p w14:paraId="51BFEC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6EE59A" w14:textId="77777777">
        <w:tc>
          <w:tcPr>
            <w:tcW w:w="6730" w:type="dxa"/>
          </w:tcPr>
          <w:p w14:paraId="4AF1E01F" w14:textId="77777777" w:rsidR="00D66C06" w:rsidRDefault="00D66C06" w:rsidP="00346259">
            <w:pPr>
              <w:rPr>
                <w:rFonts w:cs="Arial"/>
              </w:rPr>
            </w:pPr>
          </w:p>
        </w:tc>
        <w:tc>
          <w:tcPr>
            <w:tcW w:w="2699" w:type="dxa"/>
          </w:tcPr>
          <w:p w14:paraId="3C2FE7C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Anforderungsprofil, Auswahl- und Einstel</w:t>
            </w:r>
            <w:r w:rsidR="00012645">
              <w:rPr>
                <w:rFonts w:ascii="Arial Narrow" w:hAnsi="Arial Narrow" w:cs="Arial"/>
              </w:rPr>
              <w:softHyphen/>
            </w:r>
            <w:r w:rsidRPr="00314326">
              <w:rPr>
                <w:rFonts w:ascii="Arial Narrow" w:hAnsi="Arial Narrow" w:cs="Arial"/>
              </w:rPr>
              <w:t>lungspraxis für Lehrende sind definiert.</w:t>
            </w:r>
          </w:p>
          <w:p w14:paraId="14DC2B1E" w14:textId="77777777" w:rsidR="00D66C06" w:rsidRPr="00314326" w:rsidRDefault="00D66C06" w:rsidP="00346259">
            <w:pPr>
              <w:pStyle w:val="AnforderungenRand"/>
              <w:ind w:left="170"/>
              <w:rPr>
                <w:rFonts w:ascii="Arial Narrow" w:hAnsi="Arial Narrow" w:cs="Arial"/>
              </w:rPr>
            </w:pPr>
          </w:p>
        </w:tc>
      </w:tr>
    </w:tbl>
    <w:p w14:paraId="026B3EA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4353EA" w14:textId="77777777">
        <w:tc>
          <w:tcPr>
            <w:tcW w:w="6730" w:type="dxa"/>
          </w:tcPr>
          <w:p w14:paraId="674E7FBA" w14:textId="77777777" w:rsidR="00D66C06" w:rsidRDefault="00D66C06" w:rsidP="00346259">
            <w:pPr>
              <w:rPr>
                <w:rFonts w:cs="Arial"/>
              </w:rPr>
            </w:pPr>
          </w:p>
        </w:tc>
        <w:tc>
          <w:tcPr>
            <w:tcW w:w="2699" w:type="dxa"/>
          </w:tcPr>
          <w:p w14:paraId="4986E93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Qualifikationen und Kompetenzen der Lehrenden sind dokume</w:t>
            </w:r>
            <w:r w:rsidRPr="00314326">
              <w:rPr>
                <w:rFonts w:ascii="Arial Narrow" w:hAnsi="Arial Narrow" w:cs="Arial"/>
              </w:rPr>
              <w:t>n</w:t>
            </w:r>
            <w:r w:rsidRPr="00314326">
              <w:rPr>
                <w:rFonts w:ascii="Arial Narrow" w:hAnsi="Arial Narrow" w:cs="Arial"/>
              </w:rPr>
              <w:t>tiert.</w:t>
            </w:r>
          </w:p>
          <w:p w14:paraId="57AE1AB4" w14:textId="77777777" w:rsidR="00D66C06" w:rsidRPr="00314326" w:rsidRDefault="00D66C06" w:rsidP="00346259">
            <w:pPr>
              <w:pStyle w:val="AnforderungenRand"/>
              <w:ind w:left="170"/>
              <w:rPr>
                <w:rFonts w:ascii="Arial Narrow" w:hAnsi="Arial Narrow" w:cs="Arial"/>
              </w:rPr>
            </w:pPr>
          </w:p>
        </w:tc>
      </w:tr>
    </w:tbl>
    <w:p w14:paraId="2AF720C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DF9A4A" w14:textId="77777777">
        <w:tc>
          <w:tcPr>
            <w:tcW w:w="6730" w:type="dxa"/>
          </w:tcPr>
          <w:p w14:paraId="65B089C4" w14:textId="77777777" w:rsidR="00D66C06" w:rsidRDefault="00D66C06" w:rsidP="00346259">
            <w:pPr>
              <w:rPr>
                <w:rFonts w:cs="Arial"/>
              </w:rPr>
            </w:pPr>
          </w:p>
        </w:tc>
        <w:tc>
          <w:tcPr>
            <w:tcW w:w="2699" w:type="dxa"/>
          </w:tcPr>
          <w:p w14:paraId="40A2157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Arbeitsformen und M</w:t>
            </w:r>
            <w:r w:rsidRPr="00314326">
              <w:rPr>
                <w:rFonts w:ascii="Arial Narrow" w:hAnsi="Arial Narrow" w:cs="Arial"/>
              </w:rPr>
              <w:t>e</w:t>
            </w:r>
            <w:r w:rsidRPr="00314326">
              <w:rPr>
                <w:rFonts w:ascii="Arial Narrow" w:hAnsi="Arial Narrow" w:cs="Arial"/>
              </w:rPr>
              <w:t>thoden zur Förderung individueller Lernpro</w:t>
            </w:r>
            <w:r w:rsidR="00012645">
              <w:rPr>
                <w:rFonts w:ascii="Arial Narrow" w:hAnsi="Arial Narrow" w:cs="Arial"/>
              </w:rPr>
              <w:softHyphen/>
            </w:r>
            <w:r w:rsidRPr="00314326">
              <w:rPr>
                <w:rFonts w:ascii="Arial Narrow" w:hAnsi="Arial Narrow" w:cs="Arial"/>
              </w:rPr>
              <w:t>zesse sind beschrieben.</w:t>
            </w:r>
          </w:p>
          <w:p w14:paraId="251F7531" w14:textId="77777777" w:rsidR="00D66C06" w:rsidRPr="00314326" w:rsidRDefault="00D66C06" w:rsidP="00346259">
            <w:pPr>
              <w:pStyle w:val="AnforderungenRand"/>
              <w:ind w:left="170"/>
              <w:rPr>
                <w:rFonts w:ascii="Arial Narrow" w:hAnsi="Arial Narrow" w:cs="Arial"/>
              </w:rPr>
            </w:pPr>
          </w:p>
        </w:tc>
      </w:tr>
    </w:tbl>
    <w:p w14:paraId="172ED94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4CB61C" w14:textId="77777777">
        <w:tc>
          <w:tcPr>
            <w:tcW w:w="6730" w:type="dxa"/>
          </w:tcPr>
          <w:p w14:paraId="7B52752C" w14:textId="77777777" w:rsidR="00D66C06" w:rsidRDefault="00D66C06" w:rsidP="00346259">
            <w:pPr>
              <w:rPr>
                <w:rFonts w:cs="Arial"/>
              </w:rPr>
            </w:pPr>
          </w:p>
        </w:tc>
        <w:tc>
          <w:tcPr>
            <w:tcW w:w="2699" w:type="dxa"/>
          </w:tcPr>
          <w:p w14:paraId="256606E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beschreibt, woran sie feststellt, dass Lernen g</w:t>
            </w:r>
            <w:r w:rsidRPr="00314326">
              <w:rPr>
                <w:rFonts w:ascii="Arial Narrow" w:hAnsi="Arial Narrow" w:cs="Arial"/>
              </w:rPr>
              <w:t>e</w:t>
            </w:r>
            <w:r w:rsidRPr="00314326">
              <w:rPr>
                <w:rFonts w:ascii="Arial Narrow" w:hAnsi="Arial Narrow" w:cs="Arial"/>
              </w:rPr>
              <w:t>lungen ist.</w:t>
            </w:r>
          </w:p>
          <w:p w14:paraId="5623B7BD" w14:textId="77777777" w:rsidR="00D66C06" w:rsidRPr="00314326" w:rsidRDefault="00D66C06" w:rsidP="00346259">
            <w:pPr>
              <w:pStyle w:val="AnforderungenRand"/>
              <w:ind w:left="170"/>
              <w:rPr>
                <w:rFonts w:ascii="Arial Narrow" w:hAnsi="Arial Narrow" w:cs="Arial"/>
              </w:rPr>
            </w:pPr>
          </w:p>
        </w:tc>
      </w:tr>
    </w:tbl>
    <w:p w14:paraId="20F331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39FD43" w14:textId="77777777">
        <w:tc>
          <w:tcPr>
            <w:tcW w:w="6730" w:type="dxa"/>
          </w:tcPr>
          <w:p w14:paraId="2CD0390E" w14:textId="77777777" w:rsidR="00D66C06" w:rsidRDefault="00D66C06" w:rsidP="00346259">
            <w:pPr>
              <w:rPr>
                <w:rFonts w:cs="Arial"/>
              </w:rPr>
            </w:pPr>
          </w:p>
        </w:tc>
        <w:tc>
          <w:tcPr>
            <w:tcW w:w="2699" w:type="dxa"/>
          </w:tcPr>
          <w:p w14:paraId="4B2998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Beratung und Förderung der Lehrenden durch das pädagogische Personal findet statt.</w:t>
            </w:r>
          </w:p>
          <w:p w14:paraId="15D19B28" w14:textId="77777777" w:rsidR="00D66C06" w:rsidRPr="00314326" w:rsidRDefault="00D66C06" w:rsidP="00346259">
            <w:pPr>
              <w:pStyle w:val="AnforderungenRand"/>
              <w:ind w:left="170"/>
              <w:rPr>
                <w:rFonts w:ascii="Arial Narrow" w:hAnsi="Arial Narrow" w:cs="Arial"/>
              </w:rPr>
            </w:pPr>
          </w:p>
        </w:tc>
      </w:tr>
    </w:tbl>
    <w:p w14:paraId="3CB5C1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2F4A88" w14:textId="77777777">
        <w:tc>
          <w:tcPr>
            <w:tcW w:w="6730" w:type="dxa"/>
          </w:tcPr>
          <w:p w14:paraId="23DB22EA" w14:textId="77777777" w:rsidR="00D66C06" w:rsidRDefault="00D66C06" w:rsidP="00346259">
            <w:pPr>
              <w:rPr>
                <w:rFonts w:cs="Arial"/>
              </w:rPr>
            </w:pPr>
          </w:p>
        </w:tc>
        <w:tc>
          <w:tcPr>
            <w:tcW w:w="2699" w:type="dxa"/>
          </w:tcPr>
          <w:p w14:paraId="28D7268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60ECDEE1" w14:textId="77777777" w:rsidR="00D66C06" w:rsidRPr="00314326" w:rsidRDefault="00D66C06" w:rsidP="00346259">
            <w:pPr>
              <w:pStyle w:val="AnforderungenRand"/>
              <w:ind w:left="170"/>
              <w:rPr>
                <w:rFonts w:ascii="Arial Narrow" w:hAnsi="Arial Narrow" w:cs="Arial"/>
              </w:rPr>
            </w:pPr>
          </w:p>
        </w:tc>
      </w:tr>
    </w:tbl>
    <w:p w14:paraId="034B39B9" w14:textId="77777777" w:rsidR="00D66C06" w:rsidRDefault="00D66C06" w:rsidP="00346259">
      <w:pPr>
        <w:rPr>
          <w:rFonts w:cs="Arial"/>
        </w:rPr>
      </w:pPr>
    </w:p>
    <w:p w14:paraId="77F21A7D" w14:textId="77777777" w:rsidR="00D66C06" w:rsidRDefault="00D66C06" w:rsidP="00346259">
      <w:pPr>
        <w:pStyle w:val="berschrift3"/>
        <w:numPr>
          <w:ilvl w:val="0"/>
          <w:numId w:val="0"/>
        </w:numPr>
        <w:ind w:left="720"/>
        <w:rPr>
          <w:rFonts w:cs="Arial"/>
        </w:rPr>
      </w:pPr>
      <w:bookmarkStart w:id="43" w:name="_Toc382305677"/>
      <w:r>
        <w:rPr>
          <w:rFonts w:cs="Arial"/>
        </w:rPr>
        <w:t>4.2.</w:t>
      </w:r>
      <w:r>
        <w:rPr>
          <w:rFonts w:cs="Arial"/>
        </w:rPr>
        <w:tab/>
        <w:t>Angaben zu den Bewertungen und Schlussfolgerungen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55DA79" w14:textId="77777777">
        <w:tc>
          <w:tcPr>
            <w:tcW w:w="6730" w:type="dxa"/>
          </w:tcPr>
          <w:p w14:paraId="182E51DA" w14:textId="77777777" w:rsidR="00C16F9F" w:rsidRDefault="00C16F9F" w:rsidP="00C16F9F">
            <w:pPr>
              <w:rPr>
                <w:rFonts w:cs="Arial"/>
              </w:rPr>
            </w:pPr>
            <w:r>
              <w:rPr>
                <w:rFonts w:cs="Arial"/>
              </w:rPr>
              <w:t>So bewerten wir die aus den eingesetzten Verfahren erzielten Ergebnisse:</w:t>
            </w:r>
          </w:p>
          <w:p w14:paraId="4406CE4B" w14:textId="77777777" w:rsidR="00C16F9F" w:rsidRDefault="00C16F9F" w:rsidP="00C16F9F">
            <w:pPr>
              <w:rPr>
                <w:rFonts w:cs="Arial"/>
                <w:color w:val="FF0000"/>
              </w:rPr>
            </w:pPr>
          </w:p>
          <w:p w14:paraId="5424F2A1" w14:textId="77777777" w:rsidR="00C16F9F" w:rsidRDefault="00C16F9F" w:rsidP="00C16F9F">
            <w:pPr>
              <w:rPr>
                <w:rFonts w:cs="Arial"/>
                <w:color w:val="FF0000"/>
              </w:rPr>
            </w:pPr>
          </w:p>
          <w:p w14:paraId="287CED18" w14:textId="77777777" w:rsidR="00C16F9F" w:rsidRDefault="00C16F9F" w:rsidP="00C16F9F">
            <w:pPr>
              <w:rPr>
                <w:rFonts w:cs="Arial"/>
              </w:rPr>
            </w:pPr>
            <w:r>
              <w:rPr>
                <w:rFonts w:cs="Arial"/>
              </w:rPr>
              <w:t>So bewerten wir die eingesetzten Verfahren:</w:t>
            </w:r>
          </w:p>
          <w:p w14:paraId="5BA08D0E" w14:textId="77777777" w:rsidR="00C16F9F" w:rsidRDefault="00C16F9F" w:rsidP="00C16F9F">
            <w:pPr>
              <w:rPr>
                <w:rFonts w:cs="Arial"/>
              </w:rPr>
            </w:pPr>
          </w:p>
          <w:p w14:paraId="39503C09" w14:textId="77777777" w:rsidR="00C16F9F" w:rsidRDefault="00C16F9F" w:rsidP="00C16F9F">
            <w:pPr>
              <w:rPr>
                <w:rFonts w:cs="Arial"/>
              </w:rPr>
            </w:pPr>
          </w:p>
          <w:p w14:paraId="561BF8F7" w14:textId="77777777" w:rsidR="00C16F9F" w:rsidRDefault="00C16F9F" w:rsidP="00C16F9F">
            <w:pPr>
              <w:rPr>
                <w:rFonts w:cs="Arial"/>
              </w:rPr>
            </w:pPr>
            <w:r>
              <w:rPr>
                <w:rFonts w:cs="Arial"/>
              </w:rPr>
              <w:t>Folgendes Optimierungspotential sehen wir in diesem Qualitätsbereich:</w:t>
            </w:r>
          </w:p>
          <w:p w14:paraId="0A2AF174" w14:textId="77777777" w:rsidR="00C16F9F" w:rsidRDefault="00C16F9F" w:rsidP="00C16F9F"/>
          <w:p w14:paraId="1DEF14AB" w14:textId="77777777" w:rsidR="00D66C06" w:rsidRDefault="00D66C06" w:rsidP="00346259">
            <w:pPr>
              <w:rPr>
                <w:rFonts w:cs="Arial"/>
              </w:rPr>
            </w:pPr>
          </w:p>
        </w:tc>
        <w:tc>
          <w:tcPr>
            <w:tcW w:w="2699" w:type="dxa"/>
          </w:tcPr>
          <w:p w14:paraId="77F893D9" w14:textId="77777777" w:rsidR="009D4B74" w:rsidRPr="00314326" w:rsidRDefault="009D4B74" w:rsidP="009D4B74">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164CE0B9" w14:textId="77777777" w:rsidR="00D66C06" w:rsidRPr="00314326" w:rsidRDefault="00D66C06" w:rsidP="00346259">
            <w:pPr>
              <w:pStyle w:val="AnforderungenRand"/>
              <w:ind w:left="170"/>
              <w:rPr>
                <w:rFonts w:ascii="Arial Narrow" w:hAnsi="Arial Narrow" w:cs="Arial"/>
              </w:rPr>
            </w:pPr>
          </w:p>
        </w:tc>
      </w:tr>
    </w:tbl>
    <w:p w14:paraId="5EAB0F73" w14:textId="77777777" w:rsidR="00157A91" w:rsidRDefault="00157A91" w:rsidP="00346259">
      <w:pPr>
        <w:rPr>
          <w:rFonts w:cs="Arial"/>
        </w:rPr>
      </w:pPr>
    </w:p>
    <w:p w14:paraId="637C9128" w14:textId="77777777" w:rsidR="009D4B74" w:rsidRDefault="009D4B74" w:rsidP="00346259">
      <w:pPr>
        <w:rPr>
          <w:rFonts w:cs="Arial"/>
        </w:rPr>
        <w:sectPr w:rsidR="009D4B74">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3CD99854" w14:textId="77777777" w:rsidR="00157A91" w:rsidRDefault="0061593E" w:rsidP="00157A91">
      <w:pPr>
        <w:pStyle w:val="berschrift2"/>
        <w:numPr>
          <w:ilvl w:val="0"/>
          <w:numId w:val="0"/>
        </w:numPr>
        <w:ind w:left="737"/>
        <w:rPr>
          <w:rFonts w:cs="Arial"/>
        </w:rPr>
      </w:pPr>
      <w:bookmarkStart w:id="44" w:name="_Toc382305678"/>
      <w:r>
        <w:rPr>
          <w:rFonts w:cs="Arial"/>
        </w:rPr>
        <w:lastRenderedPageBreak/>
        <w:t xml:space="preserve">Qualitätsbereich </w:t>
      </w:r>
      <w:r w:rsidR="00157A91">
        <w:rPr>
          <w:rFonts w:cs="Arial"/>
        </w:rPr>
        <w:t>Bildungsberatungsprozess</w:t>
      </w:r>
      <w:bookmarkEnd w:id="44"/>
    </w:p>
    <w:p w14:paraId="02B59E78" w14:textId="77777777" w:rsidR="00157A91" w:rsidRPr="00902A79" w:rsidRDefault="00157A91" w:rsidP="00157A91">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 xml:space="preserve">Definition aus dem </w:t>
      </w:r>
      <w:r>
        <w:rPr>
          <w:b/>
          <w:bCs/>
          <w:color w:val="0033CC"/>
        </w:rPr>
        <w:t>Zusatzmodul Bildungsberatungsprozess</w:t>
      </w:r>
    </w:p>
    <w:p w14:paraId="0C8D0DCE" w14:textId="77777777" w:rsidR="00157A91" w:rsidRPr="00902A79" w:rsidRDefault="00157A91" w:rsidP="00157A91">
      <w:pPr>
        <w:pBdr>
          <w:top w:val="single" w:sz="4" w:space="1" w:color="auto"/>
          <w:left w:val="single" w:sz="4" w:space="4" w:color="auto"/>
          <w:bottom w:val="single" w:sz="4" w:space="1" w:color="auto"/>
          <w:right w:val="single" w:sz="4" w:space="4" w:color="auto"/>
        </w:pBdr>
        <w:spacing w:line="240" w:lineRule="auto"/>
        <w:rPr>
          <w:b/>
          <w:bCs/>
          <w:color w:val="0033CC"/>
        </w:rPr>
      </w:pPr>
      <w:r w:rsidRPr="00157A91">
        <w:rPr>
          <w:b/>
          <w:bCs/>
          <w:color w:val="0033CC"/>
        </w:rPr>
        <w:t>Der Beratungsprozess ist der Kommunikationsprozess zwischen dem beratenden System bzw. der beratenden Person und dem beratenen System bzw. der beratenen Person. Die Qualität dieses Prozesses bezieht sich auf die Kompetenzen der Berater/innen, das interaktive Verhältnis zwischen Berater/innen und Kunden und auf beratungsprozessbez</w:t>
      </w:r>
      <w:r w:rsidRPr="00157A91">
        <w:rPr>
          <w:b/>
          <w:bCs/>
          <w:color w:val="0033CC"/>
        </w:rPr>
        <w:t>o</w:t>
      </w:r>
      <w:r w:rsidRPr="00157A91">
        <w:rPr>
          <w:b/>
          <w:bCs/>
          <w:color w:val="0033CC"/>
        </w:rPr>
        <w:t>gene Elemente, die ein Transferhandeln der Kunden fördern. Bildungsberatung ist eine ergänzende Dienstleistu</w:t>
      </w:r>
      <w:r w:rsidR="0061593E">
        <w:rPr>
          <w:b/>
          <w:bCs/>
          <w:color w:val="0033CC"/>
        </w:rPr>
        <w:t>ng zu anschließenden oder paral</w:t>
      </w:r>
      <w:r w:rsidRPr="00157A91">
        <w:rPr>
          <w:b/>
          <w:bCs/>
          <w:color w:val="0033CC"/>
        </w:rPr>
        <w:t>lelen Bildungsprozessen.</w:t>
      </w:r>
    </w:p>
    <w:p w14:paraId="1A5751C3" w14:textId="77777777" w:rsidR="00157A91" w:rsidRPr="00902A79" w:rsidRDefault="00157A91" w:rsidP="00157A91">
      <w:pPr>
        <w:pStyle w:val="Textkrper"/>
        <w:rPr>
          <w:rFonts w:cs="Arial"/>
          <w:color w:val="0033CC"/>
        </w:rPr>
      </w:pPr>
    </w:p>
    <w:p w14:paraId="22E8599C" w14:textId="77777777" w:rsidR="00157A91" w:rsidRPr="00902A79" w:rsidRDefault="00157A91" w:rsidP="00157A91">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902A79">
        <w:rPr>
          <w:rFonts w:cs="Arial"/>
          <w:color w:val="0033CC"/>
          <w:szCs w:val="20"/>
        </w:rPr>
        <w:t>Weitere Erläuterungen, Spezifikationen und Nachweismöglichkeiten</w:t>
      </w:r>
      <w:r>
        <w:rPr>
          <w:rFonts w:cs="Arial"/>
          <w:color w:val="0033CC"/>
          <w:szCs w:val="20"/>
        </w:rPr>
        <w:t xml:space="preserve"> sowie Arbeitshilfe</w:t>
      </w:r>
      <w:r w:rsidRPr="00902A79">
        <w:rPr>
          <w:rFonts w:cs="Arial"/>
          <w:color w:val="0033CC"/>
          <w:szCs w:val="20"/>
        </w:rPr>
        <w:t xml:space="preserve"> finden Sie im </w:t>
      </w:r>
      <w:r>
        <w:rPr>
          <w:rFonts w:cs="Arial"/>
          <w:color w:val="0033CC"/>
          <w:szCs w:val="20"/>
          <w:u w:val="single"/>
        </w:rPr>
        <w:t>Zusatzmodul Bildungsberatungsprozess mit Arbeitshilfe (April 2011)</w:t>
      </w:r>
      <w:r>
        <w:rPr>
          <w:rFonts w:cs="Arial"/>
          <w:color w:val="0033CC"/>
          <w:szCs w:val="20"/>
        </w:rPr>
        <w:t xml:space="preserve"> </w:t>
      </w:r>
      <w:r w:rsidRPr="00902A79">
        <w:rPr>
          <w:rFonts w:cs="Arial"/>
          <w:color w:val="0033CC"/>
        </w:rPr>
        <w:t>zum Herunterladen auf de</w:t>
      </w:r>
      <w:r w:rsidR="00371A1C">
        <w:rPr>
          <w:rFonts w:cs="Arial"/>
          <w:color w:val="0033CC"/>
        </w:rPr>
        <w:t>m</w:t>
      </w:r>
      <w:r w:rsidRPr="00902A79">
        <w:rPr>
          <w:rFonts w:cs="Arial"/>
          <w:color w:val="0033CC"/>
        </w:rPr>
        <w:t xml:space="preserve"> </w:t>
      </w:r>
      <w:r w:rsidR="00371A1C">
        <w:rPr>
          <w:rFonts w:cs="Arial"/>
          <w:color w:val="0033CC"/>
        </w:rPr>
        <w:t xml:space="preserve">Qualitätsportal </w:t>
      </w:r>
      <w:r w:rsidRPr="00902A79">
        <w:rPr>
          <w:rFonts w:cs="Arial"/>
          <w:color w:val="0033CC"/>
        </w:rPr>
        <w:t>(www.</w:t>
      </w:r>
      <w:r w:rsidR="00371A1C">
        <w:rPr>
          <w:rFonts w:cs="Arial"/>
          <w:color w:val="0033CC"/>
        </w:rPr>
        <w:t>qualitaets</w:t>
      </w:r>
      <w:r w:rsidRPr="00902A79">
        <w:rPr>
          <w:rFonts w:cs="Arial"/>
          <w:color w:val="0033CC"/>
        </w:rPr>
        <w:t>-</w:t>
      </w:r>
      <w:r w:rsidR="00371A1C">
        <w:rPr>
          <w:rFonts w:cs="Arial"/>
          <w:color w:val="0033CC"/>
        </w:rPr>
        <w:t>portal</w:t>
      </w:r>
      <w:r w:rsidRPr="00902A79">
        <w:rPr>
          <w:rFonts w:cs="Arial"/>
          <w:color w:val="0033CC"/>
        </w:rPr>
        <w:t>.de) in der Rubrik »</w:t>
      </w:r>
      <w:r w:rsidR="00371A1C">
        <w:rPr>
          <w:rFonts w:cs="Arial"/>
          <w:color w:val="0033CC"/>
        </w:rPr>
        <w:t>Arbeitshilfen und Qualitätswerkzeuge</w:t>
      </w:r>
      <w:r w:rsidRPr="00902A79">
        <w:rPr>
          <w:rFonts w:cs="Arial"/>
          <w:color w:val="0033CC"/>
        </w:rPr>
        <w:t>«</w:t>
      </w:r>
      <w:r w:rsidR="00371A1C">
        <w:rPr>
          <w:rFonts w:cs="Arial"/>
          <w:color w:val="0033CC"/>
        </w:rPr>
        <w:t xml:space="preserve"> </w:t>
      </w:r>
      <w:r w:rsidR="00371A1C" w:rsidRPr="00371A1C">
        <w:rPr>
          <w:rFonts w:cs="Arial"/>
          <w:color w:val="0033CC"/>
        </w:rPr>
        <w:sym w:font="Wingdings" w:char="F0E8"/>
      </w:r>
      <w:r w:rsidR="00371A1C">
        <w:rPr>
          <w:rFonts w:cs="Arial"/>
          <w:color w:val="0033CC"/>
        </w:rPr>
        <w:t xml:space="preserve"> »Weitere Arbeitshilfen«</w:t>
      </w:r>
      <w:r w:rsidRPr="00902A79">
        <w:rPr>
          <w:rFonts w:cs="Arial"/>
          <w:color w:val="0033CC"/>
        </w:rPr>
        <w:t>.</w:t>
      </w:r>
    </w:p>
    <w:p w14:paraId="46C26D9B" w14:textId="77777777" w:rsidR="00157A91" w:rsidRPr="00CE3D72" w:rsidRDefault="00157A91" w:rsidP="00157A91">
      <w:pPr>
        <w:rPr>
          <w:rFonts w:cs="Arial"/>
          <w:color w:val="0033CC"/>
        </w:rPr>
      </w:pPr>
    </w:p>
    <w:p w14:paraId="2BF3B0C8" w14:textId="77777777" w:rsidR="00157A91" w:rsidRDefault="0061593E" w:rsidP="00157A91">
      <w:pPr>
        <w:pStyle w:val="berschrift3"/>
        <w:numPr>
          <w:ilvl w:val="0"/>
          <w:numId w:val="0"/>
        </w:numPr>
        <w:ind w:left="720"/>
        <w:rPr>
          <w:rFonts w:cs="Arial"/>
        </w:rPr>
      </w:pPr>
      <w:bookmarkStart w:id="45" w:name="_Toc382305679"/>
      <w:r>
        <w:rPr>
          <w:rFonts w:cs="Arial"/>
        </w:rPr>
        <w:t xml:space="preserve">Bildungsberatungsprozess – </w:t>
      </w:r>
      <w:r>
        <w:rPr>
          <w:rFonts w:cs="Arial"/>
        </w:rPr>
        <w:tab/>
      </w:r>
      <w:r>
        <w:rPr>
          <w:rFonts w:cs="Arial"/>
        </w:rPr>
        <w:br/>
      </w:r>
      <w:r w:rsidR="00157A91">
        <w:rPr>
          <w:rFonts w:cs="Arial"/>
        </w:rPr>
        <w:t>Angaben zu den Verfahren und Ergebnissen</w:t>
      </w:r>
      <w:bookmarkEnd w:id="45"/>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54819A04" w14:textId="77777777" w:rsidTr="008620B9">
        <w:tc>
          <w:tcPr>
            <w:tcW w:w="6730" w:type="dxa"/>
          </w:tcPr>
          <w:p w14:paraId="3ED1C62B" w14:textId="77777777" w:rsidR="00157A91" w:rsidRDefault="00157A91" w:rsidP="008620B9">
            <w:pPr>
              <w:rPr>
                <w:rFonts w:cs="Arial"/>
              </w:rPr>
            </w:pPr>
          </w:p>
        </w:tc>
        <w:tc>
          <w:tcPr>
            <w:tcW w:w="2699" w:type="dxa"/>
          </w:tcPr>
          <w:p w14:paraId="10AC2D7A" w14:textId="77777777" w:rsidR="00157A91" w:rsidRPr="00314326" w:rsidRDefault="00157A91" w:rsidP="00157A91">
            <w:pPr>
              <w:pStyle w:val="AnforderungenRand"/>
              <w:ind w:left="170"/>
              <w:rPr>
                <w:rFonts w:ascii="Arial Narrow" w:hAnsi="Arial Narrow" w:cs="Arial"/>
              </w:rPr>
            </w:pPr>
            <w:r w:rsidRPr="00157A91">
              <w:rPr>
                <w:rFonts w:ascii="Arial Narrow" w:hAnsi="Arial Narrow" w:cs="Arial"/>
              </w:rPr>
              <w:t>Eine Definition gelun</w:t>
            </w:r>
            <w:r w:rsidR="0061593E">
              <w:rPr>
                <w:rFonts w:ascii="Arial Narrow" w:hAnsi="Arial Narrow" w:cs="Arial"/>
              </w:rPr>
              <w:softHyphen/>
            </w:r>
            <w:r w:rsidRPr="00157A91">
              <w:rPr>
                <w:rFonts w:ascii="Arial Narrow" w:hAnsi="Arial Narrow" w:cs="Arial"/>
              </w:rPr>
              <w:t>gener Bildungsberatung liegt vor.</w:t>
            </w:r>
          </w:p>
          <w:p w14:paraId="38594A3B" w14:textId="77777777" w:rsidR="00157A91" w:rsidRPr="00157A91" w:rsidRDefault="00157A91" w:rsidP="00157A91">
            <w:pPr>
              <w:pStyle w:val="AnforderungenRand"/>
              <w:ind w:left="170"/>
              <w:rPr>
                <w:rFonts w:ascii="Arial Narrow" w:hAnsi="Arial Narrow" w:cs="Arial"/>
              </w:rPr>
            </w:pPr>
          </w:p>
        </w:tc>
      </w:tr>
    </w:tbl>
    <w:p w14:paraId="0AFE6A77"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15003A64" w14:textId="77777777" w:rsidTr="008620B9">
        <w:tc>
          <w:tcPr>
            <w:tcW w:w="6730" w:type="dxa"/>
          </w:tcPr>
          <w:p w14:paraId="5D4716FE" w14:textId="77777777" w:rsidR="00157A91" w:rsidRDefault="00157A91" w:rsidP="008620B9">
            <w:pPr>
              <w:rPr>
                <w:rFonts w:cs="Arial"/>
              </w:rPr>
            </w:pPr>
          </w:p>
        </w:tc>
        <w:tc>
          <w:tcPr>
            <w:tcW w:w="2699" w:type="dxa"/>
          </w:tcPr>
          <w:p w14:paraId="0B49FE38"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Das Beratungsverständ</w:t>
            </w:r>
            <w:r w:rsidR="0061593E">
              <w:rPr>
                <w:rFonts w:ascii="Arial Narrow" w:hAnsi="Arial Narrow" w:cs="Arial"/>
              </w:rPr>
              <w:softHyphen/>
            </w:r>
            <w:r w:rsidRPr="00157A91">
              <w:rPr>
                <w:rFonts w:ascii="Arial Narrow" w:hAnsi="Arial Narrow" w:cs="Arial"/>
              </w:rPr>
              <w:t>nis der Organisation ist beschrieben.</w:t>
            </w:r>
          </w:p>
          <w:p w14:paraId="30AA6C0F" w14:textId="77777777" w:rsidR="00157A91" w:rsidRPr="00314326" w:rsidRDefault="00157A91" w:rsidP="008620B9">
            <w:pPr>
              <w:pStyle w:val="AnforderungenRand"/>
              <w:ind w:left="170"/>
              <w:rPr>
                <w:rFonts w:ascii="Arial Narrow" w:hAnsi="Arial Narrow" w:cs="Arial"/>
              </w:rPr>
            </w:pPr>
          </w:p>
        </w:tc>
      </w:tr>
    </w:tbl>
    <w:p w14:paraId="44CCD7FC"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1593E" w14:paraId="48317A9A" w14:textId="77777777" w:rsidTr="00B529FE">
        <w:tc>
          <w:tcPr>
            <w:tcW w:w="6730" w:type="dxa"/>
          </w:tcPr>
          <w:p w14:paraId="0186A73B" w14:textId="77777777" w:rsidR="0061593E" w:rsidRDefault="0061593E" w:rsidP="00B529FE">
            <w:pPr>
              <w:rPr>
                <w:rFonts w:cs="Arial"/>
              </w:rPr>
            </w:pPr>
          </w:p>
        </w:tc>
        <w:tc>
          <w:tcPr>
            <w:tcW w:w="2699" w:type="dxa"/>
          </w:tcPr>
          <w:p w14:paraId="25CA3D41" w14:textId="77777777" w:rsidR="0061593E" w:rsidRPr="00314326" w:rsidRDefault="0061593E" w:rsidP="00B529FE">
            <w:pPr>
              <w:pStyle w:val="AnforderungenRand"/>
              <w:ind w:left="170"/>
              <w:rPr>
                <w:rFonts w:ascii="Arial Narrow" w:hAnsi="Arial Narrow" w:cs="Arial"/>
              </w:rPr>
            </w:pPr>
            <w:r>
              <w:rPr>
                <w:rFonts w:ascii="Arial Narrow" w:hAnsi="Arial Narrow" w:cs="Arial"/>
              </w:rPr>
              <w:t>Der</w:t>
            </w:r>
            <w:r w:rsidRPr="00157A91">
              <w:rPr>
                <w:rFonts w:ascii="Arial Narrow" w:hAnsi="Arial Narrow" w:cs="Arial"/>
              </w:rPr>
              <w:t xml:space="preserve"> Beratungs</w:t>
            </w:r>
            <w:r>
              <w:rPr>
                <w:rFonts w:ascii="Arial Narrow" w:hAnsi="Arial Narrow" w:cs="Arial"/>
              </w:rPr>
              <w:t>prozess</w:t>
            </w:r>
            <w:r w:rsidRPr="00157A91">
              <w:rPr>
                <w:rFonts w:ascii="Arial Narrow" w:hAnsi="Arial Narrow" w:cs="Arial"/>
              </w:rPr>
              <w:t xml:space="preserve"> ist </w:t>
            </w:r>
            <w:r>
              <w:rPr>
                <w:rFonts w:ascii="Arial Narrow" w:hAnsi="Arial Narrow" w:cs="Arial"/>
              </w:rPr>
              <w:t>definiert und dokumentiert</w:t>
            </w:r>
            <w:r w:rsidRPr="00157A91">
              <w:rPr>
                <w:rFonts w:ascii="Arial Narrow" w:hAnsi="Arial Narrow" w:cs="Arial"/>
              </w:rPr>
              <w:t>.</w:t>
            </w:r>
          </w:p>
          <w:p w14:paraId="5A9CB0A4" w14:textId="77777777" w:rsidR="0061593E" w:rsidRPr="00314326" w:rsidRDefault="0061593E" w:rsidP="00B529FE">
            <w:pPr>
              <w:pStyle w:val="AnforderungenRand"/>
              <w:ind w:left="170"/>
              <w:rPr>
                <w:rFonts w:ascii="Arial Narrow" w:hAnsi="Arial Narrow" w:cs="Arial"/>
              </w:rPr>
            </w:pPr>
          </w:p>
        </w:tc>
      </w:tr>
    </w:tbl>
    <w:p w14:paraId="2D394136" w14:textId="77777777" w:rsidR="0061593E" w:rsidRDefault="0061593E"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484B3CCE" w14:textId="77777777" w:rsidTr="008620B9">
        <w:tc>
          <w:tcPr>
            <w:tcW w:w="6730" w:type="dxa"/>
          </w:tcPr>
          <w:p w14:paraId="0887713D" w14:textId="77777777" w:rsidR="00157A91" w:rsidRDefault="00157A91" w:rsidP="008620B9">
            <w:pPr>
              <w:rPr>
                <w:rFonts w:cs="Arial"/>
              </w:rPr>
            </w:pPr>
          </w:p>
        </w:tc>
        <w:tc>
          <w:tcPr>
            <w:tcW w:w="2699" w:type="dxa"/>
          </w:tcPr>
          <w:p w14:paraId="4F0FE29D"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Die Schnittstellen inner</w:t>
            </w:r>
            <w:r w:rsidRPr="00157A91">
              <w:rPr>
                <w:rFonts w:ascii="Arial Narrow" w:hAnsi="Arial Narrow" w:cs="Arial"/>
              </w:rPr>
              <w:softHyphen/>
              <w:t xml:space="preserve">halb des Prozesses und </w:t>
            </w:r>
            <w:r w:rsidRPr="00157A91">
              <w:rPr>
                <w:rFonts w:ascii="Arial Narrow" w:hAnsi="Arial Narrow" w:cs="Arial"/>
              </w:rPr>
              <w:br/>
              <w:t>zu anderen relevanten Prozessen der Organisa</w:t>
            </w:r>
            <w:r w:rsidRPr="00157A91">
              <w:rPr>
                <w:rFonts w:ascii="Arial Narrow" w:hAnsi="Arial Narrow" w:cs="Arial"/>
              </w:rPr>
              <w:softHyphen/>
              <w:t>tion sind beschrieben.</w:t>
            </w:r>
          </w:p>
          <w:p w14:paraId="2F757661" w14:textId="77777777" w:rsidR="00157A91" w:rsidRPr="00314326" w:rsidRDefault="00157A91" w:rsidP="008620B9">
            <w:pPr>
              <w:pStyle w:val="AnforderungenRand"/>
              <w:ind w:left="170"/>
              <w:rPr>
                <w:rFonts w:ascii="Arial Narrow" w:hAnsi="Arial Narrow" w:cs="Arial"/>
              </w:rPr>
            </w:pPr>
          </w:p>
        </w:tc>
      </w:tr>
    </w:tbl>
    <w:p w14:paraId="09689550"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3FA4FEDA" w14:textId="77777777" w:rsidTr="008620B9">
        <w:tc>
          <w:tcPr>
            <w:tcW w:w="6730" w:type="dxa"/>
          </w:tcPr>
          <w:p w14:paraId="0C34D5D0" w14:textId="77777777" w:rsidR="00157A91" w:rsidRDefault="00157A91" w:rsidP="008620B9">
            <w:pPr>
              <w:rPr>
                <w:rFonts w:cs="Arial"/>
              </w:rPr>
            </w:pPr>
          </w:p>
        </w:tc>
        <w:tc>
          <w:tcPr>
            <w:tcW w:w="2699" w:type="dxa"/>
          </w:tcPr>
          <w:p w14:paraId="61FB456E"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 xml:space="preserve">Die Verantwortung für </w:t>
            </w:r>
            <w:r w:rsidRPr="00157A91">
              <w:rPr>
                <w:rFonts w:ascii="Arial Narrow" w:hAnsi="Arial Narrow" w:cs="Arial"/>
              </w:rPr>
              <w:lastRenderedPageBreak/>
              <w:t>den Prozess ist festgelegt.</w:t>
            </w:r>
          </w:p>
          <w:p w14:paraId="7FA387FD" w14:textId="77777777" w:rsidR="00157A91" w:rsidRPr="00314326" w:rsidRDefault="00157A91" w:rsidP="008620B9">
            <w:pPr>
              <w:pStyle w:val="AnforderungenRand"/>
              <w:ind w:left="170"/>
              <w:rPr>
                <w:rFonts w:ascii="Arial Narrow" w:hAnsi="Arial Narrow" w:cs="Arial"/>
              </w:rPr>
            </w:pPr>
          </w:p>
        </w:tc>
      </w:tr>
    </w:tbl>
    <w:p w14:paraId="37D1DA78" w14:textId="77777777" w:rsidR="00157A91" w:rsidRDefault="00157A91"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157A91" w14:paraId="2E58FE36" w14:textId="77777777" w:rsidTr="0061593E">
        <w:tc>
          <w:tcPr>
            <w:tcW w:w="6730" w:type="dxa"/>
          </w:tcPr>
          <w:p w14:paraId="08B70F4E" w14:textId="77777777" w:rsidR="00157A91" w:rsidRDefault="00157A91" w:rsidP="008620B9">
            <w:pPr>
              <w:rPr>
                <w:rFonts w:cs="Arial"/>
              </w:rPr>
            </w:pPr>
          </w:p>
        </w:tc>
        <w:tc>
          <w:tcPr>
            <w:tcW w:w="2699" w:type="dxa"/>
          </w:tcPr>
          <w:p w14:paraId="71D2D16A"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 xml:space="preserve">Die Beratungsangebote und </w:t>
            </w:r>
            <w:r w:rsidRPr="00157A91">
              <w:rPr>
                <w:rFonts w:ascii="Arial Narrow" w:hAnsi="Arial Narrow" w:cs="Arial"/>
              </w:rPr>
              <w:noBreakHyphen/>
            </w:r>
            <w:proofErr w:type="spellStart"/>
            <w:r w:rsidRPr="00157A91">
              <w:rPr>
                <w:rFonts w:ascii="Arial Narrow" w:hAnsi="Arial Narrow" w:cs="Arial"/>
              </w:rPr>
              <w:t>dienstleistungen</w:t>
            </w:r>
            <w:proofErr w:type="spellEnd"/>
            <w:r w:rsidRPr="00157A91">
              <w:rPr>
                <w:rFonts w:ascii="Arial Narrow" w:hAnsi="Arial Narrow" w:cs="Arial"/>
              </w:rPr>
              <w:t xml:space="preserve"> sind beschrieben.</w:t>
            </w:r>
          </w:p>
          <w:p w14:paraId="3FB8C48C" w14:textId="77777777" w:rsidR="00157A91" w:rsidRPr="00314326" w:rsidRDefault="00157A91" w:rsidP="008620B9">
            <w:pPr>
              <w:pStyle w:val="AnforderungenRand"/>
              <w:ind w:left="170"/>
              <w:rPr>
                <w:rFonts w:ascii="Arial Narrow" w:hAnsi="Arial Narrow" w:cs="Arial"/>
              </w:rPr>
            </w:pPr>
          </w:p>
        </w:tc>
      </w:tr>
    </w:tbl>
    <w:p w14:paraId="271D1ECF"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6CE9DFD1" w14:textId="77777777" w:rsidTr="008620B9">
        <w:tc>
          <w:tcPr>
            <w:tcW w:w="6730" w:type="dxa"/>
          </w:tcPr>
          <w:p w14:paraId="23339FBA" w14:textId="77777777" w:rsidR="00157A91" w:rsidRDefault="00157A91" w:rsidP="008620B9">
            <w:pPr>
              <w:rPr>
                <w:rFonts w:cs="Arial"/>
              </w:rPr>
            </w:pPr>
          </w:p>
        </w:tc>
        <w:tc>
          <w:tcPr>
            <w:tcW w:w="2699" w:type="dxa"/>
          </w:tcPr>
          <w:p w14:paraId="0E8362B6" w14:textId="77777777" w:rsidR="00157A91" w:rsidRPr="00314326" w:rsidRDefault="000A6E98" w:rsidP="008620B9">
            <w:pPr>
              <w:pStyle w:val="AnforderungenRand"/>
              <w:ind w:left="170"/>
              <w:rPr>
                <w:rFonts w:ascii="Arial Narrow" w:hAnsi="Arial Narrow" w:cs="Arial"/>
              </w:rPr>
            </w:pPr>
            <w:r w:rsidRPr="000A6E98">
              <w:rPr>
                <w:rFonts w:ascii="Arial Narrow" w:hAnsi="Arial Narrow" w:cs="Arial"/>
              </w:rPr>
              <w:t>Die Kunden werden über Beratungsangebote</w:t>
            </w:r>
            <w:r w:rsidR="0061593E">
              <w:rPr>
                <w:rFonts w:ascii="Arial Narrow" w:hAnsi="Arial Narrow" w:cs="Arial"/>
              </w:rPr>
              <w:t xml:space="preserve"> und </w:t>
            </w:r>
            <w:r w:rsidR="0061593E">
              <w:rPr>
                <w:rFonts w:ascii="Arial Narrow" w:hAnsi="Arial Narrow" w:cs="Arial"/>
              </w:rPr>
              <w:noBreakHyphen/>
            </w:r>
            <w:proofErr w:type="spellStart"/>
            <w:r w:rsidR="0061593E">
              <w:rPr>
                <w:rFonts w:ascii="Arial Narrow" w:hAnsi="Arial Narrow" w:cs="Arial"/>
              </w:rPr>
              <w:t>dienstleistungen</w:t>
            </w:r>
            <w:proofErr w:type="spellEnd"/>
            <w:r w:rsidR="0061593E">
              <w:rPr>
                <w:rFonts w:ascii="Arial Narrow" w:hAnsi="Arial Narrow" w:cs="Arial"/>
              </w:rPr>
              <w:t>, Arbeits</w:t>
            </w:r>
            <w:r w:rsidRPr="000A6E98">
              <w:rPr>
                <w:rFonts w:ascii="Arial Narrow" w:hAnsi="Arial Narrow" w:cs="Arial"/>
              </w:rPr>
              <w:t xml:space="preserve">formen und </w:t>
            </w:r>
            <w:r w:rsidR="0061593E">
              <w:rPr>
                <w:rFonts w:ascii="Arial Narrow" w:hAnsi="Arial Narrow" w:cs="Arial"/>
              </w:rPr>
              <w:noBreakHyphen/>
            </w:r>
            <w:proofErr w:type="spellStart"/>
            <w:r w:rsidRPr="000A6E98">
              <w:rPr>
                <w:rFonts w:ascii="Arial Narrow" w:hAnsi="Arial Narrow" w:cs="Arial"/>
              </w:rPr>
              <w:t>bedingungen</w:t>
            </w:r>
            <w:proofErr w:type="spellEnd"/>
            <w:r w:rsidRPr="000A6E98">
              <w:rPr>
                <w:rFonts w:ascii="Arial Narrow" w:hAnsi="Arial Narrow" w:cs="Arial"/>
              </w:rPr>
              <w:t xml:space="preserve"> sowie über Qualifikationen und Kompetenzen der Berater/innen informiert.</w:t>
            </w:r>
          </w:p>
          <w:p w14:paraId="616EA62C" w14:textId="77777777" w:rsidR="00157A91" w:rsidRPr="00314326" w:rsidRDefault="00157A91" w:rsidP="008620B9">
            <w:pPr>
              <w:pStyle w:val="AnforderungenRand"/>
              <w:ind w:left="170"/>
              <w:rPr>
                <w:rFonts w:ascii="Arial Narrow" w:hAnsi="Arial Narrow" w:cs="Arial"/>
              </w:rPr>
            </w:pPr>
          </w:p>
        </w:tc>
      </w:tr>
    </w:tbl>
    <w:p w14:paraId="633C3C1A"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14E9689A" w14:textId="77777777" w:rsidTr="008620B9">
        <w:tc>
          <w:tcPr>
            <w:tcW w:w="6730" w:type="dxa"/>
          </w:tcPr>
          <w:p w14:paraId="18DA8FEF" w14:textId="77777777" w:rsidR="00157A91" w:rsidRDefault="00157A91" w:rsidP="008620B9">
            <w:pPr>
              <w:rPr>
                <w:rFonts w:cs="Arial"/>
              </w:rPr>
            </w:pPr>
          </w:p>
        </w:tc>
        <w:tc>
          <w:tcPr>
            <w:tcW w:w="2699" w:type="dxa"/>
          </w:tcPr>
          <w:p w14:paraId="13D0792D" w14:textId="77777777" w:rsidR="00157A91" w:rsidRPr="00314326" w:rsidRDefault="000A6E98" w:rsidP="008620B9">
            <w:pPr>
              <w:pStyle w:val="AnforderungenRand"/>
              <w:ind w:left="170"/>
              <w:rPr>
                <w:rFonts w:ascii="Arial Narrow" w:hAnsi="Arial Narrow" w:cs="Arial"/>
              </w:rPr>
            </w:pPr>
            <w:r w:rsidRPr="000A6E98">
              <w:rPr>
                <w:rFonts w:ascii="Arial Narrow" w:hAnsi="Arial Narrow" w:cs="Arial"/>
              </w:rPr>
              <w:t>Anforderungsprofil, Aus</w:t>
            </w:r>
            <w:r w:rsidRPr="000A6E98">
              <w:rPr>
                <w:rFonts w:ascii="Arial Narrow" w:hAnsi="Arial Narrow" w:cs="Arial"/>
              </w:rPr>
              <w:softHyphen/>
              <w:t>wahl- und Einstellungs</w:t>
            </w:r>
            <w:r w:rsidRPr="000A6E98">
              <w:rPr>
                <w:rFonts w:ascii="Arial Narrow" w:hAnsi="Arial Narrow" w:cs="Arial"/>
              </w:rPr>
              <w:softHyphen/>
              <w:t>praxis für Berater/innen sind definiert.</w:t>
            </w:r>
          </w:p>
          <w:p w14:paraId="3FC57369" w14:textId="77777777" w:rsidR="00157A91" w:rsidRPr="00314326" w:rsidRDefault="00157A91" w:rsidP="008620B9">
            <w:pPr>
              <w:pStyle w:val="AnforderungenRand"/>
              <w:ind w:left="170"/>
              <w:rPr>
                <w:rFonts w:ascii="Arial Narrow" w:hAnsi="Arial Narrow" w:cs="Arial"/>
              </w:rPr>
            </w:pPr>
          </w:p>
        </w:tc>
      </w:tr>
    </w:tbl>
    <w:p w14:paraId="595E8D2C" w14:textId="77777777" w:rsidR="00157A91" w:rsidRDefault="00157A91"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157A91" w14:paraId="1EE29CCE" w14:textId="77777777" w:rsidTr="000A6E98">
        <w:tc>
          <w:tcPr>
            <w:tcW w:w="6730" w:type="dxa"/>
          </w:tcPr>
          <w:p w14:paraId="1B5AB7CA" w14:textId="77777777" w:rsidR="00157A91" w:rsidRDefault="00157A91" w:rsidP="008620B9">
            <w:pPr>
              <w:rPr>
                <w:rFonts w:cs="Arial"/>
              </w:rPr>
            </w:pPr>
          </w:p>
        </w:tc>
        <w:tc>
          <w:tcPr>
            <w:tcW w:w="2699" w:type="dxa"/>
          </w:tcPr>
          <w:p w14:paraId="02497BF4" w14:textId="77777777" w:rsidR="00157A91" w:rsidRPr="00314326" w:rsidRDefault="000A6E98" w:rsidP="008620B9">
            <w:pPr>
              <w:pStyle w:val="AnforderungenRand"/>
              <w:ind w:left="170"/>
              <w:rPr>
                <w:rFonts w:ascii="Arial Narrow" w:hAnsi="Arial Narrow" w:cs="Arial"/>
              </w:rPr>
            </w:pPr>
            <w:r w:rsidRPr="000A6E98">
              <w:rPr>
                <w:rFonts w:ascii="Arial Narrow" w:hAnsi="Arial Narrow" w:cs="Arial"/>
              </w:rPr>
              <w:t>Die Qualifikationen und Kompetenzen der Berater/innen sind dokumentiert.</w:t>
            </w:r>
          </w:p>
          <w:p w14:paraId="582502A0" w14:textId="77777777" w:rsidR="00157A91" w:rsidRPr="00314326" w:rsidRDefault="00157A91" w:rsidP="008620B9">
            <w:pPr>
              <w:pStyle w:val="AnforderungenRand"/>
              <w:ind w:left="170"/>
              <w:rPr>
                <w:rFonts w:ascii="Arial Narrow" w:hAnsi="Arial Narrow" w:cs="Arial"/>
              </w:rPr>
            </w:pPr>
          </w:p>
        </w:tc>
      </w:tr>
    </w:tbl>
    <w:p w14:paraId="76A64BCC" w14:textId="77777777" w:rsidR="00157A91" w:rsidRDefault="00157A91"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A6E98" w14:paraId="58C3A036" w14:textId="77777777" w:rsidTr="008620B9">
        <w:tc>
          <w:tcPr>
            <w:tcW w:w="6730" w:type="dxa"/>
          </w:tcPr>
          <w:p w14:paraId="64B6BD74" w14:textId="77777777" w:rsidR="000A6E98" w:rsidRDefault="000A6E98" w:rsidP="008620B9">
            <w:pPr>
              <w:rPr>
                <w:rFonts w:cs="Arial"/>
              </w:rPr>
            </w:pPr>
          </w:p>
        </w:tc>
        <w:tc>
          <w:tcPr>
            <w:tcW w:w="2699" w:type="dxa"/>
          </w:tcPr>
          <w:p w14:paraId="518EFE28" w14:textId="77777777" w:rsidR="000A6E98" w:rsidRPr="00314326" w:rsidRDefault="000A6E98" w:rsidP="008620B9">
            <w:pPr>
              <w:pStyle w:val="AnforderungenRand"/>
              <w:ind w:left="170"/>
              <w:rPr>
                <w:rFonts w:ascii="Arial Narrow" w:hAnsi="Arial Narrow" w:cs="Arial"/>
              </w:rPr>
            </w:pPr>
            <w:r w:rsidRPr="000A6E98">
              <w:rPr>
                <w:rFonts w:ascii="Arial Narrow" w:hAnsi="Arial Narrow" w:cs="Arial"/>
              </w:rPr>
              <w:t>Die Organisa</w:t>
            </w:r>
            <w:r w:rsidR="0061593E">
              <w:rPr>
                <w:rFonts w:ascii="Arial Narrow" w:hAnsi="Arial Narrow" w:cs="Arial"/>
              </w:rPr>
              <w:t>tion beschreibt, woran sie feststellt, dass ihre Bildungs</w:t>
            </w:r>
            <w:r w:rsidRPr="000A6E98">
              <w:rPr>
                <w:rFonts w:ascii="Arial Narrow" w:hAnsi="Arial Narrow" w:cs="Arial"/>
              </w:rPr>
              <w:t>beratung gelungen ist.</w:t>
            </w:r>
          </w:p>
          <w:p w14:paraId="75B91766" w14:textId="77777777" w:rsidR="000A6E98" w:rsidRPr="00314326" w:rsidRDefault="000A6E98" w:rsidP="008620B9">
            <w:pPr>
              <w:pStyle w:val="AnforderungenRand"/>
              <w:ind w:left="170"/>
              <w:rPr>
                <w:rFonts w:ascii="Arial Narrow" w:hAnsi="Arial Narrow" w:cs="Arial"/>
              </w:rPr>
            </w:pPr>
          </w:p>
        </w:tc>
      </w:tr>
    </w:tbl>
    <w:p w14:paraId="63E610B4" w14:textId="77777777" w:rsidR="000A6E98" w:rsidRDefault="000A6E98"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A6E98" w14:paraId="5F063887" w14:textId="77777777" w:rsidTr="008620B9">
        <w:tc>
          <w:tcPr>
            <w:tcW w:w="6730" w:type="dxa"/>
          </w:tcPr>
          <w:p w14:paraId="0C1BC879" w14:textId="77777777" w:rsidR="000A6E98" w:rsidRDefault="000A6E98" w:rsidP="008620B9">
            <w:pPr>
              <w:rPr>
                <w:rFonts w:cs="Arial"/>
              </w:rPr>
            </w:pPr>
          </w:p>
        </w:tc>
        <w:tc>
          <w:tcPr>
            <w:tcW w:w="2699" w:type="dxa"/>
          </w:tcPr>
          <w:p w14:paraId="20E67FD5" w14:textId="77777777" w:rsidR="000A6E98" w:rsidRPr="00314326" w:rsidRDefault="000A6E98" w:rsidP="008620B9">
            <w:pPr>
              <w:pStyle w:val="AnforderungenRand"/>
              <w:ind w:left="170"/>
              <w:rPr>
                <w:rFonts w:ascii="Arial Narrow" w:hAnsi="Arial Narrow" w:cs="Arial"/>
              </w:rPr>
            </w:pPr>
            <w:r w:rsidRPr="000A6E98">
              <w:rPr>
                <w:rFonts w:ascii="Arial Narrow" w:hAnsi="Arial Narrow" w:cs="Arial"/>
              </w:rPr>
              <w:t>Die Organisation beschreibt, wie sie Bera</w:t>
            </w:r>
            <w:r w:rsidRPr="000A6E98">
              <w:rPr>
                <w:rFonts w:ascii="Arial Narrow" w:hAnsi="Arial Narrow" w:cs="Arial"/>
              </w:rPr>
              <w:softHyphen/>
              <w:t>tung und Förderung der Berater/innen sicherstellt.</w:t>
            </w:r>
          </w:p>
          <w:p w14:paraId="45C2D8DC" w14:textId="77777777" w:rsidR="000A6E98" w:rsidRPr="00314326" w:rsidRDefault="000A6E98" w:rsidP="008620B9">
            <w:pPr>
              <w:pStyle w:val="AnforderungenRand"/>
              <w:ind w:left="170"/>
              <w:rPr>
                <w:rFonts w:ascii="Arial Narrow" w:hAnsi="Arial Narrow" w:cs="Arial"/>
              </w:rPr>
            </w:pPr>
          </w:p>
        </w:tc>
      </w:tr>
    </w:tbl>
    <w:p w14:paraId="0CB36D43" w14:textId="77777777" w:rsidR="000A6E98" w:rsidRDefault="000A6E98"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A6E98" w14:paraId="0E03560E" w14:textId="77777777" w:rsidTr="008620B9">
        <w:tc>
          <w:tcPr>
            <w:tcW w:w="6730" w:type="dxa"/>
          </w:tcPr>
          <w:p w14:paraId="5A734B20" w14:textId="77777777" w:rsidR="000A6E98" w:rsidRDefault="000A6E98" w:rsidP="008620B9">
            <w:pPr>
              <w:rPr>
                <w:rFonts w:cs="Arial"/>
              </w:rPr>
            </w:pPr>
          </w:p>
        </w:tc>
        <w:tc>
          <w:tcPr>
            <w:tcW w:w="2699" w:type="dxa"/>
          </w:tcPr>
          <w:p w14:paraId="1415F5C7" w14:textId="77777777" w:rsidR="000A6E98" w:rsidRPr="00314326" w:rsidRDefault="000A6E98" w:rsidP="008620B9">
            <w:pPr>
              <w:pStyle w:val="AnforderungenRand"/>
              <w:ind w:left="170"/>
              <w:rPr>
                <w:rFonts w:ascii="Arial Narrow" w:hAnsi="Arial Narrow" w:cs="Arial"/>
              </w:rPr>
            </w:pPr>
            <w:r w:rsidRPr="000A6E98">
              <w:rPr>
                <w:rFonts w:ascii="Arial Narrow" w:hAnsi="Arial Narrow" w:cs="Arial"/>
              </w:rPr>
              <w:t xml:space="preserve">Eine Begründung der Qualitätsmaßnahmen in </w:t>
            </w:r>
            <w:r w:rsidRPr="000A6E98">
              <w:rPr>
                <w:rFonts w:ascii="Arial Narrow" w:hAnsi="Arial Narrow" w:cs="Arial"/>
              </w:rPr>
              <w:lastRenderedPageBreak/>
              <w:t>Bezug auf das Leitbild und die Definition gelungener Bildungs</w:t>
            </w:r>
            <w:r w:rsidR="0061593E">
              <w:rPr>
                <w:rFonts w:ascii="Arial Narrow" w:hAnsi="Arial Narrow" w:cs="Arial"/>
              </w:rPr>
              <w:softHyphen/>
            </w:r>
            <w:r w:rsidRPr="000A6E98">
              <w:rPr>
                <w:rFonts w:ascii="Arial Narrow" w:hAnsi="Arial Narrow" w:cs="Arial"/>
              </w:rPr>
              <w:t>beratung liegt vor.</w:t>
            </w:r>
          </w:p>
          <w:p w14:paraId="29827D08" w14:textId="77777777" w:rsidR="000A6E98" w:rsidRPr="00314326" w:rsidRDefault="000A6E98" w:rsidP="008620B9">
            <w:pPr>
              <w:pStyle w:val="AnforderungenRand"/>
              <w:ind w:left="170"/>
              <w:rPr>
                <w:rFonts w:ascii="Arial Narrow" w:hAnsi="Arial Narrow" w:cs="Arial"/>
              </w:rPr>
            </w:pPr>
          </w:p>
        </w:tc>
      </w:tr>
    </w:tbl>
    <w:p w14:paraId="310908C4" w14:textId="77777777" w:rsidR="000A6E98" w:rsidRDefault="000A6E98" w:rsidP="00157A91">
      <w:pPr>
        <w:rPr>
          <w:rFonts w:cs="Arial"/>
        </w:rPr>
      </w:pPr>
    </w:p>
    <w:p w14:paraId="42A20B17" w14:textId="77777777" w:rsidR="00157A91" w:rsidRDefault="00157A91" w:rsidP="00157A91">
      <w:pPr>
        <w:rPr>
          <w:rFonts w:cs="Arial"/>
        </w:rPr>
      </w:pPr>
    </w:p>
    <w:p w14:paraId="5D903A8F" w14:textId="77777777" w:rsidR="00157A91" w:rsidRDefault="000A6E98" w:rsidP="00157A91">
      <w:pPr>
        <w:pStyle w:val="berschrift3"/>
        <w:numPr>
          <w:ilvl w:val="0"/>
          <w:numId w:val="0"/>
        </w:numPr>
        <w:ind w:left="720"/>
        <w:rPr>
          <w:rFonts w:cs="Arial"/>
        </w:rPr>
      </w:pPr>
      <w:bookmarkStart w:id="46" w:name="_Toc382305680"/>
      <w:r>
        <w:rPr>
          <w:rFonts w:cs="Arial"/>
        </w:rPr>
        <w:t>Bildungsberatungsprozess</w:t>
      </w:r>
      <w:r w:rsidR="0061593E">
        <w:rPr>
          <w:rFonts w:cs="Arial"/>
        </w:rPr>
        <w:t xml:space="preserve"> – </w:t>
      </w:r>
      <w:r w:rsidR="0061593E">
        <w:rPr>
          <w:rFonts w:cs="Arial"/>
        </w:rPr>
        <w:tab/>
      </w:r>
      <w:r w:rsidR="0061593E">
        <w:rPr>
          <w:rFonts w:cs="Arial"/>
        </w:rPr>
        <w:br/>
      </w:r>
      <w:r w:rsidR="00157A91">
        <w:rPr>
          <w:rFonts w:cs="Arial"/>
        </w:rPr>
        <w:t>Angaben zu den Bewertungen und Schlussfolgerungen</w:t>
      </w:r>
      <w:bookmarkEnd w:id="46"/>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01281812" w14:textId="77777777" w:rsidTr="008620B9">
        <w:tc>
          <w:tcPr>
            <w:tcW w:w="6730" w:type="dxa"/>
          </w:tcPr>
          <w:p w14:paraId="22CEDC4D" w14:textId="77777777" w:rsidR="00C16F9F" w:rsidRDefault="00C16F9F" w:rsidP="00C16F9F">
            <w:pPr>
              <w:rPr>
                <w:rFonts w:cs="Arial"/>
              </w:rPr>
            </w:pPr>
            <w:r>
              <w:rPr>
                <w:rFonts w:cs="Arial"/>
              </w:rPr>
              <w:t>So bewerten wir die aus den eingesetzten Verfahren erzielten Ergebnisse:</w:t>
            </w:r>
          </w:p>
          <w:p w14:paraId="74E64398" w14:textId="77777777" w:rsidR="00C16F9F" w:rsidRDefault="00C16F9F" w:rsidP="00C16F9F">
            <w:pPr>
              <w:rPr>
                <w:rFonts w:cs="Arial"/>
                <w:color w:val="FF0000"/>
              </w:rPr>
            </w:pPr>
          </w:p>
          <w:p w14:paraId="40BC2551" w14:textId="77777777" w:rsidR="00C16F9F" w:rsidRDefault="00C16F9F" w:rsidP="00C16F9F">
            <w:pPr>
              <w:rPr>
                <w:rFonts w:cs="Arial"/>
                <w:color w:val="FF0000"/>
              </w:rPr>
            </w:pPr>
          </w:p>
          <w:p w14:paraId="0CF05B16" w14:textId="77777777" w:rsidR="00C16F9F" w:rsidRDefault="00C16F9F" w:rsidP="00C16F9F">
            <w:pPr>
              <w:rPr>
                <w:rFonts w:cs="Arial"/>
              </w:rPr>
            </w:pPr>
            <w:r>
              <w:rPr>
                <w:rFonts w:cs="Arial"/>
              </w:rPr>
              <w:t>So bewerten wir die eingesetzten Verfahren:</w:t>
            </w:r>
          </w:p>
          <w:p w14:paraId="7BE3197B" w14:textId="77777777" w:rsidR="00C16F9F" w:rsidRDefault="00C16F9F" w:rsidP="00C16F9F">
            <w:pPr>
              <w:rPr>
                <w:rFonts w:cs="Arial"/>
              </w:rPr>
            </w:pPr>
          </w:p>
          <w:p w14:paraId="52557041" w14:textId="77777777" w:rsidR="00C16F9F" w:rsidRDefault="00C16F9F" w:rsidP="00C16F9F">
            <w:pPr>
              <w:rPr>
                <w:rFonts w:cs="Arial"/>
              </w:rPr>
            </w:pPr>
          </w:p>
          <w:p w14:paraId="32C04F19" w14:textId="77777777" w:rsidR="00C16F9F" w:rsidRDefault="00C16F9F" w:rsidP="00C16F9F">
            <w:pPr>
              <w:rPr>
                <w:rFonts w:cs="Arial"/>
              </w:rPr>
            </w:pPr>
            <w:r>
              <w:rPr>
                <w:rFonts w:cs="Arial"/>
              </w:rPr>
              <w:t>Folgendes Optimierungspotential sehen wir in diesem Qualitätsbereich:</w:t>
            </w:r>
          </w:p>
          <w:p w14:paraId="16A731A0" w14:textId="77777777" w:rsidR="00C16F9F" w:rsidRDefault="00C16F9F" w:rsidP="00C16F9F"/>
          <w:p w14:paraId="01236B8D" w14:textId="77777777" w:rsidR="00157A91" w:rsidRDefault="00157A91" w:rsidP="008620B9">
            <w:pPr>
              <w:rPr>
                <w:rFonts w:cs="Arial"/>
              </w:rPr>
            </w:pPr>
          </w:p>
        </w:tc>
        <w:tc>
          <w:tcPr>
            <w:tcW w:w="2699" w:type="dxa"/>
          </w:tcPr>
          <w:p w14:paraId="46E1AD68" w14:textId="77777777" w:rsidR="009D4B74" w:rsidRPr="00314326" w:rsidRDefault="009D4B74" w:rsidP="009D4B74">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AC63690" w14:textId="77777777" w:rsidR="00157A91" w:rsidRPr="00314326" w:rsidRDefault="00157A91" w:rsidP="008620B9">
            <w:pPr>
              <w:pStyle w:val="AnforderungenRand"/>
              <w:ind w:left="170"/>
              <w:rPr>
                <w:rFonts w:ascii="Arial Narrow" w:hAnsi="Arial Narrow" w:cs="Arial"/>
              </w:rPr>
            </w:pPr>
          </w:p>
        </w:tc>
      </w:tr>
    </w:tbl>
    <w:p w14:paraId="7A301146" w14:textId="77777777" w:rsidR="00157A91" w:rsidRDefault="00157A91" w:rsidP="00157A91">
      <w:pPr>
        <w:rPr>
          <w:rFonts w:cs="Arial"/>
        </w:rPr>
      </w:pPr>
    </w:p>
    <w:p w14:paraId="2113A71D" w14:textId="77777777" w:rsidR="00D66C06" w:rsidRDefault="00D66C06" w:rsidP="00346259">
      <w:pPr>
        <w:rPr>
          <w:rFonts w:cs="Arial"/>
        </w:rPr>
      </w:pPr>
    </w:p>
    <w:p w14:paraId="09FECC25"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0EEA5B4C" w14:textId="77777777" w:rsidR="00D66C06" w:rsidRDefault="00D66C06" w:rsidP="00346259">
      <w:pPr>
        <w:pStyle w:val="berschrift2"/>
        <w:numPr>
          <w:ilvl w:val="0"/>
          <w:numId w:val="0"/>
        </w:numPr>
        <w:ind w:left="737"/>
        <w:rPr>
          <w:rFonts w:cs="Arial"/>
        </w:rPr>
      </w:pPr>
      <w:bookmarkStart w:id="47" w:name="_Toc174614517"/>
      <w:bookmarkStart w:id="48" w:name="_Toc174614838"/>
      <w:bookmarkStart w:id="49" w:name="_Toc174615518"/>
      <w:bookmarkStart w:id="50" w:name="_Toc382305681"/>
      <w:r>
        <w:rPr>
          <w:rFonts w:cs="Arial"/>
        </w:rPr>
        <w:lastRenderedPageBreak/>
        <w:t>Qualitätsbereich 5 Evaluation</w:t>
      </w:r>
      <w:bookmarkEnd w:id="47"/>
      <w:bookmarkEnd w:id="48"/>
      <w:bookmarkEnd w:id="49"/>
      <w:r>
        <w:rPr>
          <w:rFonts w:cs="Arial"/>
        </w:rPr>
        <w:t xml:space="preserve"> der Bildungsprozesse</w:t>
      </w:r>
      <w:bookmarkEnd w:id="50"/>
    </w:p>
    <w:p w14:paraId="4FBD1A65"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Definition aus dem LQW-Leitfaden für die Praxis</w:t>
      </w:r>
    </w:p>
    <w:p w14:paraId="24AA7FD7" w14:textId="77777777" w:rsidR="00D66C06" w:rsidRPr="00902A79"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Evaluation von Bildungsprozessen bedeutet, dass die dur</w:t>
      </w:r>
      <w:r w:rsidR="00902A79">
        <w:rPr>
          <w:b/>
          <w:bCs/>
          <w:color w:val="0033CC"/>
        </w:rPr>
        <w:t>chgeführte Bi</w:t>
      </w:r>
      <w:r w:rsidR="00902A79">
        <w:rPr>
          <w:b/>
          <w:bCs/>
          <w:color w:val="0033CC"/>
        </w:rPr>
        <w:t>l</w:t>
      </w:r>
      <w:r w:rsidR="00902A79">
        <w:rPr>
          <w:b/>
          <w:bCs/>
          <w:color w:val="0033CC"/>
        </w:rPr>
        <w:t>dungsarbeit regel</w:t>
      </w:r>
      <w:r w:rsidRPr="00902A79">
        <w:rPr>
          <w:b/>
          <w:bCs/>
          <w:color w:val="0033CC"/>
        </w:rPr>
        <w:t>mäßig mit geeigneten Instrumenten geprüft und bewertet wird. Maßstabsbildend zur Bewertung sind der Lernerfolg, die Zufriedenheit der Tei</w:t>
      </w:r>
      <w:r w:rsidR="00902A79">
        <w:rPr>
          <w:b/>
          <w:bCs/>
          <w:color w:val="0033CC"/>
        </w:rPr>
        <w:t>lnehmenden und ggf. der Auftrag</w:t>
      </w:r>
      <w:r w:rsidRPr="00902A79">
        <w:rPr>
          <w:b/>
          <w:bCs/>
          <w:color w:val="0033CC"/>
        </w:rPr>
        <w:t>geber sowie die Realisierung des e</w:t>
      </w:r>
      <w:r w:rsidRPr="00902A79">
        <w:rPr>
          <w:b/>
          <w:bCs/>
          <w:color w:val="0033CC"/>
        </w:rPr>
        <w:t>i</w:t>
      </w:r>
      <w:r w:rsidRPr="00902A79">
        <w:rPr>
          <w:b/>
          <w:bCs/>
          <w:color w:val="0033CC"/>
        </w:rPr>
        <w:t>genen institutionellen Anspruchs. Auch die Einschätzung der Lehrenden sollte Teil der Evaluation sein.</w:t>
      </w:r>
    </w:p>
    <w:p w14:paraId="3BF72B34" w14:textId="77777777" w:rsidR="00D66C06" w:rsidRDefault="00D66C06" w:rsidP="00346259">
      <w:pPr>
        <w:pStyle w:val="Textkrper"/>
        <w:rPr>
          <w:rFonts w:cs="Arial"/>
          <w:color w:val="0033CC"/>
        </w:rPr>
      </w:pPr>
    </w:p>
    <w:p w14:paraId="14414A67" w14:textId="77777777" w:rsidR="008B6196" w:rsidRDefault="008B6196" w:rsidP="008B6196">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 xml:space="preserve">ie nicht, die Ergebnisse Ihrer </w:t>
      </w:r>
      <w:r>
        <w:rPr>
          <w:b/>
          <w:bCs/>
          <w:color w:val="0033CC"/>
        </w:rPr>
        <w:t>Evaluation</w:t>
      </w:r>
      <w:r w:rsidRPr="00C75016">
        <w:rPr>
          <w:b/>
          <w:bCs/>
          <w:color w:val="0033CC"/>
        </w:rPr>
        <w:t xml:space="preserve"> pro Gegenstand mindes</w:t>
      </w:r>
      <w:r>
        <w:rPr>
          <w:b/>
          <w:bCs/>
          <w:color w:val="0033CC"/>
        </w:rPr>
        <w:softHyphen/>
      </w:r>
      <w:r w:rsidRPr="00C75016">
        <w:rPr>
          <w:b/>
          <w:bCs/>
          <w:color w:val="0033CC"/>
        </w:rPr>
        <w:t>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27D00319" w14:textId="77777777" w:rsidR="008B6196" w:rsidRPr="00902A79" w:rsidRDefault="008B6196" w:rsidP="00346259">
      <w:pPr>
        <w:pStyle w:val="Textkrper"/>
        <w:rPr>
          <w:rFonts w:cs="Arial"/>
          <w:color w:val="0033CC"/>
        </w:rPr>
      </w:pPr>
    </w:p>
    <w:p w14:paraId="721399F7"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Pr="00902A79">
        <w:rPr>
          <w:rFonts w:cs="Arial"/>
          <w:color w:val="0033CC"/>
          <w:szCs w:val="20"/>
          <w:u w:val="single"/>
        </w:rPr>
        <w:t>LQW Leitfaden für die Praxis</w:t>
      </w:r>
      <w:r w:rsidRPr="00902A79">
        <w:rPr>
          <w:rFonts w:cs="Arial"/>
          <w:color w:val="0033CC"/>
          <w:szCs w:val="20"/>
        </w:rPr>
        <w:t xml:space="preserve"> S.6</w:t>
      </w:r>
      <w:r w:rsidR="00671B89">
        <w:rPr>
          <w:rFonts w:cs="Arial"/>
          <w:color w:val="0033CC"/>
          <w:szCs w:val="20"/>
        </w:rPr>
        <w:t>6</w:t>
      </w:r>
      <w:r w:rsidRPr="00902A79">
        <w:rPr>
          <w:rFonts w:cs="Arial"/>
          <w:color w:val="0033CC"/>
          <w:szCs w:val="20"/>
        </w:rPr>
        <w:t>f.</w:t>
      </w:r>
    </w:p>
    <w:p w14:paraId="7506884C" w14:textId="77777777" w:rsidR="00D66C06" w:rsidRPr="00902A79"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16A7B749" w14:textId="77777777" w:rsidR="00D66C06" w:rsidRPr="00CE3D72" w:rsidRDefault="00D66C06" w:rsidP="00346259">
      <w:pPr>
        <w:rPr>
          <w:rFonts w:cs="Arial"/>
          <w:color w:val="0033CC"/>
        </w:rPr>
      </w:pPr>
    </w:p>
    <w:p w14:paraId="3B2F1FBF" w14:textId="77777777" w:rsidR="00D66C06" w:rsidRDefault="00D66C06" w:rsidP="00346259">
      <w:pPr>
        <w:pStyle w:val="berschrift3"/>
        <w:numPr>
          <w:ilvl w:val="0"/>
          <w:numId w:val="0"/>
        </w:numPr>
        <w:ind w:left="720"/>
        <w:rPr>
          <w:rFonts w:cs="Arial"/>
        </w:rPr>
      </w:pPr>
      <w:bookmarkStart w:id="51" w:name="_Toc382305682"/>
      <w:r>
        <w:rPr>
          <w:rFonts w:cs="Arial"/>
        </w:rPr>
        <w:t>5.1.</w:t>
      </w:r>
      <w:r>
        <w:rPr>
          <w:rFonts w:cs="Arial"/>
        </w:rPr>
        <w:tab/>
        <w:t>Angaben zu den Verfahren und Ergebnissen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81726D" w14:textId="77777777" w:rsidTr="002F02C6">
        <w:tc>
          <w:tcPr>
            <w:tcW w:w="6730" w:type="dxa"/>
          </w:tcPr>
          <w:p w14:paraId="19E1AD05" w14:textId="77777777" w:rsidR="00D66C06" w:rsidRDefault="00D66C06" w:rsidP="00346259">
            <w:pPr>
              <w:rPr>
                <w:rFonts w:cs="Arial"/>
              </w:rPr>
            </w:pPr>
          </w:p>
        </w:tc>
        <w:tc>
          <w:tcPr>
            <w:tcW w:w="2699" w:type="dxa"/>
          </w:tcPr>
          <w:p w14:paraId="01B7490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6F78309B"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70ED9F9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670F9F25"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D593910" w14:textId="77777777" w:rsidR="00D66C06" w:rsidRPr="007B7353" w:rsidRDefault="00D66C06" w:rsidP="00346259">
            <w:pPr>
              <w:pStyle w:val="AnforderungenRand"/>
              <w:ind w:left="170"/>
              <w:rPr>
                <w:rFonts w:cs="Arial"/>
                <w:b w:val="0"/>
              </w:rPr>
            </w:pPr>
          </w:p>
          <w:p w14:paraId="42EF06D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w:t>
            </w:r>
            <w:r w:rsidRPr="00314326">
              <w:rPr>
                <w:rFonts w:ascii="Arial Narrow" w:hAnsi="Arial Narrow" w:cs="Arial"/>
              </w:rPr>
              <w:t>e</w:t>
            </w:r>
            <w:r w:rsidRPr="00314326">
              <w:rPr>
                <w:rFonts w:ascii="Arial Narrow" w:hAnsi="Arial Narrow" w:cs="Arial"/>
              </w:rPr>
              <w:t>schrieben.</w:t>
            </w:r>
          </w:p>
          <w:p w14:paraId="66E6FCE9" w14:textId="77777777" w:rsidR="00D66C06" w:rsidRDefault="00D66C06" w:rsidP="00346259">
            <w:pPr>
              <w:pStyle w:val="AnforderungenRand"/>
              <w:rPr>
                <w:rFonts w:cs="Arial"/>
              </w:rPr>
            </w:pPr>
          </w:p>
        </w:tc>
      </w:tr>
    </w:tbl>
    <w:p w14:paraId="6F0F9C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F02C6" w14:paraId="43F7C033" w14:textId="77777777" w:rsidTr="002F02C6">
        <w:tc>
          <w:tcPr>
            <w:tcW w:w="6730" w:type="dxa"/>
          </w:tcPr>
          <w:p w14:paraId="44E5AAB4" w14:textId="77777777" w:rsidR="002F02C6" w:rsidRDefault="002F02C6" w:rsidP="00125479">
            <w:pPr>
              <w:rPr>
                <w:rFonts w:cs="Arial"/>
              </w:rPr>
            </w:pPr>
          </w:p>
        </w:tc>
        <w:tc>
          <w:tcPr>
            <w:tcW w:w="2699" w:type="dxa"/>
          </w:tcPr>
          <w:p w14:paraId="39D29A07" w14:textId="77777777" w:rsidR="002F02C6" w:rsidRPr="00314326" w:rsidRDefault="002F02C6" w:rsidP="002F02C6">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5F6BC1D4" w14:textId="77777777" w:rsidR="002F02C6" w:rsidRDefault="002F02C6" w:rsidP="00125479">
            <w:pPr>
              <w:pStyle w:val="AnforderungenRand"/>
              <w:rPr>
                <w:rFonts w:cs="Arial"/>
              </w:rPr>
            </w:pPr>
          </w:p>
        </w:tc>
      </w:tr>
    </w:tbl>
    <w:p w14:paraId="12954ABC" w14:textId="77777777" w:rsidR="002F02C6" w:rsidRDefault="002F02C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8AEDB52" w14:textId="77777777" w:rsidTr="002F02C6">
        <w:tc>
          <w:tcPr>
            <w:tcW w:w="6730" w:type="dxa"/>
          </w:tcPr>
          <w:p w14:paraId="0460B87C" w14:textId="77777777" w:rsidR="00D66C06" w:rsidRDefault="00D66C06" w:rsidP="00346259">
            <w:pPr>
              <w:rPr>
                <w:rFonts w:cs="Arial"/>
              </w:rPr>
            </w:pPr>
          </w:p>
        </w:tc>
        <w:tc>
          <w:tcPr>
            <w:tcW w:w="2699" w:type="dxa"/>
          </w:tcPr>
          <w:p w14:paraId="0D922A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Lehrenden werden über die Evaluations</w:t>
            </w:r>
            <w:r w:rsidR="00012645">
              <w:rPr>
                <w:rFonts w:ascii="Arial Narrow" w:hAnsi="Arial Narrow" w:cs="Arial"/>
              </w:rPr>
              <w:softHyphen/>
            </w:r>
            <w:r w:rsidRPr="00314326">
              <w:rPr>
                <w:rFonts w:ascii="Arial Narrow" w:hAnsi="Arial Narrow" w:cs="Arial"/>
              </w:rPr>
              <w:t>ergebnisse informiert.</w:t>
            </w:r>
          </w:p>
          <w:p w14:paraId="3B7A94E5" w14:textId="77777777" w:rsidR="00D66C06" w:rsidRPr="00314326" w:rsidRDefault="00D66C06" w:rsidP="00346259">
            <w:pPr>
              <w:pStyle w:val="AnforderungenRand"/>
              <w:ind w:left="170"/>
              <w:rPr>
                <w:rFonts w:ascii="Arial Narrow" w:hAnsi="Arial Narrow" w:cs="Arial"/>
              </w:rPr>
            </w:pPr>
          </w:p>
        </w:tc>
      </w:tr>
    </w:tbl>
    <w:p w14:paraId="1720D998" w14:textId="77777777" w:rsidR="008B6196" w:rsidRDefault="008B6196" w:rsidP="008B6196">
      <w:pPr>
        <w:rPr>
          <w:rFonts w:cs="Arial"/>
        </w:rPr>
      </w:pPr>
      <w:bookmarkStart w:id="52" w:name="_Toc381864568"/>
    </w:p>
    <w:p w14:paraId="624858E9" w14:textId="77777777" w:rsidR="008B6196" w:rsidRDefault="008B6196" w:rsidP="008B6196">
      <w:pPr>
        <w:pStyle w:val="berschrift3"/>
        <w:numPr>
          <w:ilvl w:val="0"/>
          <w:numId w:val="0"/>
        </w:numPr>
        <w:ind w:left="720"/>
        <w:rPr>
          <w:rFonts w:cs="Arial"/>
        </w:rPr>
      </w:pPr>
      <w:bookmarkStart w:id="53" w:name="_Toc382305683"/>
      <w:r>
        <w:rPr>
          <w:rFonts w:cs="Arial"/>
        </w:rPr>
        <w:lastRenderedPageBreak/>
        <w:t>5.2.</w:t>
      </w:r>
      <w:r>
        <w:rPr>
          <w:rFonts w:cs="Arial"/>
        </w:rPr>
        <w:tab/>
        <w:t>Angaben zu den Bewertungen und Schlussfolgerungen</w:t>
      </w:r>
      <w:bookmarkEnd w:id="52"/>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8B6196" w14:paraId="23F57768" w14:textId="77777777" w:rsidTr="001A6667">
        <w:tc>
          <w:tcPr>
            <w:tcW w:w="6730" w:type="dxa"/>
          </w:tcPr>
          <w:p w14:paraId="18A4200B" w14:textId="77777777" w:rsidR="00C16F9F" w:rsidRDefault="00C16F9F" w:rsidP="00C16F9F">
            <w:pPr>
              <w:rPr>
                <w:rFonts w:cs="Arial"/>
              </w:rPr>
            </w:pPr>
            <w:r>
              <w:rPr>
                <w:rFonts w:cs="Arial"/>
              </w:rPr>
              <w:t>So bewerten wir die aus den eingesetzten Verfahren erzielten Ergebnisse:</w:t>
            </w:r>
          </w:p>
          <w:p w14:paraId="6B6DF3DA" w14:textId="77777777" w:rsidR="00C16F9F" w:rsidRDefault="00C16F9F" w:rsidP="00C16F9F">
            <w:pPr>
              <w:rPr>
                <w:rFonts w:cs="Arial"/>
                <w:color w:val="FF0000"/>
              </w:rPr>
            </w:pPr>
          </w:p>
          <w:p w14:paraId="7430D253" w14:textId="77777777" w:rsidR="00C16F9F" w:rsidRDefault="00C16F9F" w:rsidP="00C16F9F">
            <w:pPr>
              <w:rPr>
                <w:rFonts w:cs="Arial"/>
                <w:color w:val="FF0000"/>
              </w:rPr>
            </w:pPr>
          </w:p>
          <w:p w14:paraId="1001BC28" w14:textId="77777777" w:rsidR="00C16F9F" w:rsidRDefault="00C16F9F" w:rsidP="00C16F9F">
            <w:pPr>
              <w:rPr>
                <w:rFonts w:cs="Arial"/>
              </w:rPr>
            </w:pPr>
            <w:r>
              <w:rPr>
                <w:rFonts w:cs="Arial"/>
              </w:rPr>
              <w:t>So bewerten wir die eingesetzten Verfahren:</w:t>
            </w:r>
          </w:p>
          <w:p w14:paraId="2D9C03B4" w14:textId="77777777" w:rsidR="00C16F9F" w:rsidRDefault="00C16F9F" w:rsidP="00C16F9F">
            <w:pPr>
              <w:rPr>
                <w:rFonts w:cs="Arial"/>
              </w:rPr>
            </w:pPr>
          </w:p>
          <w:p w14:paraId="5546DA92" w14:textId="77777777" w:rsidR="00C16F9F" w:rsidRDefault="00C16F9F" w:rsidP="00C16F9F">
            <w:pPr>
              <w:rPr>
                <w:rFonts w:cs="Arial"/>
              </w:rPr>
            </w:pPr>
          </w:p>
          <w:p w14:paraId="1A3BE623" w14:textId="77777777" w:rsidR="00C16F9F" w:rsidRDefault="00C16F9F" w:rsidP="00C16F9F">
            <w:pPr>
              <w:rPr>
                <w:rFonts w:cs="Arial"/>
              </w:rPr>
            </w:pPr>
            <w:r>
              <w:rPr>
                <w:rFonts w:cs="Arial"/>
              </w:rPr>
              <w:t>Folgendes Optimierungspotential sehen wir in diesem Qualitätsbereich:</w:t>
            </w:r>
          </w:p>
          <w:p w14:paraId="06F8910E" w14:textId="77777777" w:rsidR="00C16F9F" w:rsidRDefault="00C16F9F" w:rsidP="00C16F9F"/>
          <w:p w14:paraId="0C87C16F" w14:textId="77777777" w:rsidR="008B6196" w:rsidRDefault="008B6196" w:rsidP="001A6667">
            <w:pPr>
              <w:rPr>
                <w:rFonts w:cs="Arial"/>
              </w:rPr>
            </w:pPr>
          </w:p>
        </w:tc>
        <w:tc>
          <w:tcPr>
            <w:tcW w:w="2699" w:type="dxa"/>
          </w:tcPr>
          <w:p w14:paraId="4F146A2F" w14:textId="77777777" w:rsidR="008B6196" w:rsidRPr="00314326" w:rsidRDefault="002F02C6" w:rsidP="002F02C6">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sidR="008B6196" w:rsidRPr="00314326">
              <w:rPr>
                <w:rFonts w:ascii="Arial Narrow" w:hAnsi="Arial Narrow" w:cs="Arial"/>
              </w:rPr>
              <w:t>.</w:t>
            </w:r>
          </w:p>
          <w:p w14:paraId="5D3A6304" w14:textId="77777777" w:rsidR="008B6196" w:rsidRPr="00314326" w:rsidRDefault="008B6196" w:rsidP="001A6667">
            <w:pPr>
              <w:pStyle w:val="AnforderungenRand"/>
              <w:ind w:left="170"/>
              <w:rPr>
                <w:rFonts w:ascii="Arial Narrow" w:hAnsi="Arial Narrow" w:cs="Arial"/>
              </w:rPr>
            </w:pPr>
          </w:p>
        </w:tc>
      </w:tr>
    </w:tbl>
    <w:p w14:paraId="1AF29A4A" w14:textId="77777777" w:rsidR="008B6196" w:rsidRDefault="008B6196" w:rsidP="00346259">
      <w:pPr>
        <w:rPr>
          <w:rFonts w:cs="Arial"/>
        </w:rPr>
      </w:pPr>
    </w:p>
    <w:p w14:paraId="6815C3A0" w14:textId="77777777" w:rsidR="00D66C06" w:rsidRDefault="00D66C06" w:rsidP="00346259">
      <w:pPr>
        <w:rPr>
          <w:rFonts w:cs="Arial"/>
        </w:rPr>
      </w:pPr>
    </w:p>
    <w:p w14:paraId="25FEBA8D"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38477C81" w14:textId="77777777" w:rsidR="00D66C06" w:rsidRDefault="00D66C06" w:rsidP="00346259">
      <w:pPr>
        <w:pStyle w:val="berschrift2"/>
        <w:numPr>
          <w:ilvl w:val="0"/>
          <w:numId w:val="0"/>
        </w:numPr>
        <w:ind w:left="737"/>
        <w:rPr>
          <w:rFonts w:cs="Arial"/>
        </w:rPr>
      </w:pPr>
      <w:bookmarkStart w:id="54" w:name="_Toc174614518"/>
      <w:bookmarkStart w:id="55" w:name="_Toc174614839"/>
      <w:bookmarkStart w:id="56" w:name="_Toc174615519"/>
      <w:bookmarkStart w:id="57" w:name="_Toc382305684"/>
      <w:r>
        <w:rPr>
          <w:rFonts w:cs="Arial"/>
        </w:rPr>
        <w:lastRenderedPageBreak/>
        <w:t>Qualitätsbereich 6 Infrastruktur</w:t>
      </w:r>
      <w:bookmarkEnd w:id="54"/>
      <w:bookmarkEnd w:id="55"/>
      <w:bookmarkEnd w:id="56"/>
      <w:bookmarkEnd w:id="57"/>
    </w:p>
    <w:p w14:paraId="29802D11"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LQW-Leitfaden für die Praxis</w:t>
      </w:r>
    </w:p>
    <w:p w14:paraId="354DB49A"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Die Infrastruktur umfasst auf der einen Seite die räumlichen, situationalen, ausstattungstechnischen, zeitlichen, materialen und medialen Bedingungen des Lernkontextes. Auf der anderen Seite gehören hierzu die Arbeitsbedin</w:t>
      </w:r>
      <w:r w:rsidR="003628C7">
        <w:rPr>
          <w:b/>
          <w:bCs/>
          <w:color w:val="0033CC"/>
        </w:rPr>
        <w:softHyphen/>
      </w:r>
      <w:r w:rsidRPr="003628C7">
        <w:rPr>
          <w:b/>
          <w:bCs/>
          <w:color w:val="0033CC"/>
        </w:rPr>
        <w:t>gungen der Beschäftigten. Bei Bildungseinrichtungen mit Übernachtungsmög</w:t>
      </w:r>
      <w:r w:rsidR="003628C7">
        <w:rPr>
          <w:b/>
          <w:bCs/>
          <w:color w:val="0033CC"/>
        </w:rPr>
        <w:softHyphen/>
      </w:r>
      <w:r w:rsidRPr="003628C7">
        <w:rPr>
          <w:b/>
          <w:bCs/>
          <w:color w:val="0033CC"/>
        </w:rPr>
        <w:t>lichkeit gehören hierzu auch die Versorgungs-, Unterbringungs- und Freizeit</w:t>
      </w:r>
      <w:r w:rsidR="003628C7">
        <w:rPr>
          <w:b/>
          <w:bCs/>
          <w:color w:val="0033CC"/>
        </w:rPr>
        <w:softHyphen/>
      </w:r>
      <w:r w:rsidRPr="003628C7">
        <w:rPr>
          <w:b/>
          <w:bCs/>
          <w:color w:val="0033CC"/>
        </w:rPr>
        <w:t>bedingungen.</w:t>
      </w:r>
    </w:p>
    <w:p w14:paraId="0116401B" w14:textId="77777777" w:rsidR="00D66C06" w:rsidRPr="003628C7" w:rsidRDefault="00D66C06" w:rsidP="00346259">
      <w:pPr>
        <w:pStyle w:val="Textkrper"/>
        <w:rPr>
          <w:rFonts w:cs="Arial"/>
          <w:color w:val="0033CC"/>
        </w:rPr>
      </w:pPr>
    </w:p>
    <w:p w14:paraId="4DA5FC36"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w:t>
      </w:r>
      <w:r w:rsidR="00671B89">
        <w:rPr>
          <w:rFonts w:cs="Arial"/>
          <w:color w:val="0033CC"/>
          <w:szCs w:val="20"/>
        </w:rPr>
        <w:t>68</w:t>
      </w:r>
      <w:r w:rsidRPr="003628C7">
        <w:rPr>
          <w:rFonts w:cs="Arial"/>
          <w:color w:val="0033CC"/>
          <w:szCs w:val="20"/>
        </w:rPr>
        <w:t>f.</w:t>
      </w:r>
    </w:p>
    <w:p w14:paraId="73C98A7E" w14:textId="77777777" w:rsidR="00D66C06" w:rsidRPr="003628C7"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15D2F824" w14:textId="77777777" w:rsidR="00D66C06" w:rsidRPr="00CE3D72" w:rsidRDefault="00D66C06" w:rsidP="00346259">
      <w:pPr>
        <w:rPr>
          <w:rFonts w:cs="Arial"/>
          <w:color w:val="0033CC"/>
        </w:rPr>
      </w:pPr>
    </w:p>
    <w:p w14:paraId="59863400" w14:textId="77777777" w:rsidR="00D66C06" w:rsidRDefault="00D66C06" w:rsidP="00346259">
      <w:pPr>
        <w:pStyle w:val="berschrift3"/>
        <w:numPr>
          <w:ilvl w:val="0"/>
          <w:numId w:val="0"/>
        </w:numPr>
        <w:ind w:left="720"/>
        <w:rPr>
          <w:rFonts w:cs="Arial"/>
        </w:rPr>
      </w:pPr>
      <w:bookmarkStart w:id="58" w:name="_Toc382305685"/>
      <w:r>
        <w:rPr>
          <w:rFonts w:cs="Arial"/>
        </w:rPr>
        <w:t>6.1.</w:t>
      </w:r>
      <w:r>
        <w:rPr>
          <w:rFonts w:cs="Arial"/>
        </w:rPr>
        <w:tab/>
        <w:t>Angaben zu den Verfahren und Ergebnissen</w:t>
      </w:r>
      <w:bookmarkEnd w:id="5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E11C79B" w14:textId="77777777">
        <w:tc>
          <w:tcPr>
            <w:tcW w:w="6730" w:type="dxa"/>
          </w:tcPr>
          <w:p w14:paraId="0C85C350" w14:textId="77777777" w:rsidR="00D66C06" w:rsidRDefault="00D66C06" w:rsidP="00346259">
            <w:pPr>
              <w:rPr>
                <w:rFonts w:cs="Arial"/>
              </w:rPr>
            </w:pPr>
          </w:p>
        </w:tc>
        <w:tc>
          <w:tcPr>
            <w:tcW w:w="2699" w:type="dxa"/>
          </w:tcPr>
          <w:p w14:paraId="02A2895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t>stattungen sind definiert.</w:t>
            </w:r>
          </w:p>
          <w:p w14:paraId="307B87B4" w14:textId="77777777" w:rsidR="00D66C06" w:rsidRPr="00314326" w:rsidRDefault="00D66C06" w:rsidP="00346259">
            <w:pPr>
              <w:pStyle w:val="AnforderungenRand"/>
              <w:ind w:left="170"/>
              <w:rPr>
                <w:rFonts w:ascii="Arial Narrow" w:hAnsi="Arial Narrow" w:cs="Arial"/>
              </w:rPr>
            </w:pPr>
          </w:p>
        </w:tc>
      </w:tr>
    </w:tbl>
    <w:p w14:paraId="5B234D2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763E09" w14:textId="77777777">
        <w:tc>
          <w:tcPr>
            <w:tcW w:w="6730" w:type="dxa"/>
          </w:tcPr>
          <w:p w14:paraId="74542583" w14:textId="77777777" w:rsidR="00D66C06" w:rsidRDefault="00D66C06" w:rsidP="00346259">
            <w:pPr>
              <w:rPr>
                <w:rFonts w:cs="Arial"/>
              </w:rPr>
            </w:pPr>
          </w:p>
        </w:tc>
        <w:tc>
          <w:tcPr>
            <w:tcW w:w="2699" w:type="dxa"/>
          </w:tcPr>
          <w:p w14:paraId="5B3009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Lernorte und Aus</w:t>
            </w:r>
            <w:r w:rsidR="00012645">
              <w:rPr>
                <w:rFonts w:ascii="Arial Narrow" w:hAnsi="Arial Narrow" w:cs="Arial"/>
              </w:rPr>
              <w:softHyphen/>
            </w:r>
            <w:r w:rsidRPr="00314326">
              <w:rPr>
                <w:rFonts w:ascii="Arial Narrow" w:hAnsi="Arial Narrow" w:cs="Arial"/>
              </w:rPr>
              <w:t>stattungen regelmäßig anhand dieser Kriterien.</w:t>
            </w:r>
          </w:p>
          <w:p w14:paraId="5CFA96C0" w14:textId="77777777" w:rsidR="00D66C06" w:rsidRPr="00314326" w:rsidRDefault="00D66C06" w:rsidP="00346259">
            <w:pPr>
              <w:pStyle w:val="AnforderungenRand"/>
              <w:ind w:left="170"/>
              <w:rPr>
                <w:rFonts w:ascii="Arial Narrow" w:hAnsi="Arial Narrow" w:cs="Arial"/>
              </w:rPr>
            </w:pPr>
          </w:p>
        </w:tc>
      </w:tr>
    </w:tbl>
    <w:p w14:paraId="1736A38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5096849" w14:textId="77777777">
        <w:tc>
          <w:tcPr>
            <w:tcW w:w="6730" w:type="dxa"/>
          </w:tcPr>
          <w:p w14:paraId="262C5E17" w14:textId="77777777" w:rsidR="00D66C06" w:rsidRDefault="00D66C06" w:rsidP="00346259">
            <w:pPr>
              <w:rPr>
                <w:rFonts w:cs="Arial"/>
              </w:rPr>
            </w:pPr>
          </w:p>
        </w:tc>
        <w:tc>
          <w:tcPr>
            <w:tcW w:w="2699" w:type="dxa"/>
          </w:tcPr>
          <w:p w14:paraId="0F226F5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37167EC0" w14:textId="77777777" w:rsidR="00D66C06" w:rsidRPr="00314326" w:rsidRDefault="00D66C06" w:rsidP="00346259">
            <w:pPr>
              <w:pStyle w:val="AnforderungenRand"/>
              <w:ind w:left="170"/>
              <w:rPr>
                <w:rFonts w:ascii="Arial Narrow" w:hAnsi="Arial Narrow" w:cs="Arial"/>
              </w:rPr>
            </w:pPr>
          </w:p>
        </w:tc>
      </w:tr>
    </w:tbl>
    <w:p w14:paraId="04F29EE0"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64BAE94" w14:textId="77777777">
        <w:tc>
          <w:tcPr>
            <w:tcW w:w="6730" w:type="dxa"/>
          </w:tcPr>
          <w:p w14:paraId="6AC5AFA5" w14:textId="77777777" w:rsidR="00D66C06" w:rsidRDefault="00D66C06" w:rsidP="00346259">
            <w:pPr>
              <w:rPr>
                <w:rFonts w:cs="Arial"/>
              </w:rPr>
            </w:pPr>
          </w:p>
        </w:tc>
        <w:tc>
          <w:tcPr>
            <w:tcW w:w="2699" w:type="dxa"/>
          </w:tcPr>
          <w:p w14:paraId="3CF0369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w:t>
            </w:r>
            <w:r w:rsidRPr="00314326">
              <w:rPr>
                <w:rFonts w:ascii="Arial Narrow" w:hAnsi="Arial Narrow" w:cs="Arial"/>
              </w:rPr>
              <w:t>n</w:t>
            </w:r>
            <w:r w:rsidRPr="00314326">
              <w:rPr>
                <w:rFonts w:ascii="Arial Narrow" w:hAnsi="Arial Narrow" w:cs="Arial"/>
              </w:rPr>
              <w:t>hand dieser Kriterien.</w:t>
            </w:r>
          </w:p>
          <w:p w14:paraId="666B1D30" w14:textId="77777777" w:rsidR="00D66C06" w:rsidRPr="00314326" w:rsidRDefault="00D66C06" w:rsidP="00346259">
            <w:pPr>
              <w:pStyle w:val="AnforderungenRand"/>
              <w:ind w:left="170"/>
              <w:rPr>
                <w:rFonts w:ascii="Arial Narrow" w:hAnsi="Arial Narrow" w:cs="Arial"/>
              </w:rPr>
            </w:pPr>
          </w:p>
        </w:tc>
      </w:tr>
    </w:tbl>
    <w:p w14:paraId="10752C1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5B2FAC5" w14:textId="77777777">
        <w:tc>
          <w:tcPr>
            <w:tcW w:w="6730" w:type="dxa"/>
          </w:tcPr>
          <w:p w14:paraId="7A28933D" w14:textId="77777777" w:rsidR="00D66C06" w:rsidRDefault="00D66C06" w:rsidP="00346259">
            <w:pPr>
              <w:rPr>
                <w:rFonts w:cs="Arial"/>
              </w:rPr>
            </w:pPr>
          </w:p>
        </w:tc>
        <w:tc>
          <w:tcPr>
            <w:tcW w:w="2699" w:type="dxa"/>
          </w:tcPr>
          <w:p w14:paraId="01A5902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w:t>
            </w:r>
            <w:r w:rsidRPr="00314326">
              <w:rPr>
                <w:rFonts w:ascii="Arial Narrow" w:hAnsi="Arial Narrow" w:cs="Arial"/>
              </w:rPr>
              <w:t>m</w:t>
            </w:r>
            <w:r w:rsidRPr="00314326">
              <w:rPr>
                <w:rFonts w:ascii="Arial Narrow" w:hAnsi="Arial Narrow" w:cs="Arial"/>
              </w:rPr>
              <w:t>men wurden.</w:t>
            </w:r>
          </w:p>
          <w:p w14:paraId="47983841" w14:textId="77777777" w:rsidR="00D66C06" w:rsidRPr="00314326" w:rsidRDefault="00D66C06" w:rsidP="00346259">
            <w:pPr>
              <w:pStyle w:val="AnforderungenRand"/>
              <w:ind w:left="170"/>
              <w:rPr>
                <w:rFonts w:ascii="Arial Narrow" w:hAnsi="Arial Narrow" w:cs="Arial"/>
              </w:rPr>
            </w:pPr>
          </w:p>
        </w:tc>
      </w:tr>
    </w:tbl>
    <w:p w14:paraId="2E4B1EC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2701B9" w14:textId="77777777">
        <w:tc>
          <w:tcPr>
            <w:tcW w:w="6730" w:type="dxa"/>
          </w:tcPr>
          <w:p w14:paraId="12E774A9" w14:textId="77777777" w:rsidR="00D66C06" w:rsidRDefault="00D66C06" w:rsidP="00346259">
            <w:pPr>
              <w:rPr>
                <w:rFonts w:cs="Arial"/>
              </w:rPr>
            </w:pPr>
          </w:p>
        </w:tc>
        <w:tc>
          <w:tcPr>
            <w:tcW w:w="2699" w:type="dxa"/>
          </w:tcPr>
          <w:p w14:paraId="547320C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Verfügbarkeit und Einsatzfähigkeit der M</w:t>
            </w:r>
            <w:r w:rsidRPr="00314326">
              <w:rPr>
                <w:rFonts w:ascii="Arial Narrow" w:hAnsi="Arial Narrow" w:cs="Arial"/>
              </w:rPr>
              <w:t>e</w:t>
            </w:r>
            <w:r w:rsidRPr="00314326">
              <w:rPr>
                <w:rFonts w:ascii="Arial Narrow" w:hAnsi="Arial Narrow" w:cs="Arial"/>
              </w:rPr>
              <w:t>dien (ggf. Maschinen, Werkzeuge etc.) ist sichergestellt und wird r</w:t>
            </w:r>
            <w:r w:rsidRPr="00314326">
              <w:rPr>
                <w:rFonts w:ascii="Arial Narrow" w:hAnsi="Arial Narrow" w:cs="Arial"/>
              </w:rPr>
              <w:t>e</w:t>
            </w:r>
            <w:r w:rsidRPr="00314326">
              <w:rPr>
                <w:rFonts w:ascii="Arial Narrow" w:hAnsi="Arial Narrow" w:cs="Arial"/>
              </w:rPr>
              <w:t>gelmäßig überprüft.</w:t>
            </w:r>
          </w:p>
          <w:p w14:paraId="5FBC7024" w14:textId="77777777" w:rsidR="00D66C06" w:rsidRPr="00314326" w:rsidRDefault="00D66C06" w:rsidP="00346259">
            <w:pPr>
              <w:pStyle w:val="AnforderungenRand"/>
              <w:ind w:left="170"/>
              <w:rPr>
                <w:rFonts w:ascii="Arial Narrow" w:hAnsi="Arial Narrow" w:cs="Arial"/>
              </w:rPr>
            </w:pPr>
          </w:p>
        </w:tc>
      </w:tr>
    </w:tbl>
    <w:p w14:paraId="0279FE9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64BCA60" w14:textId="77777777">
        <w:tc>
          <w:tcPr>
            <w:tcW w:w="6730" w:type="dxa"/>
          </w:tcPr>
          <w:p w14:paraId="1D2874F2" w14:textId="77777777" w:rsidR="00D66C06" w:rsidRDefault="00D66C06" w:rsidP="00346259">
            <w:pPr>
              <w:rPr>
                <w:rFonts w:cs="Arial"/>
              </w:rPr>
            </w:pPr>
          </w:p>
        </w:tc>
        <w:tc>
          <w:tcPr>
            <w:tcW w:w="2699" w:type="dxa"/>
          </w:tcPr>
          <w:p w14:paraId="341B211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0FD12A2D" w14:textId="77777777" w:rsidR="00D66C06" w:rsidRPr="00314326" w:rsidRDefault="00D66C06" w:rsidP="00346259">
            <w:pPr>
              <w:pStyle w:val="AnforderungenRand"/>
              <w:ind w:left="170"/>
              <w:rPr>
                <w:rFonts w:ascii="Arial Narrow" w:hAnsi="Arial Narrow" w:cs="Arial"/>
              </w:rPr>
            </w:pPr>
          </w:p>
        </w:tc>
      </w:tr>
    </w:tbl>
    <w:p w14:paraId="049FB06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A1401A" w14:textId="77777777">
        <w:tc>
          <w:tcPr>
            <w:tcW w:w="6730" w:type="dxa"/>
          </w:tcPr>
          <w:p w14:paraId="7D3F05A1" w14:textId="77777777" w:rsidR="00D66C06" w:rsidRPr="00D45A11" w:rsidRDefault="00D45A11" w:rsidP="00D45A11">
            <w:pPr>
              <w:rPr>
                <w:rFonts w:cs="Arial"/>
                <w:color w:val="0033CC"/>
              </w:rPr>
            </w:pPr>
            <w:r w:rsidRPr="00D45A11">
              <w:rPr>
                <w:rFonts w:cs="Arial"/>
                <w:color w:val="0033CC"/>
                <w:szCs w:val="20"/>
              </w:rPr>
              <w:t>Wenn Sie keine Bildungsstätte mit Unterkunfts- und Verpflegungswirtschaft sind, können Sie diesen Absatz bzw. die gesamte Tabelle löschen!</w:t>
            </w:r>
          </w:p>
        </w:tc>
        <w:tc>
          <w:tcPr>
            <w:tcW w:w="2699" w:type="dxa"/>
          </w:tcPr>
          <w:p w14:paraId="75C7E3C0"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Für Bildungsstätten mit Unterkunfts- und Ve</w:t>
            </w:r>
            <w:r w:rsidRPr="00314326">
              <w:rPr>
                <w:rFonts w:ascii="Arial Narrow" w:hAnsi="Arial Narrow" w:cs="Arial"/>
                <w:u w:val="single"/>
              </w:rPr>
              <w:t>r</w:t>
            </w:r>
            <w:r w:rsidRPr="00314326">
              <w:rPr>
                <w:rFonts w:ascii="Arial Narrow" w:hAnsi="Arial Narrow" w:cs="Arial"/>
                <w:u w:val="single"/>
              </w:rPr>
              <w:t>pflegungswirtschaft:</w:t>
            </w:r>
          </w:p>
          <w:p w14:paraId="10793D1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regelmäßig, ob L</w:t>
            </w:r>
            <w:r w:rsidRPr="00314326">
              <w:rPr>
                <w:rFonts w:ascii="Arial Narrow" w:hAnsi="Arial Narrow" w:cs="Arial"/>
              </w:rPr>
              <w:t>e</w:t>
            </w:r>
            <w:r w:rsidRPr="00314326">
              <w:rPr>
                <w:rFonts w:ascii="Arial Narrow" w:hAnsi="Arial Narrow" w:cs="Arial"/>
              </w:rPr>
              <w:t>bensort und Ausstat</w:t>
            </w:r>
            <w:r w:rsidR="00012645">
              <w:rPr>
                <w:rFonts w:ascii="Arial Narrow" w:hAnsi="Arial Narrow" w:cs="Arial"/>
              </w:rPr>
              <w:softHyphen/>
            </w:r>
            <w:r w:rsidRPr="00314326">
              <w:rPr>
                <w:rFonts w:ascii="Arial Narrow" w:hAnsi="Arial Narrow" w:cs="Arial"/>
              </w:rPr>
              <w:t>tung adressaten- und bedür</w:t>
            </w:r>
            <w:r w:rsidRPr="00314326">
              <w:rPr>
                <w:rFonts w:ascii="Arial Narrow" w:hAnsi="Arial Narrow" w:cs="Arial"/>
              </w:rPr>
              <w:t>f</w:t>
            </w:r>
            <w:r w:rsidRPr="00314326">
              <w:rPr>
                <w:rFonts w:ascii="Arial Narrow" w:hAnsi="Arial Narrow" w:cs="Arial"/>
              </w:rPr>
              <w:t>nisangemessen sind.</w:t>
            </w:r>
          </w:p>
          <w:p w14:paraId="1629EE22" w14:textId="77777777" w:rsidR="00D66C06" w:rsidRPr="00314326" w:rsidRDefault="00D66C06" w:rsidP="00346259">
            <w:pPr>
              <w:pStyle w:val="AnforderungenRand"/>
              <w:ind w:left="170"/>
              <w:rPr>
                <w:rFonts w:ascii="Arial Narrow" w:hAnsi="Arial Narrow" w:cs="Arial"/>
              </w:rPr>
            </w:pPr>
          </w:p>
        </w:tc>
      </w:tr>
    </w:tbl>
    <w:p w14:paraId="022516AB" w14:textId="77777777" w:rsidR="00D66C06" w:rsidRDefault="00D66C06" w:rsidP="00346259">
      <w:pPr>
        <w:rPr>
          <w:rFonts w:cs="Arial"/>
        </w:rPr>
      </w:pPr>
    </w:p>
    <w:p w14:paraId="63E33CD7" w14:textId="77777777" w:rsidR="00D66C06" w:rsidRDefault="00D66C06" w:rsidP="00346259">
      <w:pPr>
        <w:pStyle w:val="berschrift3"/>
        <w:numPr>
          <w:ilvl w:val="0"/>
          <w:numId w:val="0"/>
        </w:numPr>
        <w:ind w:left="720"/>
        <w:rPr>
          <w:rFonts w:cs="Arial"/>
        </w:rPr>
      </w:pPr>
      <w:bookmarkStart w:id="59" w:name="_Toc382305686"/>
      <w:r>
        <w:rPr>
          <w:rFonts w:cs="Arial"/>
        </w:rPr>
        <w:t>6.2.</w:t>
      </w:r>
      <w:r>
        <w:rPr>
          <w:rFonts w:cs="Arial"/>
        </w:rPr>
        <w:tab/>
        <w:t>Angaben zu den Bewertungen und Schlussfolgerungen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C66ED5" w14:textId="77777777">
        <w:tc>
          <w:tcPr>
            <w:tcW w:w="6730" w:type="dxa"/>
          </w:tcPr>
          <w:p w14:paraId="77A3822D" w14:textId="77777777" w:rsidR="00C16F9F" w:rsidRDefault="00C16F9F" w:rsidP="00C16F9F">
            <w:pPr>
              <w:rPr>
                <w:rFonts w:cs="Arial"/>
              </w:rPr>
            </w:pPr>
            <w:r>
              <w:rPr>
                <w:rFonts w:cs="Arial"/>
              </w:rPr>
              <w:t>So bewerten wir die aus den eingesetzten Verfahren erzielten Ergebnisse:</w:t>
            </w:r>
          </w:p>
          <w:p w14:paraId="56C5F7BA" w14:textId="77777777" w:rsidR="00C16F9F" w:rsidRDefault="00C16F9F" w:rsidP="00C16F9F">
            <w:pPr>
              <w:rPr>
                <w:rFonts w:cs="Arial"/>
                <w:color w:val="FF0000"/>
              </w:rPr>
            </w:pPr>
          </w:p>
          <w:p w14:paraId="03BD6C52" w14:textId="77777777" w:rsidR="00C16F9F" w:rsidRDefault="00C16F9F" w:rsidP="00C16F9F">
            <w:pPr>
              <w:rPr>
                <w:rFonts w:cs="Arial"/>
                <w:color w:val="FF0000"/>
              </w:rPr>
            </w:pPr>
          </w:p>
          <w:p w14:paraId="14F13FC9" w14:textId="77777777" w:rsidR="00C16F9F" w:rsidRDefault="00C16F9F" w:rsidP="00C16F9F">
            <w:pPr>
              <w:rPr>
                <w:rFonts w:cs="Arial"/>
              </w:rPr>
            </w:pPr>
            <w:r>
              <w:rPr>
                <w:rFonts w:cs="Arial"/>
              </w:rPr>
              <w:t>So bewerten wir die eingesetzten Verfahren:</w:t>
            </w:r>
          </w:p>
          <w:p w14:paraId="0628CC21" w14:textId="77777777" w:rsidR="00C16F9F" w:rsidRDefault="00C16F9F" w:rsidP="00C16F9F">
            <w:pPr>
              <w:rPr>
                <w:rFonts w:cs="Arial"/>
              </w:rPr>
            </w:pPr>
          </w:p>
          <w:p w14:paraId="662BB3C0" w14:textId="77777777" w:rsidR="00C16F9F" w:rsidRDefault="00C16F9F" w:rsidP="00C16F9F">
            <w:pPr>
              <w:rPr>
                <w:rFonts w:cs="Arial"/>
              </w:rPr>
            </w:pPr>
          </w:p>
          <w:p w14:paraId="359BBB92" w14:textId="77777777" w:rsidR="00C16F9F" w:rsidRDefault="00C16F9F" w:rsidP="00C16F9F">
            <w:pPr>
              <w:rPr>
                <w:rFonts w:cs="Arial"/>
              </w:rPr>
            </w:pPr>
            <w:r>
              <w:rPr>
                <w:rFonts w:cs="Arial"/>
              </w:rPr>
              <w:t>Folgendes Optimierungspotential sehen wir in diesem Qualitätsbereich:</w:t>
            </w:r>
          </w:p>
          <w:p w14:paraId="32779C51" w14:textId="77777777" w:rsidR="00C16F9F" w:rsidRDefault="00C16F9F" w:rsidP="00C16F9F"/>
          <w:p w14:paraId="1FA1F015" w14:textId="77777777" w:rsidR="00D66C06" w:rsidRDefault="00D66C06" w:rsidP="00346259">
            <w:pPr>
              <w:rPr>
                <w:rFonts w:cs="Arial"/>
              </w:rPr>
            </w:pPr>
          </w:p>
        </w:tc>
        <w:tc>
          <w:tcPr>
            <w:tcW w:w="2699" w:type="dxa"/>
          </w:tcPr>
          <w:p w14:paraId="2284164B"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0580BB8" w14:textId="77777777" w:rsidR="003628C7" w:rsidRPr="00314326" w:rsidRDefault="003628C7" w:rsidP="00346259">
            <w:pPr>
              <w:pStyle w:val="AnforderungenRand"/>
              <w:ind w:left="170"/>
              <w:rPr>
                <w:rFonts w:ascii="Arial Narrow" w:hAnsi="Arial Narrow" w:cs="Arial"/>
              </w:rPr>
            </w:pPr>
          </w:p>
        </w:tc>
      </w:tr>
    </w:tbl>
    <w:p w14:paraId="3396A4D1" w14:textId="77777777" w:rsidR="00D66C06" w:rsidRDefault="00D66C06" w:rsidP="00346259"/>
    <w:p w14:paraId="353DABAF"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19F03689" w14:textId="77777777" w:rsidR="00D66C06" w:rsidRDefault="00D66C06" w:rsidP="00346259">
      <w:pPr>
        <w:pStyle w:val="berschrift2"/>
        <w:numPr>
          <w:ilvl w:val="0"/>
          <w:numId w:val="0"/>
        </w:numPr>
        <w:ind w:left="737"/>
        <w:rPr>
          <w:rFonts w:cs="Arial"/>
        </w:rPr>
      </w:pPr>
      <w:bookmarkStart w:id="60" w:name="_Toc174614519"/>
      <w:bookmarkStart w:id="61" w:name="_Toc174614840"/>
      <w:bookmarkStart w:id="62" w:name="_Toc174615520"/>
      <w:bookmarkStart w:id="63" w:name="_Toc382305687"/>
      <w:r>
        <w:rPr>
          <w:rFonts w:cs="Arial"/>
        </w:rPr>
        <w:lastRenderedPageBreak/>
        <w:t>Qualitätsbereich 7 Führung</w:t>
      </w:r>
      <w:bookmarkEnd w:id="60"/>
      <w:bookmarkEnd w:id="61"/>
      <w:bookmarkEnd w:id="62"/>
      <w:bookmarkEnd w:id="63"/>
    </w:p>
    <w:p w14:paraId="2F68F711"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Definition aus dem LQW-Leitfaden für die Praxis</w:t>
      </w:r>
    </w:p>
    <w:p w14:paraId="68DB2416"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w:t>
      </w:r>
      <w:r w:rsidR="003628C7">
        <w:rPr>
          <w:b/>
          <w:bCs/>
          <w:color w:val="0033CC"/>
        </w:rPr>
        <w:t>r</w:t>
      </w:r>
      <w:r w:rsidR="003628C7">
        <w:rPr>
          <w:b/>
          <w:bCs/>
          <w:color w:val="0033CC"/>
        </w:rPr>
        <w:t>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w:t>
      </w:r>
      <w:r w:rsidRPr="003628C7">
        <w:rPr>
          <w:b/>
          <w:bCs/>
          <w:color w:val="0033CC"/>
        </w:rPr>
        <w:t>r</w:t>
      </w:r>
      <w:r w:rsidRPr="003628C7">
        <w:rPr>
          <w:b/>
          <w:bCs/>
          <w:color w:val="0033CC"/>
        </w:rPr>
        <w:t>beitshandeln. Leitung und Führung können auf verschiedenen organisatio</w:t>
      </w:r>
      <w:r w:rsidR="003628C7">
        <w:rPr>
          <w:b/>
          <w:bCs/>
          <w:color w:val="0033CC"/>
        </w:rPr>
        <w:softHyphen/>
      </w:r>
      <w:r w:rsidRPr="003628C7">
        <w:rPr>
          <w:b/>
          <w:bCs/>
          <w:color w:val="0033CC"/>
        </w:rPr>
        <w:t>nalen Ebenen angesiedelt sein und wahrgenommen werden.</w:t>
      </w:r>
    </w:p>
    <w:p w14:paraId="3A0442D3" w14:textId="77777777" w:rsidR="00D66C06" w:rsidRPr="003628C7" w:rsidRDefault="00D66C06" w:rsidP="00346259">
      <w:pPr>
        <w:pStyle w:val="Textkrper"/>
        <w:rPr>
          <w:rFonts w:cs="Arial"/>
          <w:color w:val="0033CC"/>
        </w:rPr>
      </w:pPr>
    </w:p>
    <w:p w14:paraId="50846288"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S.7</w:t>
      </w:r>
      <w:r w:rsidR="00671B89">
        <w:rPr>
          <w:rFonts w:cs="Arial"/>
          <w:color w:val="0033CC"/>
          <w:szCs w:val="20"/>
        </w:rPr>
        <w:t>0</w:t>
      </w:r>
      <w:r w:rsidRPr="003628C7">
        <w:rPr>
          <w:rFonts w:cs="Arial"/>
          <w:color w:val="0033CC"/>
          <w:szCs w:val="20"/>
        </w:rPr>
        <w:t>f.</w:t>
      </w:r>
    </w:p>
    <w:p w14:paraId="01C4D8FF" w14:textId="77777777" w:rsidR="00D66C06" w:rsidRPr="003628C7"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77C55D17" w14:textId="77777777" w:rsidR="00D66C06" w:rsidRPr="00CE3D72" w:rsidRDefault="00D66C06" w:rsidP="00346259">
      <w:pPr>
        <w:rPr>
          <w:rFonts w:cs="Arial"/>
          <w:color w:val="0033CC"/>
        </w:rPr>
      </w:pPr>
    </w:p>
    <w:p w14:paraId="69912CDF" w14:textId="77777777" w:rsidR="00D66C06" w:rsidRDefault="00D66C06" w:rsidP="00346259">
      <w:pPr>
        <w:pStyle w:val="berschrift3"/>
        <w:numPr>
          <w:ilvl w:val="0"/>
          <w:numId w:val="0"/>
        </w:numPr>
        <w:ind w:left="720"/>
        <w:rPr>
          <w:rFonts w:cs="Arial"/>
        </w:rPr>
      </w:pPr>
      <w:bookmarkStart w:id="64" w:name="_Toc382305688"/>
      <w:r>
        <w:rPr>
          <w:rFonts w:cs="Arial"/>
        </w:rPr>
        <w:t>7.1.</w:t>
      </w:r>
      <w:r>
        <w:rPr>
          <w:rFonts w:cs="Arial"/>
        </w:rPr>
        <w:tab/>
        <w:t>Angaben zu den Verfahren und Ergebnissen</w:t>
      </w:r>
      <w:bookmarkEnd w:id="6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9BCCD6" w14:textId="77777777">
        <w:tc>
          <w:tcPr>
            <w:tcW w:w="6730" w:type="dxa"/>
          </w:tcPr>
          <w:p w14:paraId="01735EFA" w14:textId="77777777" w:rsidR="00D66C06" w:rsidRDefault="00D66C06" w:rsidP="00346259">
            <w:pPr>
              <w:rPr>
                <w:rFonts w:cs="Arial"/>
              </w:rPr>
            </w:pPr>
          </w:p>
        </w:tc>
        <w:tc>
          <w:tcPr>
            <w:tcW w:w="2699" w:type="dxa"/>
          </w:tcPr>
          <w:p w14:paraId="420F48E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w:t>
            </w:r>
            <w:r w:rsidRPr="00314326">
              <w:rPr>
                <w:rFonts w:ascii="Arial Narrow" w:hAnsi="Arial Narrow" w:cs="Arial"/>
              </w:rPr>
              <w:t>e</w:t>
            </w:r>
            <w:r w:rsidRPr="00314326">
              <w:rPr>
                <w:rFonts w:ascii="Arial Narrow" w:hAnsi="Arial Narrow" w:cs="Arial"/>
              </w:rPr>
              <w:t>stellt.</w:t>
            </w:r>
          </w:p>
          <w:p w14:paraId="5F6BB216" w14:textId="77777777" w:rsidR="00D66C06" w:rsidRPr="00314326" w:rsidRDefault="00D66C06" w:rsidP="00346259">
            <w:pPr>
              <w:pStyle w:val="AnforderungenRand"/>
              <w:ind w:left="170"/>
              <w:rPr>
                <w:rFonts w:ascii="Arial Narrow" w:hAnsi="Arial Narrow" w:cs="Arial"/>
              </w:rPr>
            </w:pPr>
          </w:p>
        </w:tc>
      </w:tr>
    </w:tbl>
    <w:p w14:paraId="110DF53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0754F1" w14:textId="77777777">
        <w:tc>
          <w:tcPr>
            <w:tcW w:w="6730" w:type="dxa"/>
          </w:tcPr>
          <w:p w14:paraId="5F85707C" w14:textId="77777777" w:rsidR="00D66C06" w:rsidRDefault="00D66C06" w:rsidP="00346259">
            <w:pPr>
              <w:rPr>
                <w:rFonts w:cs="Arial"/>
              </w:rPr>
            </w:pPr>
          </w:p>
        </w:tc>
        <w:tc>
          <w:tcPr>
            <w:tcW w:w="2699" w:type="dxa"/>
          </w:tcPr>
          <w:p w14:paraId="1D392A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w:t>
            </w:r>
            <w:r w:rsidRPr="00314326">
              <w:rPr>
                <w:rFonts w:ascii="Arial Narrow" w:hAnsi="Arial Narrow" w:cs="Arial"/>
              </w:rPr>
              <w:t>r</w:t>
            </w:r>
            <w:r w:rsidRPr="00314326">
              <w:rPr>
                <w:rFonts w:ascii="Arial Narrow" w:hAnsi="Arial Narrow" w:cs="Arial"/>
              </w:rPr>
              <w:t>schriftlicht.</w:t>
            </w:r>
          </w:p>
          <w:p w14:paraId="352607D5" w14:textId="77777777" w:rsidR="00D66C06" w:rsidRPr="00314326" w:rsidRDefault="00D66C06" w:rsidP="00346259">
            <w:pPr>
              <w:pStyle w:val="AnforderungenRand"/>
              <w:ind w:left="170"/>
              <w:rPr>
                <w:rFonts w:ascii="Arial Narrow" w:hAnsi="Arial Narrow" w:cs="Arial"/>
              </w:rPr>
            </w:pPr>
          </w:p>
        </w:tc>
      </w:tr>
    </w:tbl>
    <w:p w14:paraId="27525D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544CFF5" w14:textId="77777777">
        <w:tc>
          <w:tcPr>
            <w:tcW w:w="6730" w:type="dxa"/>
          </w:tcPr>
          <w:p w14:paraId="1DE7EFF5" w14:textId="77777777" w:rsidR="00D66C06" w:rsidRDefault="00D66C06" w:rsidP="00346259">
            <w:pPr>
              <w:rPr>
                <w:rFonts w:cs="Arial"/>
              </w:rPr>
            </w:pPr>
          </w:p>
        </w:tc>
        <w:tc>
          <w:tcPr>
            <w:tcW w:w="2699" w:type="dxa"/>
          </w:tcPr>
          <w:p w14:paraId="65ED49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5B2854A9" w14:textId="77777777" w:rsidR="00D66C06" w:rsidRPr="00314326" w:rsidRDefault="00D66C06" w:rsidP="00346259">
            <w:pPr>
              <w:pStyle w:val="AnforderungenRand"/>
              <w:ind w:left="170"/>
              <w:rPr>
                <w:rFonts w:ascii="Arial Narrow" w:hAnsi="Arial Narrow" w:cs="Arial"/>
              </w:rPr>
            </w:pPr>
          </w:p>
        </w:tc>
      </w:tr>
    </w:tbl>
    <w:p w14:paraId="2BEAA77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AB4131" w14:textId="77777777">
        <w:tc>
          <w:tcPr>
            <w:tcW w:w="6730" w:type="dxa"/>
          </w:tcPr>
          <w:p w14:paraId="64269827" w14:textId="77777777" w:rsidR="00D66C06" w:rsidRDefault="00D66C06" w:rsidP="00346259">
            <w:pPr>
              <w:rPr>
                <w:rFonts w:cs="Arial"/>
              </w:rPr>
            </w:pPr>
          </w:p>
        </w:tc>
        <w:tc>
          <w:tcPr>
            <w:tcW w:w="2699" w:type="dxa"/>
          </w:tcPr>
          <w:p w14:paraId="37A804E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w:t>
            </w:r>
            <w:r w:rsidRPr="00314326">
              <w:rPr>
                <w:rFonts w:ascii="Arial Narrow" w:hAnsi="Arial Narrow" w:cs="Arial"/>
              </w:rPr>
              <w:t>m</w:t>
            </w:r>
            <w:r w:rsidRPr="00314326">
              <w:rPr>
                <w:rFonts w:ascii="Arial Narrow" w:hAnsi="Arial Narrow" w:cs="Arial"/>
              </w:rPr>
              <w:t>munikation und Inform</w:t>
            </w:r>
            <w:r w:rsidRPr="00314326">
              <w:rPr>
                <w:rFonts w:ascii="Arial Narrow" w:hAnsi="Arial Narrow" w:cs="Arial"/>
              </w:rPr>
              <w:t>a</w:t>
            </w:r>
            <w:r w:rsidRPr="00314326">
              <w:rPr>
                <w:rFonts w:ascii="Arial Narrow" w:hAnsi="Arial Narrow" w:cs="Arial"/>
              </w:rPr>
              <w:t>tion sind beschrieben und eingeführt.</w:t>
            </w:r>
          </w:p>
          <w:p w14:paraId="43D111F8" w14:textId="77777777" w:rsidR="00D66C06" w:rsidRPr="00314326" w:rsidRDefault="00D66C06" w:rsidP="00346259">
            <w:pPr>
              <w:pStyle w:val="AnforderungenRand"/>
              <w:ind w:left="170"/>
              <w:rPr>
                <w:rFonts w:ascii="Arial Narrow" w:hAnsi="Arial Narrow" w:cs="Arial"/>
              </w:rPr>
            </w:pPr>
          </w:p>
        </w:tc>
      </w:tr>
    </w:tbl>
    <w:p w14:paraId="32F0D66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E87CF7" w14:textId="77777777">
        <w:tc>
          <w:tcPr>
            <w:tcW w:w="6730" w:type="dxa"/>
          </w:tcPr>
          <w:p w14:paraId="5C5F2DCC" w14:textId="77777777" w:rsidR="00D66C06" w:rsidRDefault="00D66C06" w:rsidP="00346259">
            <w:pPr>
              <w:rPr>
                <w:rFonts w:cs="Arial"/>
              </w:rPr>
            </w:pPr>
          </w:p>
        </w:tc>
        <w:tc>
          <w:tcPr>
            <w:tcW w:w="2699" w:type="dxa"/>
          </w:tcPr>
          <w:p w14:paraId="4A6CE44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w:t>
            </w:r>
            <w:r w:rsidRPr="00314326">
              <w:rPr>
                <w:rFonts w:ascii="Arial Narrow" w:hAnsi="Arial Narrow" w:cs="Arial"/>
              </w:rPr>
              <w:t>f</w:t>
            </w:r>
            <w:r w:rsidRPr="00314326">
              <w:rPr>
                <w:rFonts w:ascii="Arial Narrow" w:hAnsi="Arial Narrow" w:cs="Arial"/>
              </w:rPr>
              <w:t>fen, dokumentiert und überprüft.</w:t>
            </w:r>
          </w:p>
          <w:p w14:paraId="4E7DF9E4" w14:textId="77777777" w:rsidR="00D66C06" w:rsidRPr="00314326" w:rsidRDefault="00D66C06" w:rsidP="00346259">
            <w:pPr>
              <w:pStyle w:val="AnforderungenRand"/>
              <w:ind w:left="170"/>
              <w:rPr>
                <w:rFonts w:ascii="Arial Narrow" w:hAnsi="Arial Narrow" w:cs="Arial"/>
              </w:rPr>
            </w:pPr>
          </w:p>
        </w:tc>
      </w:tr>
    </w:tbl>
    <w:p w14:paraId="5F0EE11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BBAC45" w14:textId="77777777">
        <w:tc>
          <w:tcPr>
            <w:tcW w:w="6730" w:type="dxa"/>
          </w:tcPr>
          <w:p w14:paraId="58DE8653" w14:textId="77777777" w:rsidR="00D66C06" w:rsidRDefault="00D66C06" w:rsidP="00346259">
            <w:pPr>
              <w:rPr>
                <w:rFonts w:cs="Arial"/>
              </w:rPr>
            </w:pPr>
          </w:p>
        </w:tc>
        <w:tc>
          <w:tcPr>
            <w:tcW w:w="2699" w:type="dxa"/>
          </w:tcPr>
          <w:p w14:paraId="6BD3FCD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3E98748A" w14:textId="77777777" w:rsidR="00D66C06" w:rsidRPr="00314326" w:rsidRDefault="00D66C06" w:rsidP="00346259">
            <w:pPr>
              <w:pStyle w:val="AnforderungenRand"/>
              <w:ind w:left="170"/>
              <w:rPr>
                <w:rFonts w:ascii="Arial Narrow" w:hAnsi="Arial Narrow" w:cs="Arial"/>
              </w:rPr>
            </w:pPr>
          </w:p>
        </w:tc>
      </w:tr>
    </w:tbl>
    <w:p w14:paraId="2FCCC09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6D4B28F" w14:textId="77777777">
        <w:tc>
          <w:tcPr>
            <w:tcW w:w="6730" w:type="dxa"/>
          </w:tcPr>
          <w:p w14:paraId="5D061017" w14:textId="77777777" w:rsidR="00D66C06" w:rsidRDefault="00D66C06" w:rsidP="00346259">
            <w:pPr>
              <w:rPr>
                <w:rFonts w:cs="Arial"/>
              </w:rPr>
            </w:pPr>
          </w:p>
        </w:tc>
        <w:tc>
          <w:tcPr>
            <w:tcW w:w="2699" w:type="dxa"/>
          </w:tcPr>
          <w:p w14:paraId="4CA4200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4F6D153D" w14:textId="77777777" w:rsidR="00D66C06" w:rsidRPr="00314326" w:rsidRDefault="00D66C06" w:rsidP="00346259">
            <w:pPr>
              <w:pStyle w:val="AnforderungenRand"/>
              <w:ind w:left="170"/>
              <w:rPr>
                <w:rFonts w:ascii="Arial Narrow" w:hAnsi="Arial Narrow" w:cs="Arial"/>
              </w:rPr>
            </w:pPr>
          </w:p>
        </w:tc>
      </w:tr>
    </w:tbl>
    <w:p w14:paraId="48D2D2EB" w14:textId="77777777" w:rsidR="00D66C06" w:rsidRDefault="00D66C06" w:rsidP="00346259">
      <w:pPr>
        <w:rPr>
          <w:rFonts w:cs="Arial"/>
        </w:rPr>
      </w:pPr>
    </w:p>
    <w:p w14:paraId="5AF25956" w14:textId="77777777" w:rsidR="00D66C06" w:rsidRDefault="00D66C06" w:rsidP="00346259">
      <w:pPr>
        <w:pStyle w:val="berschrift3"/>
        <w:numPr>
          <w:ilvl w:val="0"/>
          <w:numId w:val="0"/>
        </w:numPr>
        <w:ind w:left="720"/>
        <w:rPr>
          <w:rFonts w:cs="Arial"/>
        </w:rPr>
      </w:pPr>
      <w:bookmarkStart w:id="65" w:name="_Toc382305689"/>
      <w:r>
        <w:rPr>
          <w:rFonts w:cs="Arial"/>
        </w:rPr>
        <w:t>7.2.</w:t>
      </w:r>
      <w:r>
        <w:rPr>
          <w:rFonts w:cs="Arial"/>
        </w:rPr>
        <w:tab/>
        <w:t>Angaben zu den Bewertungen und Schlussfolgerungen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EE7790" w14:textId="77777777">
        <w:tc>
          <w:tcPr>
            <w:tcW w:w="6730" w:type="dxa"/>
          </w:tcPr>
          <w:p w14:paraId="0AB9A04C" w14:textId="77777777" w:rsidR="00C16F9F" w:rsidRDefault="00C16F9F" w:rsidP="00C16F9F">
            <w:pPr>
              <w:rPr>
                <w:rFonts w:cs="Arial"/>
              </w:rPr>
            </w:pPr>
            <w:r>
              <w:rPr>
                <w:rFonts w:cs="Arial"/>
              </w:rPr>
              <w:t>So bewerten wir die aus den eingesetzten Verfahren erzielten Ergebnisse:</w:t>
            </w:r>
          </w:p>
          <w:p w14:paraId="0E4740AE" w14:textId="77777777" w:rsidR="00C16F9F" w:rsidRDefault="00C16F9F" w:rsidP="00C16F9F">
            <w:pPr>
              <w:rPr>
                <w:rFonts w:cs="Arial"/>
                <w:color w:val="FF0000"/>
              </w:rPr>
            </w:pPr>
          </w:p>
          <w:p w14:paraId="5E89081C" w14:textId="77777777" w:rsidR="00C16F9F" w:rsidRDefault="00C16F9F" w:rsidP="00C16F9F">
            <w:pPr>
              <w:rPr>
                <w:rFonts w:cs="Arial"/>
                <w:color w:val="FF0000"/>
              </w:rPr>
            </w:pPr>
          </w:p>
          <w:p w14:paraId="4A08FD27" w14:textId="77777777" w:rsidR="00C16F9F" w:rsidRDefault="00C16F9F" w:rsidP="00C16F9F">
            <w:pPr>
              <w:rPr>
                <w:rFonts w:cs="Arial"/>
              </w:rPr>
            </w:pPr>
            <w:r>
              <w:rPr>
                <w:rFonts w:cs="Arial"/>
              </w:rPr>
              <w:t>So bewerten wir die eingesetzten Verfahren:</w:t>
            </w:r>
          </w:p>
          <w:p w14:paraId="55E498FC" w14:textId="77777777" w:rsidR="00C16F9F" w:rsidRDefault="00C16F9F" w:rsidP="00C16F9F">
            <w:pPr>
              <w:rPr>
                <w:rFonts w:cs="Arial"/>
              </w:rPr>
            </w:pPr>
          </w:p>
          <w:p w14:paraId="3DCDD0E4" w14:textId="77777777" w:rsidR="00C16F9F" w:rsidRDefault="00C16F9F" w:rsidP="00C16F9F">
            <w:pPr>
              <w:rPr>
                <w:rFonts w:cs="Arial"/>
              </w:rPr>
            </w:pPr>
          </w:p>
          <w:p w14:paraId="1BD39066" w14:textId="77777777" w:rsidR="00C16F9F" w:rsidRDefault="00C16F9F" w:rsidP="00C16F9F">
            <w:pPr>
              <w:rPr>
                <w:rFonts w:cs="Arial"/>
              </w:rPr>
            </w:pPr>
            <w:r>
              <w:rPr>
                <w:rFonts w:cs="Arial"/>
              </w:rPr>
              <w:t>Folgendes Optimierungspotential sehen wir in diesem Qualitätsbereich:</w:t>
            </w:r>
          </w:p>
          <w:p w14:paraId="1E575D2B" w14:textId="77777777" w:rsidR="00C16F9F" w:rsidRDefault="00C16F9F" w:rsidP="00C16F9F"/>
          <w:p w14:paraId="1E5A1B86" w14:textId="77777777" w:rsidR="00D66C06" w:rsidRDefault="00D66C06" w:rsidP="00346259">
            <w:pPr>
              <w:rPr>
                <w:rFonts w:cs="Arial"/>
              </w:rPr>
            </w:pPr>
          </w:p>
        </w:tc>
        <w:tc>
          <w:tcPr>
            <w:tcW w:w="2699" w:type="dxa"/>
          </w:tcPr>
          <w:p w14:paraId="01DEB103"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7395E96" w14:textId="77777777" w:rsidR="00F95493" w:rsidRPr="00314326" w:rsidRDefault="00F95493" w:rsidP="00346259">
            <w:pPr>
              <w:pStyle w:val="AnforderungenRand"/>
              <w:ind w:left="170"/>
              <w:rPr>
                <w:rFonts w:ascii="Arial Narrow" w:hAnsi="Arial Narrow" w:cs="Arial"/>
              </w:rPr>
            </w:pPr>
          </w:p>
        </w:tc>
      </w:tr>
    </w:tbl>
    <w:p w14:paraId="2D6D9C57" w14:textId="77777777" w:rsidR="00D66C06" w:rsidRDefault="00D66C06" w:rsidP="00346259">
      <w:pPr>
        <w:rPr>
          <w:rFonts w:cs="Arial"/>
        </w:rPr>
      </w:pPr>
    </w:p>
    <w:p w14:paraId="611384F4"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44E06C31" w14:textId="77777777" w:rsidR="00D66C06" w:rsidRDefault="00D66C06" w:rsidP="00346259">
      <w:pPr>
        <w:pStyle w:val="berschrift2"/>
        <w:numPr>
          <w:ilvl w:val="0"/>
          <w:numId w:val="0"/>
        </w:numPr>
        <w:ind w:left="737"/>
        <w:rPr>
          <w:rFonts w:cs="Arial"/>
        </w:rPr>
      </w:pPr>
      <w:bookmarkStart w:id="66" w:name="_Toc174614520"/>
      <w:bookmarkStart w:id="67" w:name="_Toc174614841"/>
      <w:bookmarkStart w:id="68" w:name="_Toc174615521"/>
      <w:bookmarkStart w:id="69" w:name="_Toc382305690"/>
      <w:r>
        <w:rPr>
          <w:rFonts w:cs="Arial"/>
        </w:rPr>
        <w:lastRenderedPageBreak/>
        <w:t>Qualitätsbereich 8 Personal</w:t>
      </w:r>
      <w:bookmarkEnd w:id="66"/>
      <w:bookmarkEnd w:id="67"/>
      <w:bookmarkEnd w:id="68"/>
      <w:bookmarkEnd w:id="69"/>
    </w:p>
    <w:p w14:paraId="70A36EB0"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Definition aus dem LQW-Leitfaden für die Praxis</w:t>
      </w:r>
    </w:p>
    <w:p w14:paraId="48DA3C70"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Der Qualitätsbereich Personal umfasst alle Maßnahmen in Personalplanung, Personaleinsatz und Personalentwicklung. Dabei sind die Verwirklichung des Leitbildes, die Erreichung der Entwicklungsziele der Organisation und die E</w:t>
      </w:r>
      <w:r w:rsidRPr="00F95493">
        <w:rPr>
          <w:b/>
          <w:bCs/>
          <w:color w:val="0033CC"/>
        </w:rPr>
        <w:t>r</w:t>
      </w:r>
      <w:r w:rsidRPr="00F95493">
        <w:rPr>
          <w:b/>
          <w:bCs/>
          <w:color w:val="0033CC"/>
        </w:rPr>
        <w:t>füllung der spezifischen arbeitsplatz- und funktionsbezogenen Aufgaben der Bezugspunkt. Personalentwicklung meint die berufliche, persönliche und soziale Entfaltung des hauptberuflichen Personals. Sie richtet sich darüber hi</w:t>
      </w:r>
      <w:r w:rsidRPr="00F95493">
        <w:rPr>
          <w:b/>
          <w:bCs/>
          <w:color w:val="0033CC"/>
        </w:rPr>
        <w:t>n</w:t>
      </w:r>
      <w:r w:rsidRPr="00F95493">
        <w:rPr>
          <w:b/>
          <w:bCs/>
          <w:color w:val="0033CC"/>
        </w:rPr>
        <w:t>aus auf die Integration von Mitarbeiterinnen und Mitarbeitern sowie auf die Förderung von Kooperationsfähigkeit. Zur Personalentwicklung gehören auch die Förderung und Fortbildung der freiberuflichen und ehrenamtlichen Mita</w:t>
      </w:r>
      <w:r w:rsidRPr="00F95493">
        <w:rPr>
          <w:b/>
          <w:bCs/>
          <w:color w:val="0033CC"/>
        </w:rPr>
        <w:t>r</w:t>
      </w:r>
      <w:r w:rsidRPr="00F95493">
        <w:rPr>
          <w:b/>
          <w:bCs/>
          <w:color w:val="0033CC"/>
        </w:rPr>
        <w:t>beiterinnen und Mitarbeiter.</w:t>
      </w:r>
    </w:p>
    <w:p w14:paraId="774D811B" w14:textId="77777777" w:rsidR="00D66C06" w:rsidRPr="00F95493" w:rsidRDefault="00D66C06" w:rsidP="00346259">
      <w:pPr>
        <w:pStyle w:val="Textkrper"/>
        <w:rPr>
          <w:rFonts w:cs="Arial"/>
          <w:color w:val="0033CC"/>
        </w:rPr>
      </w:pPr>
    </w:p>
    <w:p w14:paraId="735EE2A4"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Pr="00F95493">
        <w:rPr>
          <w:rFonts w:cs="Arial"/>
          <w:color w:val="0033CC"/>
          <w:szCs w:val="20"/>
          <w:u w:val="single"/>
        </w:rPr>
        <w:t>LQW Leitfaden für die Praxis</w:t>
      </w:r>
      <w:r w:rsidRPr="00F95493">
        <w:rPr>
          <w:rFonts w:cs="Arial"/>
          <w:color w:val="0033CC"/>
          <w:szCs w:val="20"/>
        </w:rPr>
        <w:t xml:space="preserve"> S.7</w:t>
      </w:r>
      <w:r w:rsidR="00671B89">
        <w:rPr>
          <w:rFonts w:cs="Arial"/>
          <w:color w:val="0033CC"/>
          <w:szCs w:val="20"/>
        </w:rPr>
        <w:t>2</w:t>
      </w:r>
      <w:r w:rsidRPr="00F95493">
        <w:rPr>
          <w:rFonts w:cs="Arial"/>
          <w:color w:val="0033CC"/>
          <w:szCs w:val="20"/>
        </w:rPr>
        <w:t>f.</w:t>
      </w:r>
    </w:p>
    <w:p w14:paraId="1A2994E8" w14:textId="77777777" w:rsidR="00D66C06" w:rsidRPr="00F95493"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48424E57" w14:textId="77777777" w:rsidR="00D66C06" w:rsidRPr="00CE3D72" w:rsidRDefault="00D66C06" w:rsidP="00346259">
      <w:pPr>
        <w:rPr>
          <w:rFonts w:cs="Arial"/>
          <w:color w:val="0033CC"/>
        </w:rPr>
      </w:pPr>
    </w:p>
    <w:p w14:paraId="32C43314" w14:textId="77777777" w:rsidR="00D66C06" w:rsidRDefault="00D66C06" w:rsidP="00346259">
      <w:pPr>
        <w:pStyle w:val="berschrift3"/>
        <w:numPr>
          <w:ilvl w:val="0"/>
          <w:numId w:val="0"/>
        </w:numPr>
        <w:ind w:left="720"/>
        <w:rPr>
          <w:rFonts w:cs="Arial"/>
        </w:rPr>
      </w:pPr>
      <w:bookmarkStart w:id="70" w:name="_Toc382305691"/>
      <w:r>
        <w:rPr>
          <w:rFonts w:cs="Arial"/>
        </w:rPr>
        <w:t>8.1.</w:t>
      </w:r>
      <w:r>
        <w:rPr>
          <w:rFonts w:cs="Arial"/>
        </w:rPr>
        <w:tab/>
        <w:t>Angaben zu den Verfahren und Ergebnissen</w:t>
      </w:r>
      <w:bookmarkEnd w:id="7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97C9067" w14:textId="77777777">
        <w:tc>
          <w:tcPr>
            <w:tcW w:w="6730" w:type="dxa"/>
          </w:tcPr>
          <w:p w14:paraId="2BE84715" w14:textId="77777777" w:rsidR="00D66C06" w:rsidRDefault="00D66C06" w:rsidP="00346259">
            <w:pPr>
              <w:rPr>
                <w:rFonts w:cs="Arial"/>
              </w:rPr>
            </w:pPr>
          </w:p>
        </w:tc>
        <w:tc>
          <w:tcPr>
            <w:tcW w:w="2699" w:type="dxa"/>
          </w:tcPr>
          <w:p w14:paraId="08FBA8A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3982C998" w14:textId="77777777" w:rsidR="00D66C06" w:rsidRPr="00314326" w:rsidRDefault="00D66C06" w:rsidP="00346259">
            <w:pPr>
              <w:pStyle w:val="AnforderungenRand"/>
              <w:ind w:left="170"/>
              <w:rPr>
                <w:rFonts w:ascii="Arial Narrow" w:hAnsi="Arial Narrow" w:cs="Arial"/>
              </w:rPr>
            </w:pPr>
          </w:p>
        </w:tc>
      </w:tr>
    </w:tbl>
    <w:p w14:paraId="6ABCA47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1752CEF" w14:textId="77777777">
        <w:tc>
          <w:tcPr>
            <w:tcW w:w="6730" w:type="dxa"/>
          </w:tcPr>
          <w:p w14:paraId="61FF773F" w14:textId="77777777" w:rsidR="00D66C06" w:rsidRDefault="00D66C06" w:rsidP="00346259">
            <w:pPr>
              <w:rPr>
                <w:rFonts w:cs="Arial"/>
              </w:rPr>
            </w:pPr>
          </w:p>
        </w:tc>
        <w:tc>
          <w:tcPr>
            <w:tcW w:w="2699" w:type="dxa"/>
          </w:tcPr>
          <w:p w14:paraId="208EA74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w:t>
            </w:r>
            <w:r w:rsidRPr="00314326">
              <w:rPr>
                <w:rFonts w:ascii="Arial Narrow" w:hAnsi="Arial Narrow" w:cs="Arial"/>
              </w:rPr>
              <w:t>k</w:t>
            </w:r>
            <w:r w:rsidRPr="00314326">
              <w:rPr>
                <w:rFonts w:ascii="Arial Narrow" w:hAnsi="Arial Narrow" w:cs="Arial"/>
              </w:rPr>
              <w:t>tualisiert.</w:t>
            </w:r>
          </w:p>
          <w:p w14:paraId="1BB4C84F" w14:textId="77777777" w:rsidR="00D66C06" w:rsidRPr="00314326" w:rsidRDefault="00D66C06" w:rsidP="00346259">
            <w:pPr>
              <w:pStyle w:val="AnforderungenRand"/>
              <w:ind w:left="170"/>
              <w:rPr>
                <w:rFonts w:ascii="Arial Narrow" w:hAnsi="Arial Narrow" w:cs="Arial"/>
              </w:rPr>
            </w:pPr>
          </w:p>
        </w:tc>
      </w:tr>
    </w:tbl>
    <w:p w14:paraId="0749831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8CA78C" w14:textId="77777777">
        <w:tc>
          <w:tcPr>
            <w:tcW w:w="6730" w:type="dxa"/>
          </w:tcPr>
          <w:p w14:paraId="2A3636DD" w14:textId="77777777" w:rsidR="00D66C06" w:rsidRDefault="00D66C06" w:rsidP="00346259">
            <w:pPr>
              <w:rPr>
                <w:rFonts w:cs="Arial"/>
              </w:rPr>
            </w:pPr>
          </w:p>
        </w:tc>
        <w:tc>
          <w:tcPr>
            <w:tcW w:w="2699" w:type="dxa"/>
          </w:tcPr>
          <w:p w14:paraId="7CE37B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3E10B8C1" w14:textId="77777777" w:rsidR="00D66C06" w:rsidRPr="00314326" w:rsidRDefault="00D66C06" w:rsidP="00346259">
            <w:pPr>
              <w:pStyle w:val="AnforderungenRand"/>
              <w:ind w:left="170"/>
              <w:rPr>
                <w:rFonts w:ascii="Arial Narrow" w:hAnsi="Arial Narrow" w:cs="Arial"/>
              </w:rPr>
            </w:pPr>
          </w:p>
        </w:tc>
      </w:tr>
    </w:tbl>
    <w:p w14:paraId="09045A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82D3EC" w14:textId="77777777">
        <w:tc>
          <w:tcPr>
            <w:tcW w:w="6730" w:type="dxa"/>
          </w:tcPr>
          <w:p w14:paraId="071AA776" w14:textId="77777777" w:rsidR="00D66C06" w:rsidRDefault="00D66C06" w:rsidP="00346259">
            <w:pPr>
              <w:rPr>
                <w:rFonts w:cs="Arial"/>
              </w:rPr>
            </w:pPr>
          </w:p>
        </w:tc>
        <w:tc>
          <w:tcPr>
            <w:tcW w:w="2699" w:type="dxa"/>
          </w:tcPr>
          <w:p w14:paraId="24970B5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519A1E22" w14:textId="77777777" w:rsidR="00D66C06" w:rsidRPr="00314326" w:rsidRDefault="00D66C06" w:rsidP="00346259">
            <w:pPr>
              <w:pStyle w:val="AnforderungenRand"/>
              <w:ind w:left="170"/>
              <w:rPr>
                <w:rFonts w:ascii="Arial Narrow" w:hAnsi="Arial Narrow" w:cs="Arial"/>
              </w:rPr>
            </w:pPr>
          </w:p>
        </w:tc>
      </w:tr>
    </w:tbl>
    <w:p w14:paraId="5608C8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CB30DA" w14:textId="77777777">
        <w:tc>
          <w:tcPr>
            <w:tcW w:w="6730" w:type="dxa"/>
          </w:tcPr>
          <w:p w14:paraId="2A0DE495" w14:textId="77777777" w:rsidR="00D66C06" w:rsidRDefault="00D66C06" w:rsidP="00346259">
            <w:pPr>
              <w:rPr>
                <w:rFonts w:cs="Arial"/>
              </w:rPr>
            </w:pPr>
          </w:p>
        </w:tc>
        <w:tc>
          <w:tcPr>
            <w:tcW w:w="2699" w:type="dxa"/>
          </w:tcPr>
          <w:p w14:paraId="7206E0F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w:t>
            </w:r>
            <w:r w:rsidRPr="00314326">
              <w:rPr>
                <w:rFonts w:ascii="Arial Narrow" w:hAnsi="Arial Narrow" w:cs="Arial"/>
              </w:rPr>
              <w:t>t</w:t>
            </w:r>
            <w:r w:rsidRPr="00314326">
              <w:rPr>
                <w:rFonts w:ascii="Arial Narrow" w:hAnsi="Arial Narrow" w:cs="Arial"/>
              </w:rPr>
              <w:t>bildungsplanung für alle Beschäftigten</w:t>
            </w:r>
            <w:r w:rsidRPr="00314326">
              <w:rPr>
                <w:rFonts w:ascii="Arial Narrow" w:hAnsi="Arial Narrow" w:cs="Arial"/>
              </w:rPr>
              <w:softHyphen/>
              <w:t>gruppen liegt vor.</w:t>
            </w:r>
          </w:p>
          <w:p w14:paraId="0CF291AC" w14:textId="77777777" w:rsidR="00D66C06" w:rsidRPr="00314326" w:rsidRDefault="00D66C06" w:rsidP="00346259">
            <w:pPr>
              <w:pStyle w:val="AnforderungenRand"/>
              <w:ind w:left="170"/>
              <w:rPr>
                <w:rFonts w:ascii="Arial Narrow" w:hAnsi="Arial Narrow" w:cs="Arial"/>
              </w:rPr>
            </w:pPr>
          </w:p>
        </w:tc>
      </w:tr>
    </w:tbl>
    <w:p w14:paraId="1E1DEBF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FA2E79" w14:textId="77777777">
        <w:tc>
          <w:tcPr>
            <w:tcW w:w="6730" w:type="dxa"/>
          </w:tcPr>
          <w:p w14:paraId="7CF25B96" w14:textId="77777777" w:rsidR="00D66C06" w:rsidRDefault="00D66C06" w:rsidP="00346259">
            <w:pPr>
              <w:rPr>
                <w:rFonts w:cs="Arial"/>
              </w:rPr>
            </w:pPr>
          </w:p>
        </w:tc>
        <w:tc>
          <w:tcPr>
            <w:tcW w:w="2699" w:type="dxa"/>
          </w:tcPr>
          <w:p w14:paraId="78B0892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Fortbildung wird angeb</w:t>
            </w:r>
            <w:r w:rsidRPr="00314326">
              <w:rPr>
                <w:rFonts w:ascii="Arial Narrow" w:hAnsi="Arial Narrow" w:cs="Arial"/>
              </w:rPr>
              <w:t>o</w:t>
            </w:r>
            <w:r w:rsidRPr="00314326">
              <w:rPr>
                <w:rFonts w:ascii="Arial Narrow" w:hAnsi="Arial Narrow" w:cs="Arial"/>
              </w:rPr>
              <w:t>ten, dokumentiert und ausgewertet.</w:t>
            </w:r>
          </w:p>
          <w:p w14:paraId="278B243E" w14:textId="77777777" w:rsidR="00D66C06" w:rsidRPr="00314326" w:rsidRDefault="00D66C06" w:rsidP="00346259">
            <w:pPr>
              <w:pStyle w:val="AnforderungenRand"/>
              <w:ind w:left="170"/>
              <w:rPr>
                <w:rFonts w:ascii="Arial Narrow" w:hAnsi="Arial Narrow" w:cs="Arial"/>
              </w:rPr>
            </w:pPr>
          </w:p>
        </w:tc>
      </w:tr>
    </w:tbl>
    <w:p w14:paraId="5BD5AA8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0E1EF74" w14:textId="77777777" w:rsidTr="00733537">
        <w:tc>
          <w:tcPr>
            <w:tcW w:w="6730" w:type="dxa"/>
          </w:tcPr>
          <w:p w14:paraId="2EFBDD54" w14:textId="77777777" w:rsidR="00D66C06" w:rsidRDefault="00D66C06" w:rsidP="00346259">
            <w:pPr>
              <w:rPr>
                <w:rFonts w:cs="Arial"/>
              </w:rPr>
            </w:pPr>
          </w:p>
        </w:tc>
        <w:tc>
          <w:tcPr>
            <w:tcW w:w="2699" w:type="dxa"/>
          </w:tcPr>
          <w:p w14:paraId="0F66A2A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6F7AB0EA" w14:textId="77777777" w:rsidR="00D66C06" w:rsidRPr="00314326" w:rsidRDefault="00D66C06" w:rsidP="00346259">
            <w:pPr>
              <w:pStyle w:val="AnforderungenRand"/>
              <w:ind w:left="170"/>
              <w:rPr>
                <w:rFonts w:ascii="Arial Narrow" w:hAnsi="Arial Narrow" w:cs="Arial"/>
              </w:rPr>
            </w:pPr>
          </w:p>
        </w:tc>
      </w:tr>
    </w:tbl>
    <w:p w14:paraId="06AC0518" w14:textId="77777777" w:rsidR="00D66C06" w:rsidRDefault="00D66C06" w:rsidP="00346259">
      <w:pPr>
        <w:rPr>
          <w:rFonts w:cs="Arial"/>
        </w:rPr>
      </w:pPr>
    </w:p>
    <w:p w14:paraId="104C15EE" w14:textId="77777777" w:rsidR="00D66C06" w:rsidRDefault="00D66C06" w:rsidP="00346259">
      <w:pPr>
        <w:pStyle w:val="berschrift3"/>
        <w:numPr>
          <w:ilvl w:val="0"/>
          <w:numId w:val="0"/>
        </w:numPr>
        <w:ind w:left="720"/>
        <w:rPr>
          <w:rFonts w:cs="Arial"/>
        </w:rPr>
      </w:pPr>
      <w:bookmarkStart w:id="71" w:name="_Toc382305692"/>
      <w:r>
        <w:rPr>
          <w:rFonts w:cs="Arial"/>
        </w:rPr>
        <w:t>8.2.</w:t>
      </w:r>
      <w:r>
        <w:rPr>
          <w:rFonts w:cs="Arial"/>
        </w:rPr>
        <w:tab/>
        <w:t>Angaben zu den Bewertungen und Schlussfolgerungen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85A7B9" w14:textId="77777777">
        <w:tc>
          <w:tcPr>
            <w:tcW w:w="6730" w:type="dxa"/>
          </w:tcPr>
          <w:p w14:paraId="71F18745" w14:textId="77777777" w:rsidR="00C16F9F" w:rsidRDefault="00C16F9F" w:rsidP="00C16F9F">
            <w:pPr>
              <w:rPr>
                <w:rFonts w:cs="Arial"/>
              </w:rPr>
            </w:pPr>
            <w:r>
              <w:rPr>
                <w:rFonts w:cs="Arial"/>
              </w:rPr>
              <w:t>So bewerten wir die aus den eingesetzten Verfahren erzielten Ergebnisse:</w:t>
            </w:r>
          </w:p>
          <w:p w14:paraId="59DF45CB" w14:textId="77777777" w:rsidR="00C16F9F" w:rsidRDefault="00C16F9F" w:rsidP="00C16F9F">
            <w:pPr>
              <w:rPr>
                <w:rFonts w:cs="Arial"/>
                <w:color w:val="FF0000"/>
              </w:rPr>
            </w:pPr>
          </w:p>
          <w:p w14:paraId="658573F4" w14:textId="77777777" w:rsidR="00C16F9F" w:rsidRDefault="00C16F9F" w:rsidP="00C16F9F">
            <w:pPr>
              <w:rPr>
                <w:rFonts w:cs="Arial"/>
                <w:color w:val="FF0000"/>
              </w:rPr>
            </w:pPr>
          </w:p>
          <w:p w14:paraId="4BBE5778" w14:textId="77777777" w:rsidR="00C16F9F" w:rsidRDefault="00C16F9F" w:rsidP="00C16F9F">
            <w:pPr>
              <w:rPr>
                <w:rFonts w:cs="Arial"/>
              </w:rPr>
            </w:pPr>
            <w:r>
              <w:rPr>
                <w:rFonts w:cs="Arial"/>
              </w:rPr>
              <w:t>So bewerten wir die eingesetzten Verfahren:</w:t>
            </w:r>
          </w:p>
          <w:p w14:paraId="602E6BC9" w14:textId="77777777" w:rsidR="00C16F9F" w:rsidRDefault="00C16F9F" w:rsidP="00C16F9F">
            <w:pPr>
              <w:rPr>
                <w:rFonts w:cs="Arial"/>
              </w:rPr>
            </w:pPr>
          </w:p>
          <w:p w14:paraId="6FE9EC03" w14:textId="77777777" w:rsidR="00C16F9F" w:rsidRDefault="00C16F9F" w:rsidP="00C16F9F">
            <w:pPr>
              <w:rPr>
                <w:rFonts w:cs="Arial"/>
              </w:rPr>
            </w:pPr>
          </w:p>
          <w:p w14:paraId="7C1021CD" w14:textId="77777777" w:rsidR="00C16F9F" w:rsidRDefault="00C16F9F" w:rsidP="00C16F9F">
            <w:pPr>
              <w:rPr>
                <w:rFonts w:cs="Arial"/>
              </w:rPr>
            </w:pPr>
            <w:r>
              <w:rPr>
                <w:rFonts w:cs="Arial"/>
              </w:rPr>
              <w:t>Folgendes Optimierungspotential sehen wir in diesem Qualitätsbereich:</w:t>
            </w:r>
          </w:p>
          <w:p w14:paraId="11EDB946" w14:textId="77777777" w:rsidR="00C16F9F" w:rsidRDefault="00C16F9F" w:rsidP="00C16F9F"/>
          <w:p w14:paraId="51F20561" w14:textId="77777777" w:rsidR="00D66C06" w:rsidRDefault="00D66C06" w:rsidP="00346259">
            <w:pPr>
              <w:rPr>
                <w:rFonts w:cs="Arial"/>
              </w:rPr>
            </w:pPr>
          </w:p>
        </w:tc>
        <w:tc>
          <w:tcPr>
            <w:tcW w:w="2699" w:type="dxa"/>
          </w:tcPr>
          <w:p w14:paraId="4CC543BD"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6C479E9" w14:textId="77777777" w:rsidR="00D66C06" w:rsidRPr="00314326" w:rsidRDefault="00D66C06" w:rsidP="00346259">
            <w:pPr>
              <w:pStyle w:val="AnforderungenRand"/>
              <w:ind w:left="170"/>
              <w:rPr>
                <w:rFonts w:ascii="Arial Narrow" w:hAnsi="Arial Narrow" w:cs="Arial"/>
              </w:rPr>
            </w:pPr>
          </w:p>
        </w:tc>
      </w:tr>
    </w:tbl>
    <w:p w14:paraId="74805A5E" w14:textId="77777777" w:rsidR="00D66C06" w:rsidRDefault="00D66C06" w:rsidP="00346259"/>
    <w:p w14:paraId="7B17B338"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7435AE9" w14:textId="77777777" w:rsidR="00D66C06" w:rsidRDefault="00D66C06" w:rsidP="00346259">
      <w:pPr>
        <w:pStyle w:val="berschrift2"/>
        <w:numPr>
          <w:ilvl w:val="0"/>
          <w:numId w:val="0"/>
        </w:numPr>
        <w:ind w:left="737"/>
        <w:rPr>
          <w:rFonts w:cs="Arial"/>
        </w:rPr>
      </w:pPr>
      <w:bookmarkStart w:id="72" w:name="_Toc174614521"/>
      <w:bookmarkStart w:id="73" w:name="_Toc174614842"/>
      <w:bookmarkStart w:id="74" w:name="_Toc174615522"/>
      <w:bookmarkStart w:id="75" w:name="_Toc382305693"/>
      <w:r>
        <w:rPr>
          <w:rFonts w:cs="Arial"/>
        </w:rPr>
        <w:lastRenderedPageBreak/>
        <w:t>Qualitätsbereich 9 Controlling</w:t>
      </w:r>
      <w:bookmarkEnd w:id="72"/>
      <w:bookmarkEnd w:id="73"/>
      <w:bookmarkEnd w:id="74"/>
      <w:bookmarkEnd w:id="75"/>
    </w:p>
    <w:p w14:paraId="4E038851"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789165F0"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w:t>
      </w:r>
      <w:r w:rsidRPr="00A54D51">
        <w:rPr>
          <w:b/>
          <w:bCs/>
          <w:color w:val="0033CC"/>
        </w:rPr>
        <w:t>a</w:t>
      </w:r>
      <w:r w:rsidRPr="00A54D51">
        <w:rPr>
          <w:b/>
          <w:bCs/>
          <w:color w:val="0033CC"/>
        </w:rPr>
        <w:t>ge Steuerungsentscheidungen zu erarbeiten. Es werden Kennziffern und Kennzahlen sowie inhaltliche Indikatoren definiert, begründet und ermittelt, mit denen die effektive und effiziente Leistungserbringung der Gesamtorgan</w:t>
      </w:r>
      <w:r w:rsidRPr="00A54D51">
        <w:rPr>
          <w:b/>
          <w:bCs/>
          <w:color w:val="0033CC"/>
        </w:rPr>
        <w:t>i</w:t>
      </w:r>
      <w:r w:rsidRPr="00A54D51">
        <w:rPr>
          <w:b/>
          <w:bCs/>
          <w:color w:val="0033CC"/>
        </w:rPr>
        <w:t>sation sowie einzelner Programm- und Arbeitsbereiche analysiert und bewertet werden, so dass Konsequenzen gezogen werden können.</w:t>
      </w:r>
    </w:p>
    <w:p w14:paraId="7D009235" w14:textId="77777777" w:rsidR="00D66C06" w:rsidRPr="00A54D51" w:rsidRDefault="00D66C06" w:rsidP="00346259">
      <w:pPr>
        <w:pStyle w:val="Textkrper"/>
        <w:rPr>
          <w:rFonts w:cs="Arial"/>
          <w:color w:val="0033CC"/>
        </w:rPr>
      </w:pPr>
    </w:p>
    <w:p w14:paraId="19F5FC5C"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671B89">
        <w:rPr>
          <w:rFonts w:cs="Arial"/>
          <w:color w:val="0033CC"/>
          <w:szCs w:val="20"/>
        </w:rPr>
        <w:t>4</w:t>
      </w:r>
      <w:r w:rsidRPr="00A54D51">
        <w:rPr>
          <w:rFonts w:cs="Arial"/>
          <w:color w:val="0033CC"/>
          <w:szCs w:val="20"/>
        </w:rPr>
        <w:t>f.</w:t>
      </w:r>
    </w:p>
    <w:p w14:paraId="0CDF07B4" w14:textId="77777777" w:rsidR="00D66C06" w:rsidRPr="00A54D51"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6337334B" w14:textId="77777777" w:rsidR="00D66C06" w:rsidRPr="00CE3D72" w:rsidRDefault="00D66C06" w:rsidP="00346259">
      <w:pPr>
        <w:rPr>
          <w:rFonts w:cs="Arial"/>
          <w:color w:val="0033CC"/>
        </w:rPr>
      </w:pPr>
    </w:p>
    <w:p w14:paraId="57B7B935" w14:textId="77777777" w:rsidR="00D66C06" w:rsidRDefault="00D66C06" w:rsidP="00346259">
      <w:pPr>
        <w:pStyle w:val="berschrift3"/>
        <w:numPr>
          <w:ilvl w:val="0"/>
          <w:numId w:val="0"/>
        </w:numPr>
        <w:ind w:left="720"/>
        <w:rPr>
          <w:rFonts w:cs="Arial"/>
        </w:rPr>
      </w:pPr>
      <w:bookmarkStart w:id="76" w:name="_Toc382305694"/>
      <w:r>
        <w:rPr>
          <w:rFonts w:cs="Arial"/>
        </w:rPr>
        <w:t>9.1.</w:t>
      </w:r>
      <w:r>
        <w:rPr>
          <w:rFonts w:cs="Arial"/>
        </w:rPr>
        <w:tab/>
        <w:t>Angaben zu den Verfahren und Ergebnissen</w:t>
      </w:r>
      <w:bookmarkEnd w:id="7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07C43C" w14:textId="77777777">
        <w:tc>
          <w:tcPr>
            <w:tcW w:w="6730" w:type="dxa"/>
          </w:tcPr>
          <w:p w14:paraId="3E4914D9" w14:textId="77777777" w:rsidR="00D66C06" w:rsidRDefault="00D66C06" w:rsidP="00346259">
            <w:pPr>
              <w:rPr>
                <w:rFonts w:cs="Arial"/>
              </w:rPr>
            </w:pPr>
          </w:p>
        </w:tc>
        <w:tc>
          <w:tcPr>
            <w:tcW w:w="2699" w:type="dxa"/>
          </w:tcPr>
          <w:p w14:paraId="14B1A69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w:t>
            </w:r>
            <w:r w:rsidRPr="00314326">
              <w:rPr>
                <w:rFonts w:ascii="Arial Narrow" w:hAnsi="Arial Narrow" w:cs="Arial"/>
              </w:rPr>
              <w:t>n</w:t>
            </w:r>
            <w:r w:rsidRPr="00314326">
              <w:rPr>
                <w:rFonts w:ascii="Arial Narrow" w:hAnsi="Arial Narrow" w:cs="Arial"/>
              </w:rPr>
              <w:t>ten, begründeten Spez</w:t>
            </w:r>
            <w:r w:rsidRPr="00314326">
              <w:rPr>
                <w:rFonts w:ascii="Arial Narrow" w:hAnsi="Arial Narrow" w:cs="Arial"/>
              </w:rPr>
              <w:t>i</w:t>
            </w:r>
            <w:r w:rsidRPr="00314326">
              <w:rPr>
                <w:rFonts w:ascii="Arial Narrow" w:hAnsi="Arial Narrow" w:cs="Arial"/>
              </w:rPr>
              <w:t>fikationen ist eingeführt.</w:t>
            </w:r>
          </w:p>
          <w:p w14:paraId="7E4FEB6E" w14:textId="77777777" w:rsidR="00D66C06" w:rsidRPr="00314326" w:rsidRDefault="00D66C06" w:rsidP="00346259">
            <w:pPr>
              <w:pStyle w:val="AnforderungenRand"/>
              <w:ind w:left="170"/>
              <w:rPr>
                <w:rFonts w:ascii="Arial Narrow" w:hAnsi="Arial Narrow" w:cs="Arial"/>
              </w:rPr>
            </w:pPr>
          </w:p>
        </w:tc>
      </w:tr>
    </w:tbl>
    <w:p w14:paraId="540013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8F2B89" w14:textId="77777777">
        <w:tc>
          <w:tcPr>
            <w:tcW w:w="6730" w:type="dxa"/>
          </w:tcPr>
          <w:p w14:paraId="21FBF02E" w14:textId="77777777" w:rsidR="00D66C06" w:rsidRDefault="00D66C06" w:rsidP="00346259">
            <w:pPr>
              <w:rPr>
                <w:rFonts w:cs="Arial"/>
              </w:rPr>
            </w:pPr>
          </w:p>
        </w:tc>
        <w:tc>
          <w:tcPr>
            <w:tcW w:w="2699" w:type="dxa"/>
          </w:tcPr>
          <w:p w14:paraId="5939DF4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C37034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058590E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701422FD" w14:textId="77777777" w:rsidR="00D66C06" w:rsidRPr="00314326" w:rsidRDefault="00D66C06" w:rsidP="00346259">
            <w:pPr>
              <w:pStyle w:val="AnforderungenRand"/>
              <w:ind w:left="170"/>
              <w:rPr>
                <w:rFonts w:ascii="Arial Narrow" w:hAnsi="Arial Narrow" w:cs="Arial"/>
              </w:rPr>
            </w:pPr>
          </w:p>
        </w:tc>
      </w:tr>
    </w:tbl>
    <w:p w14:paraId="428608B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D094F52" w14:textId="77777777">
        <w:tc>
          <w:tcPr>
            <w:tcW w:w="6730" w:type="dxa"/>
          </w:tcPr>
          <w:p w14:paraId="2B08A461" w14:textId="77777777" w:rsidR="00D66C06" w:rsidRDefault="00D66C06" w:rsidP="00346259">
            <w:pPr>
              <w:rPr>
                <w:rFonts w:cs="Arial"/>
              </w:rPr>
            </w:pPr>
          </w:p>
        </w:tc>
        <w:tc>
          <w:tcPr>
            <w:tcW w:w="2699" w:type="dxa"/>
          </w:tcPr>
          <w:p w14:paraId="0596DF8E" w14:textId="77777777" w:rsidR="00733537" w:rsidRDefault="00733537" w:rsidP="00733537">
            <w:pPr>
              <w:pStyle w:val="AnforderungenRand"/>
              <w:ind w:left="170"/>
              <w:rPr>
                <w:rFonts w:ascii="Arial Narrow" w:hAnsi="Arial Narrow" w:cs="Arial"/>
              </w:rPr>
            </w:pPr>
            <w:r w:rsidRPr="00314326">
              <w:rPr>
                <w:rFonts w:ascii="Arial Narrow" w:hAnsi="Arial Narrow" w:cs="Arial"/>
              </w:rPr>
              <w:t>Die eingesetzten Ver</w:t>
            </w:r>
            <w:r>
              <w:rPr>
                <w:rFonts w:ascii="Arial Narrow" w:hAnsi="Arial Narrow" w:cs="Arial"/>
              </w:rPr>
              <w:softHyphen/>
              <w:t>fahren der finanziellen Steuerung</w:t>
            </w:r>
            <w:r w:rsidRPr="00314326">
              <w:rPr>
                <w:rFonts w:ascii="Arial Narrow" w:hAnsi="Arial Narrow" w:cs="Arial"/>
              </w:rPr>
              <w:t xml:space="preserve"> sind beschrieben und begründet, </w:t>
            </w:r>
          </w:p>
          <w:p w14:paraId="080AF48D" w14:textId="77777777" w:rsidR="00733537" w:rsidRPr="00314326" w:rsidRDefault="00733537" w:rsidP="00733537">
            <w:pPr>
              <w:pStyle w:val="AnforderungenRand"/>
              <w:ind w:left="170"/>
              <w:rPr>
                <w:rFonts w:ascii="Arial Narrow" w:hAnsi="Arial Narrow" w:cs="Arial"/>
              </w:rPr>
            </w:pPr>
            <w:r w:rsidRPr="00314326">
              <w:rPr>
                <w:rFonts w:ascii="Arial Narrow" w:hAnsi="Arial Narrow" w:cs="Arial"/>
              </w:rPr>
              <w:t>Gesicht</w:t>
            </w:r>
            <w:r w:rsidRPr="00314326">
              <w:rPr>
                <w:rFonts w:ascii="Arial Narrow" w:hAnsi="Arial Narrow" w:cs="Arial"/>
              </w:rPr>
              <w:t>s</w:t>
            </w:r>
            <w:r w:rsidRPr="00314326">
              <w:rPr>
                <w:rFonts w:ascii="Arial Narrow" w:hAnsi="Arial Narrow" w:cs="Arial"/>
              </w:rPr>
              <w:t>punkte der Wirtschaf</w:t>
            </w:r>
            <w:r w:rsidRPr="00314326">
              <w:rPr>
                <w:rFonts w:ascii="Arial Narrow" w:hAnsi="Arial Narrow" w:cs="Arial"/>
              </w:rPr>
              <w:t>t</w:t>
            </w:r>
            <w:r w:rsidRPr="00314326">
              <w:rPr>
                <w:rFonts w:ascii="Arial Narrow" w:hAnsi="Arial Narrow" w:cs="Arial"/>
              </w:rPr>
              <w:t>lichkeit werden beachtet.</w:t>
            </w:r>
          </w:p>
          <w:p w14:paraId="27546DE9" w14:textId="77777777" w:rsidR="00D66C06" w:rsidRPr="00314326" w:rsidRDefault="00D66C06" w:rsidP="00346259">
            <w:pPr>
              <w:pStyle w:val="AnforderungenRand"/>
              <w:ind w:left="170"/>
              <w:rPr>
                <w:rFonts w:ascii="Arial Narrow" w:hAnsi="Arial Narrow" w:cs="Arial"/>
              </w:rPr>
            </w:pPr>
          </w:p>
        </w:tc>
      </w:tr>
    </w:tbl>
    <w:p w14:paraId="1934E82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6CE388" w14:textId="77777777">
        <w:tc>
          <w:tcPr>
            <w:tcW w:w="6730" w:type="dxa"/>
          </w:tcPr>
          <w:p w14:paraId="1DBB51FA" w14:textId="77777777" w:rsidR="00D66C06" w:rsidRDefault="00D66C06" w:rsidP="00346259">
            <w:pPr>
              <w:rPr>
                <w:rFonts w:cs="Arial"/>
              </w:rPr>
            </w:pPr>
          </w:p>
        </w:tc>
        <w:tc>
          <w:tcPr>
            <w:tcW w:w="2699" w:type="dxa"/>
          </w:tcPr>
          <w:p w14:paraId="36449892" w14:textId="77777777" w:rsidR="00733537" w:rsidRDefault="00733537" w:rsidP="00733537">
            <w:pPr>
              <w:pStyle w:val="AnforderungenRand"/>
              <w:ind w:left="170"/>
              <w:rPr>
                <w:rFonts w:ascii="Arial Narrow" w:hAnsi="Arial Narrow" w:cs="Arial"/>
              </w:rPr>
            </w:pPr>
            <w:r w:rsidRPr="00314326">
              <w:rPr>
                <w:rFonts w:ascii="Arial Narrow" w:hAnsi="Arial Narrow" w:cs="Arial"/>
              </w:rPr>
              <w:t>Interne Prüfungen zur Funktionsweise de</w:t>
            </w:r>
            <w:r>
              <w:rPr>
                <w:rFonts w:ascii="Arial Narrow" w:hAnsi="Arial Narrow" w:cs="Arial"/>
              </w:rPr>
              <w:t>r</w:t>
            </w:r>
            <w:r w:rsidRPr="00314326">
              <w:rPr>
                <w:rFonts w:ascii="Arial Narrow" w:hAnsi="Arial Narrow" w:cs="Arial"/>
              </w:rPr>
              <w:t xml:space="preserve"> </w:t>
            </w:r>
            <w:r>
              <w:rPr>
                <w:rFonts w:ascii="Arial Narrow" w:hAnsi="Arial Narrow" w:cs="Arial"/>
              </w:rPr>
              <w:t>Organisation</w:t>
            </w:r>
            <w:r w:rsidRPr="00314326">
              <w:rPr>
                <w:rFonts w:ascii="Arial Narrow" w:hAnsi="Arial Narrow" w:cs="Arial"/>
              </w:rPr>
              <w:t xml:space="preserve"> finden r</w:t>
            </w:r>
            <w:r w:rsidRPr="00314326">
              <w:rPr>
                <w:rFonts w:ascii="Arial Narrow" w:hAnsi="Arial Narrow" w:cs="Arial"/>
              </w:rPr>
              <w:t>e</w:t>
            </w:r>
            <w:r w:rsidRPr="00314326">
              <w:rPr>
                <w:rFonts w:ascii="Arial Narrow" w:hAnsi="Arial Narrow" w:cs="Arial"/>
              </w:rPr>
              <w:t xml:space="preserve">gelmäßig statt. </w:t>
            </w:r>
          </w:p>
          <w:p w14:paraId="009DEE16" w14:textId="77777777" w:rsidR="00733537" w:rsidRPr="00314326" w:rsidRDefault="00733537" w:rsidP="00733537">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45C37BB0" w14:textId="77777777" w:rsidR="00D66C06" w:rsidRPr="00314326" w:rsidRDefault="00D66C06" w:rsidP="00346259">
            <w:pPr>
              <w:pStyle w:val="AnforderungenRand"/>
              <w:ind w:left="170"/>
              <w:rPr>
                <w:rFonts w:ascii="Arial Narrow" w:hAnsi="Arial Narrow" w:cs="Arial"/>
              </w:rPr>
            </w:pPr>
          </w:p>
        </w:tc>
      </w:tr>
    </w:tbl>
    <w:p w14:paraId="2761C07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DA5584" w14:textId="77777777">
        <w:tc>
          <w:tcPr>
            <w:tcW w:w="6730" w:type="dxa"/>
          </w:tcPr>
          <w:p w14:paraId="6C22140F" w14:textId="77777777" w:rsidR="00D66C06" w:rsidRDefault="00D66C06" w:rsidP="00346259">
            <w:pPr>
              <w:rPr>
                <w:rFonts w:cs="Arial"/>
              </w:rPr>
            </w:pPr>
          </w:p>
        </w:tc>
        <w:tc>
          <w:tcPr>
            <w:tcW w:w="2699" w:type="dxa"/>
          </w:tcPr>
          <w:p w14:paraId="72687A6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2D2DDF40" w14:textId="77777777" w:rsidR="00D66C06" w:rsidRPr="00314326" w:rsidRDefault="00D66C06" w:rsidP="00346259">
            <w:pPr>
              <w:pStyle w:val="AnforderungenRand"/>
              <w:ind w:left="170"/>
              <w:rPr>
                <w:rFonts w:ascii="Arial Narrow" w:hAnsi="Arial Narrow" w:cs="Arial"/>
              </w:rPr>
            </w:pPr>
          </w:p>
        </w:tc>
      </w:tr>
    </w:tbl>
    <w:p w14:paraId="7A0F9CCA" w14:textId="77777777" w:rsidR="00D66C06" w:rsidRDefault="00D66C06" w:rsidP="00346259">
      <w:pPr>
        <w:rPr>
          <w:rFonts w:cs="Arial"/>
        </w:rPr>
      </w:pPr>
    </w:p>
    <w:p w14:paraId="43FEEA8B" w14:textId="77777777" w:rsidR="00D66C06" w:rsidRDefault="00D66C06" w:rsidP="00346259">
      <w:pPr>
        <w:pStyle w:val="berschrift3"/>
        <w:numPr>
          <w:ilvl w:val="0"/>
          <w:numId w:val="0"/>
        </w:numPr>
        <w:ind w:left="720"/>
        <w:rPr>
          <w:rFonts w:cs="Arial"/>
        </w:rPr>
      </w:pPr>
      <w:bookmarkStart w:id="77" w:name="_Toc382305695"/>
      <w:r>
        <w:rPr>
          <w:rFonts w:cs="Arial"/>
        </w:rPr>
        <w:t>9.2.</w:t>
      </w:r>
      <w:r>
        <w:rPr>
          <w:rFonts w:cs="Arial"/>
        </w:rPr>
        <w:tab/>
        <w:t>Angaben zu den Bewertungen und Schlussfolgerungen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A81FAD" w14:textId="77777777">
        <w:tc>
          <w:tcPr>
            <w:tcW w:w="6730" w:type="dxa"/>
          </w:tcPr>
          <w:p w14:paraId="4BED639A" w14:textId="77777777" w:rsidR="00C16F9F" w:rsidRDefault="00C16F9F" w:rsidP="00C16F9F">
            <w:pPr>
              <w:rPr>
                <w:rFonts w:cs="Arial"/>
              </w:rPr>
            </w:pPr>
            <w:r>
              <w:rPr>
                <w:rFonts w:cs="Arial"/>
              </w:rPr>
              <w:t>So bewerten wir die aus den eingesetzten Verfahren erzielten Ergebnisse:</w:t>
            </w:r>
          </w:p>
          <w:p w14:paraId="6D12EDDA" w14:textId="77777777" w:rsidR="00C16F9F" w:rsidRDefault="00C16F9F" w:rsidP="00C16F9F">
            <w:pPr>
              <w:rPr>
                <w:rFonts w:cs="Arial"/>
                <w:color w:val="FF0000"/>
              </w:rPr>
            </w:pPr>
          </w:p>
          <w:p w14:paraId="0A3BAC0D" w14:textId="77777777" w:rsidR="00C16F9F" w:rsidRDefault="00C16F9F" w:rsidP="00C16F9F">
            <w:pPr>
              <w:rPr>
                <w:rFonts w:cs="Arial"/>
                <w:color w:val="FF0000"/>
              </w:rPr>
            </w:pPr>
          </w:p>
          <w:p w14:paraId="2E4418E9" w14:textId="77777777" w:rsidR="00C16F9F" w:rsidRDefault="00C16F9F" w:rsidP="00C16F9F">
            <w:pPr>
              <w:rPr>
                <w:rFonts w:cs="Arial"/>
              </w:rPr>
            </w:pPr>
            <w:r>
              <w:rPr>
                <w:rFonts w:cs="Arial"/>
              </w:rPr>
              <w:t>So bewerten wir die eingesetzten Verfahren:</w:t>
            </w:r>
          </w:p>
          <w:p w14:paraId="057C603D" w14:textId="77777777" w:rsidR="00C16F9F" w:rsidRDefault="00C16F9F" w:rsidP="00C16F9F">
            <w:pPr>
              <w:rPr>
                <w:rFonts w:cs="Arial"/>
              </w:rPr>
            </w:pPr>
          </w:p>
          <w:p w14:paraId="0F84C37A" w14:textId="77777777" w:rsidR="00C16F9F" w:rsidRDefault="00C16F9F" w:rsidP="00C16F9F">
            <w:pPr>
              <w:rPr>
                <w:rFonts w:cs="Arial"/>
              </w:rPr>
            </w:pPr>
          </w:p>
          <w:p w14:paraId="734BE573" w14:textId="77777777" w:rsidR="00C16F9F" w:rsidRDefault="00C16F9F" w:rsidP="00C16F9F">
            <w:pPr>
              <w:rPr>
                <w:rFonts w:cs="Arial"/>
              </w:rPr>
            </w:pPr>
            <w:r>
              <w:rPr>
                <w:rFonts w:cs="Arial"/>
              </w:rPr>
              <w:t>Folgendes Optimierungspotential sehen wir in diesem Qualitätsbereich:</w:t>
            </w:r>
          </w:p>
          <w:p w14:paraId="41AE6D94" w14:textId="77777777" w:rsidR="00C16F9F" w:rsidRDefault="00C16F9F" w:rsidP="00C16F9F"/>
          <w:p w14:paraId="2578A566" w14:textId="77777777" w:rsidR="00D66C06" w:rsidRDefault="00D66C06" w:rsidP="00346259">
            <w:pPr>
              <w:rPr>
                <w:rFonts w:cs="Arial"/>
              </w:rPr>
            </w:pPr>
          </w:p>
        </w:tc>
        <w:tc>
          <w:tcPr>
            <w:tcW w:w="2699" w:type="dxa"/>
          </w:tcPr>
          <w:p w14:paraId="206DF7CC"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35C81A5D" w14:textId="77777777" w:rsidR="00A54D51" w:rsidRPr="00314326" w:rsidRDefault="00A54D51" w:rsidP="00346259">
            <w:pPr>
              <w:pStyle w:val="AnforderungenRand"/>
              <w:ind w:left="170"/>
              <w:rPr>
                <w:rFonts w:ascii="Arial Narrow" w:hAnsi="Arial Narrow" w:cs="Arial"/>
              </w:rPr>
            </w:pPr>
          </w:p>
        </w:tc>
      </w:tr>
    </w:tbl>
    <w:p w14:paraId="44D40B09" w14:textId="77777777" w:rsidR="00D66C06" w:rsidRDefault="00D66C06" w:rsidP="00346259">
      <w:pPr>
        <w:rPr>
          <w:rFonts w:cs="Arial"/>
        </w:rPr>
      </w:pPr>
    </w:p>
    <w:p w14:paraId="15B83449"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56BA8A18" w14:textId="77777777" w:rsidR="00D66C06" w:rsidRDefault="00D66C06" w:rsidP="00346259">
      <w:pPr>
        <w:pStyle w:val="berschrift2"/>
        <w:numPr>
          <w:ilvl w:val="0"/>
          <w:numId w:val="0"/>
        </w:numPr>
        <w:ind w:left="737"/>
        <w:rPr>
          <w:rFonts w:cs="Arial"/>
        </w:rPr>
      </w:pPr>
      <w:bookmarkStart w:id="78" w:name="_Toc174614522"/>
      <w:bookmarkStart w:id="79" w:name="_Toc174614843"/>
      <w:bookmarkStart w:id="80" w:name="_Toc174615523"/>
      <w:bookmarkStart w:id="81" w:name="_Toc382305696"/>
      <w:r>
        <w:rPr>
          <w:rFonts w:cs="Arial"/>
        </w:rPr>
        <w:lastRenderedPageBreak/>
        <w:t>Qualitätsbereich 10 Kundenkommunikation</w:t>
      </w:r>
      <w:bookmarkEnd w:id="78"/>
      <w:bookmarkEnd w:id="79"/>
      <w:bookmarkEnd w:id="80"/>
      <w:bookmarkEnd w:id="81"/>
    </w:p>
    <w:p w14:paraId="4D508FB0"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26A52C07"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w:t>
      </w:r>
      <w:r w:rsidRPr="00A54D51">
        <w:rPr>
          <w:b/>
          <w:bCs/>
          <w:color w:val="0033CC"/>
        </w:rPr>
        <w:t>n</w:t>
      </w:r>
      <w:r w:rsidRPr="00A54D51">
        <w:rPr>
          <w:b/>
          <w:bCs/>
          <w:color w:val="0033CC"/>
        </w:rPr>
        <w:t>gung. Kommunikation zwischen der Organisation und den Kunden umfasst sowohl die Kundengewinnung als auch die Kundenpflege. Daher sind die en</w:t>
      </w:r>
      <w:r w:rsidRPr="00A54D51">
        <w:rPr>
          <w:b/>
          <w:bCs/>
          <w:color w:val="0033CC"/>
        </w:rPr>
        <w:t>t</w:t>
      </w:r>
      <w:r w:rsidRPr="00A54D51">
        <w:rPr>
          <w:b/>
          <w:bCs/>
          <w:color w:val="0033CC"/>
        </w:rPr>
        <w:t>sprechenden Verfahrensabläufe in Hinblick auf die Kundenbedürfnisse ausz</w:t>
      </w:r>
      <w:r w:rsidRPr="00A54D51">
        <w:rPr>
          <w:b/>
          <w:bCs/>
          <w:color w:val="0033CC"/>
        </w:rPr>
        <w:t>u</w:t>
      </w:r>
      <w:r w:rsidRPr="00A54D51">
        <w:rPr>
          <w:b/>
          <w:bCs/>
          <w:color w:val="0033CC"/>
        </w:rPr>
        <w:t>richten.</w:t>
      </w:r>
    </w:p>
    <w:p w14:paraId="2996E142" w14:textId="77777777" w:rsidR="00D66C06" w:rsidRPr="00A54D51" w:rsidRDefault="00D66C06" w:rsidP="00346259">
      <w:pPr>
        <w:pStyle w:val="Textkrper"/>
        <w:rPr>
          <w:rFonts w:cs="Arial"/>
          <w:color w:val="0033CC"/>
        </w:rPr>
      </w:pPr>
    </w:p>
    <w:p w14:paraId="1C4C7D37"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671B89">
        <w:rPr>
          <w:rFonts w:cs="Arial"/>
          <w:color w:val="0033CC"/>
          <w:szCs w:val="20"/>
        </w:rPr>
        <w:t>6</w:t>
      </w:r>
      <w:r w:rsidRPr="00A54D51">
        <w:rPr>
          <w:rFonts w:cs="Arial"/>
          <w:color w:val="0033CC"/>
          <w:szCs w:val="20"/>
        </w:rPr>
        <w:t>f.</w:t>
      </w:r>
    </w:p>
    <w:p w14:paraId="3D6C7176" w14:textId="77777777" w:rsidR="00D66C06" w:rsidRPr="00A54D51"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0449847A" w14:textId="77777777" w:rsidR="00D66C06" w:rsidRPr="00CE3D72" w:rsidRDefault="00D66C06" w:rsidP="00346259">
      <w:pPr>
        <w:rPr>
          <w:rFonts w:cs="Arial"/>
          <w:color w:val="0033CC"/>
        </w:rPr>
      </w:pPr>
    </w:p>
    <w:p w14:paraId="136BF02C" w14:textId="77777777" w:rsidR="00D66C06" w:rsidRDefault="00D66C06" w:rsidP="00346259">
      <w:pPr>
        <w:pStyle w:val="berschrift3"/>
        <w:numPr>
          <w:ilvl w:val="0"/>
          <w:numId w:val="0"/>
        </w:numPr>
        <w:ind w:left="720"/>
        <w:rPr>
          <w:rFonts w:cs="Arial"/>
        </w:rPr>
      </w:pPr>
      <w:bookmarkStart w:id="82" w:name="_Toc382305697"/>
      <w:r>
        <w:rPr>
          <w:rFonts w:cs="Arial"/>
        </w:rPr>
        <w:t>10.1.</w:t>
      </w:r>
      <w:r>
        <w:rPr>
          <w:rFonts w:cs="Arial"/>
        </w:rPr>
        <w:tab/>
        <w:t>Angaben zu den Verfahren und Ergebnissen</w:t>
      </w:r>
      <w:bookmarkEnd w:id="82"/>
    </w:p>
    <w:tbl>
      <w:tblPr>
        <w:tblW w:w="0" w:type="auto"/>
        <w:tblLayout w:type="fixed"/>
        <w:tblCellMar>
          <w:left w:w="70" w:type="dxa"/>
          <w:right w:w="70" w:type="dxa"/>
        </w:tblCellMar>
        <w:tblLook w:val="0000" w:firstRow="0" w:lastRow="0" w:firstColumn="0" w:lastColumn="0" w:noHBand="0" w:noVBand="0"/>
      </w:tblPr>
      <w:tblGrid>
        <w:gridCol w:w="6730"/>
        <w:gridCol w:w="2699"/>
      </w:tblGrid>
      <w:tr w:rsidR="00733537" w14:paraId="09925D18" w14:textId="77777777" w:rsidTr="000A39B1">
        <w:tc>
          <w:tcPr>
            <w:tcW w:w="6730" w:type="dxa"/>
          </w:tcPr>
          <w:p w14:paraId="2EE99623" w14:textId="77777777" w:rsidR="00733537" w:rsidRDefault="00733537" w:rsidP="000A39B1">
            <w:pPr>
              <w:rPr>
                <w:rFonts w:cs="Arial"/>
              </w:rPr>
            </w:pPr>
          </w:p>
        </w:tc>
        <w:tc>
          <w:tcPr>
            <w:tcW w:w="2699" w:type="dxa"/>
          </w:tcPr>
          <w:p w14:paraId="52318180" w14:textId="77777777" w:rsidR="00733537" w:rsidRDefault="00733537" w:rsidP="00733537">
            <w:pPr>
              <w:pStyle w:val="AnforderungenRand"/>
              <w:ind w:left="170"/>
              <w:rPr>
                <w:rFonts w:ascii="Arial Narrow" w:hAnsi="Arial Narrow" w:cs="Arial"/>
              </w:rPr>
            </w:pPr>
            <w:r w:rsidRPr="00314326">
              <w:rPr>
                <w:rFonts w:ascii="Arial Narrow" w:hAnsi="Arial Narrow" w:cs="Arial"/>
              </w:rPr>
              <w:t>Eine Begründung für I</w:t>
            </w:r>
            <w:r w:rsidRPr="00314326">
              <w:rPr>
                <w:rFonts w:ascii="Arial Narrow" w:hAnsi="Arial Narrow" w:cs="Arial"/>
              </w:rPr>
              <w:t>n</w:t>
            </w:r>
            <w:r w:rsidRPr="00314326">
              <w:rPr>
                <w:rFonts w:ascii="Arial Narrow" w:hAnsi="Arial Narrow" w:cs="Arial"/>
              </w:rPr>
              <w:t>halte und Formen d</w:t>
            </w:r>
            <w:r>
              <w:rPr>
                <w:rFonts w:ascii="Arial Narrow" w:hAnsi="Arial Narrow" w:cs="Arial"/>
              </w:rPr>
              <w:t>er Kundeninformation liegt vor.</w:t>
            </w:r>
          </w:p>
          <w:p w14:paraId="5041DB99" w14:textId="77777777" w:rsidR="00733537" w:rsidRPr="00733537" w:rsidRDefault="00733537" w:rsidP="00733537">
            <w:pPr>
              <w:pStyle w:val="AnforderungenRand"/>
              <w:ind w:left="170"/>
              <w:rPr>
                <w:rFonts w:ascii="Arial Narrow" w:hAnsi="Arial Narrow" w:cs="Arial"/>
              </w:rPr>
            </w:pPr>
          </w:p>
        </w:tc>
      </w:tr>
    </w:tbl>
    <w:p w14:paraId="4F0A1365" w14:textId="77777777" w:rsidR="00733537" w:rsidRDefault="00733537" w:rsidP="00733537">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2FD30B6" w14:textId="77777777" w:rsidTr="00733537">
        <w:tc>
          <w:tcPr>
            <w:tcW w:w="6730" w:type="dxa"/>
          </w:tcPr>
          <w:p w14:paraId="5096F3F0" w14:textId="77777777" w:rsidR="00D66C06" w:rsidRDefault="00D66C06" w:rsidP="00346259">
            <w:pPr>
              <w:rPr>
                <w:rFonts w:cs="Arial"/>
              </w:rPr>
            </w:pPr>
          </w:p>
        </w:tc>
        <w:tc>
          <w:tcPr>
            <w:tcW w:w="2699" w:type="dxa"/>
          </w:tcPr>
          <w:p w14:paraId="4A192DC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wichtigsten Kunden</w:t>
            </w:r>
            <w:r w:rsidR="00012645">
              <w:rPr>
                <w:rFonts w:ascii="Arial Narrow" w:hAnsi="Arial Narrow" w:cs="Arial"/>
              </w:rPr>
              <w:softHyphen/>
              <w:t>kommuni</w:t>
            </w:r>
            <w:r w:rsidRPr="00314326">
              <w:rPr>
                <w:rFonts w:ascii="Arial Narrow" w:hAnsi="Arial Narrow" w:cs="Arial"/>
              </w:rPr>
              <w:t>kations</w:t>
            </w:r>
            <w:r w:rsidR="00012645">
              <w:rPr>
                <w:rFonts w:ascii="Arial Narrow" w:hAnsi="Arial Narrow" w:cs="Arial"/>
              </w:rPr>
              <w:softHyphen/>
            </w:r>
            <w:r w:rsidRPr="00314326">
              <w:rPr>
                <w:rFonts w:ascii="Arial Narrow" w:hAnsi="Arial Narrow" w:cs="Arial"/>
              </w:rPr>
              <w:t>verfahren sind begründet und beschrieben.</w:t>
            </w:r>
          </w:p>
        </w:tc>
      </w:tr>
    </w:tbl>
    <w:p w14:paraId="064289A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F0BDB9" w14:textId="77777777">
        <w:tc>
          <w:tcPr>
            <w:tcW w:w="6730" w:type="dxa"/>
          </w:tcPr>
          <w:p w14:paraId="41A8068A" w14:textId="77777777" w:rsidR="00D66C06" w:rsidRDefault="00D66C06" w:rsidP="00346259">
            <w:pPr>
              <w:rPr>
                <w:rFonts w:cs="Arial"/>
              </w:rPr>
            </w:pPr>
          </w:p>
        </w:tc>
        <w:tc>
          <w:tcPr>
            <w:tcW w:w="2699" w:type="dxa"/>
          </w:tcPr>
          <w:p w14:paraId="660FB6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Geschäfts</w:t>
            </w:r>
            <w:r w:rsidR="00012645">
              <w:rPr>
                <w:rFonts w:ascii="Arial Narrow" w:hAnsi="Arial Narrow" w:cs="Arial"/>
              </w:rPr>
              <w:softHyphen/>
              <w:t>be</w:t>
            </w:r>
            <w:r w:rsidRPr="00314326">
              <w:rPr>
                <w:rFonts w:ascii="Arial Narrow" w:hAnsi="Arial Narrow" w:cs="Arial"/>
              </w:rPr>
              <w:t>dingungen, inkl. der Maßnahmen zum Ve</w:t>
            </w:r>
            <w:r w:rsidRPr="00314326">
              <w:rPr>
                <w:rFonts w:ascii="Arial Narrow" w:hAnsi="Arial Narrow" w:cs="Arial"/>
              </w:rPr>
              <w:t>r</w:t>
            </w:r>
            <w:r w:rsidRPr="00314326">
              <w:rPr>
                <w:rFonts w:ascii="Arial Narrow" w:hAnsi="Arial Narrow" w:cs="Arial"/>
              </w:rPr>
              <w:t>braucherschutz, sind veröffentlicht.</w:t>
            </w:r>
          </w:p>
          <w:p w14:paraId="03D6225B" w14:textId="77777777" w:rsidR="00D66C06" w:rsidRPr="00314326" w:rsidRDefault="00D66C06" w:rsidP="00346259">
            <w:pPr>
              <w:ind w:left="170"/>
              <w:rPr>
                <w:rFonts w:ascii="Arial Narrow" w:hAnsi="Arial Narrow" w:cs="Arial"/>
                <w:b/>
              </w:rPr>
            </w:pPr>
          </w:p>
        </w:tc>
      </w:tr>
    </w:tbl>
    <w:p w14:paraId="56AB32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400AFC" w14:textId="77777777">
        <w:tc>
          <w:tcPr>
            <w:tcW w:w="6730" w:type="dxa"/>
          </w:tcPr>
          <w:p w14:paraId="00C41A33" w14:textId="77777777" w:rsidR="00D66C06" w:rsidRDefault="00D66C06" w:rsidP="00346259">
            <w:pPr>
              <w:rPr>
                <w:rFonts w:cs="Arial"/>
              </w:rPr>
            </w:pPr>
          </w:p>
        </w:tc>
        <w:tc>
          <w:tcPr>
            <w:tcW w:w="2699" w:type="dxa"/>
          </w:tcPr>
          <w:p w14:paraId="7E2DD9F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verbindlichen Anmeldeverfahren sind definiert und werden vo</w:t>
            </w:r>
            <w:r w:rsidRPr="00314326">
              <w:rPr>
                <w:rFonts w:ascii="Arial Narrow" w:hAnsi="Arial Narrow" w:cs="Arial"/>
              </w:rPr>
              <w:t>r</w:t>
            </w:r>
            <w:r w:rsidRPr="00314326">
              <w:rPr>
                <w:rFonts w:ascii="Arial Narrow" w:hAnsi="Arial Narrow" w:cs="Arial"/>
              </w:rPr>
              <w:t>gehalten.</w:t>
            </w:r>
          </w:p>
          <w:p w14:paraId="400F9E7D" w14:textId="77777777" w:rsidR="00D66C06" w:rsidRPr="00314326" w:rsidRDefault="00D66C06" w:rsidP="00346259">
            <w:pPr>
              <w:ind w:left="170"/>
              <w:rPr>
                <w:rFonts w:ascii="Arial Narrow" w:hAnsi="Arial Narrow" w:cs="Arial"/>
                <w:b/>
              </w:rPr>
            </w:pPr>
          </w:p>
        </w:tc>
      </w:tr>
    </w:tbl>
    <w:p w14:paraId="5DF23C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7C31EF" w14:textId="77777777">
        <w:tc>
          <w:tcPr>
            <w:tcW w:w="6730" w:type="dxa"/>
          </w:tcPr>
          <w:p w14:paraId="3111EF2A" w14:textId="77777777" w:rsidR="00D66C06" w:rsidRDefault="00D66C06" w:rsidP="00346259">
            <w:pPr>
              <w:rPr>
                <w:rFonts w:cs="Arial"/>
              </w:rPr>
            </w:pPr>
          </w:p>
        </w:tc>
        <w:tc>
          <w:tcPr>
            <w:tcW w:w="2699" w:type="dxa"/>
          </w:tcPr>
          <w:p w14:paraId="1810EE6F" w14:textId="77777777" w:rsidR="00733537" w:rsidRDefault="00D66C06" w:rsidP="00346259">
            <w:pPr>
              <w:pStyle w:val="AnforderungenRand"/>
              <w:ind w:left="170"/>
              <w:rPr>
                <w:rFonts w:ascii="Arial Narrow" w:hAnsi="Arial Narrow" w:cs="Arial"/>
              </w:rPr>
            </w:pPr>
            <w:r w:rsidRPr="00314326">
              <w:rPr>
                <w:rFonts w:ascii="Arial Narrow" w:hAnsi="Arial Narrow" w:cs="Arial"/>
              </w:rPr>
              <w:t>Anregungen und Beschwerden werden erh</w:t>
            </w:r>
            <w:r w:rsidRPr="00314326">
              <w:rPr>
                <w:rFonts w:ascii="Arial Narrow" w:hAnsi="Arial Narrow" w:cs="Arial"/>
              </w:rPr>
              <w:t>o</w:t>
            </w:r>
            <w:r w:rsidRPr="00314326">
              <w:rPr>
                <w:rFonts w:ascii="Arial Narrow" w:hAnsi="Arial Narrow" w:cs="Arial"/>
              </w:rPr>
              <w:t xml:space="preserve">ben und </w:t>
            </w:r>
            <w:r w:rsidRPr="00314326">
              <w:rPr>
                <w:rFonts w:ascii="Arial Narrow" w:hAnsi="Arial Narrow" w:cs="Arial"/>
              </w:rPr>
              <w:lastRenderedPageBreak/>
              <w:t xml:space="preserve">ausgewertet. </w:t>
            </w:r>
          </w:p>
          <w:p w14:paraId="5C97D96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487D719B" w14:textId="77777777" w:rsidR="00D66C06" w:rsidRPr="00314326" w:rsidRDefault="00D66C06" w:rsidP="00346259">
            <w:pPr>
              <w:ind w:left="170"/>
              <w:rPr>
                <w:rFonts w:ascii="Arial Narrow" w:hAnsi="Arial Narrow" w:cs="Arial"/>
                <w:b/>
              </w:rPr>
            </w:pPr>
          </w:p>
        </w:tc>
      </w:tr>
    </w:tbl>
    <w:p w14:paraId="2A946382" w14:textId="77777777" w:rsidR="00D66C06" w:rsidRDefault="00D66C06" w:rsidP="00346259">
      <w:pPr>
        <w:rPr>
          <w:rFonts w:cs="Arial"/>
        </w:rPr>
      </w:pPr>
    </w:p>
    <w:p w14:paraId="19BA4939" w14:textId="77777777" w:rsidR="00D66C06" w:rsidRDefault="00D66C06" w:rsidP="00346259">
      <w:pPr>
        <w:pStyle w:val="berschrift3"/>
        <w:numPr>
          <w:ilvl w:val="0"/>
          <w:numId w:val="0"/>
        </w:numPr>
        <w:ind w:left="720"/>
        <w:rPr>
          <w:rFonts w:cs="Arial"/>
        </w:rPr>
      </w:pPr>
      <w:bookmarkStart w:id="83" w:name="_Toc382305698"/>
      <w:r>
        <w:rPr>
          <w:rFonts w:cs="Arial"/>
        </w:rPr>
        <w:t>10.2.</w:t>
      </w:r>
      <w:r>
        <w:rPr>
          <w:rFonts w:cs="Arial"/>
        </w:rPr>
        <w:tab/>
        <w:t>Angaben zu den Bewertungen und Schlussfolgerungen</w:t>
      </w:r>
      <w:bookmarkEnd w:id="8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C7478E" w14:textId="77777777">
        <w:tc>
          <w:tcPr>
            <w:tcW w:w="6730" w:type="dxa"/>
          </w:tcPr>
          <w:p w14:paraId="03436005" w14:textId="77777777" w:rsidR="00C16F9F" w:rsidRDefault="00C16F9F" w:rsidP="00C16F9F">
            <w:pPr>
              <w:rPr>
                <w:rFonts w:cs="Arial"/>
              </w:rPr>
            </w:pPr>
            <w:r>
              <w:rPr>
                <w:rFonts w:cs="Arial"/>
              </w:rPr>
              <w:t>So bewerten wir die aus den eingesetzten Verfahren erzielten Ergebnisse:</w:t>
            </w:r>
          </w:p>
          <w:p w14:paraId="4AC74FC5" w14:textId="77777777" w:rsidR="00C16F9F" w:rsidRDefault="00C16F9F" w:rsidP="00C16F9F">
            <w:pPr>
              <w:rPr>
                <w:rFonts w:cs="Arial"/>
                <w:color w:val="FF0000"/>
              </w:rPr>
            </w:pPr>
          </w:p>
          <w:p w14:paraId="5B4C1BFF" w14:textId="77777777" w:rsidR="00C16F9F" w:rsidRDefault="00C16F9F" w:rsidP="00C16F9F">
            <w:pPr>
              <w:rPr>
                <w:rFonts w:cs="Arial"/>
                <w:color w:val="FF0000"/>
              </w:rPr>
            </w:pPr>
          </w:p>
          <w:p w14:paraId="11DAF7E8" w14:textId="77777777" w:rsidR="00C16F9F" w:rsidRDefault="00C16F9F" w:rsidP="00C16F9F">
            <w:pPr>
              <w:rPr>
                <w:rFonts w:cs="Arial"/>
              </w:rPr>
            </w:pPr>
            <w:r>
              <w:rPr>
                <w:rFonts w:cs="Arial"/>
              </w:rPr>
              <w:t>So bewerten wir die eingesetzten Verfahren:</w:t>
            </w:r>
          </w:p>
          <w:p w14:paraId="186532D6" w14:textId="77777777" w:rsidR="00C16F9F" w:rsidRDefault="00C16F9F" w:rsidP="00C16F9F">
            <w:pPr>
              <w:rPr>
                <w:rFonts w:cs="Arial"/>
              </w:rPr>
            </w:pPr>
          </w:p>
          <w:p w14:paraId="7D5BEE04" w14:textId="77777777" w:rsidR="00C16F9F" w:rsidRDefault="00C16F9F" w:rsidP="00C16F9F">
            <w:pPr>
              <w:rPr>
                <w:rFonts w:cs="Arial"/>
              </w:rPr>
            </w:pPr>
          </w:p>
          <w:p w14:paraId="4AC70B16" w14:textId="77777777" w:rsidR="00C16F9F" w:rsidRDefault="00C16F9F" w:rsidP="00C16F9F">
            <w:pPr>
              <w:rPr>
                <w:rFonts w:cs="Arial"/>
              </w:rPr>
            </w:pPr>
            <w:r>
              <w:rPr>
                <w:rFonts w:cs="Arial"/>
              </w:rPr>
              <w:t>Folgendes Optimierungspotential sehen wir in diesem Qualitätsbereich:</w:t>
            </w:r>
          </w:p>
          <w:p w14:paraId="510119BE" w14:textId="77777777" w:rsidR="00C16F9F" w:rsidRDefault="00C16F9F" w:rsidP="00C16F9F"/>
          <w:p w14:paraId="1A97BEC4" w14:textId="77777777" w:rsidR="00D66C06" w:rsidRDefault="00D66C06" w:rsidP="00346259">
            <w:pPr>
              <w:rPr>
                <w:rFonts w:cs="Arial"/>
              </w:rPr>
            </w:pPr>
          </w:p>
        </w:tc>
        <w:tc>
          <w:tcPr>
            <w:tcW w:w="2699" w:type="dxa"/>
          </w:tcPr>
          <w:p w14:paraId="4A7E1B60"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2ED183A" w14:textId="77777777" w:rsidR="00A54D51" w:rsidRPr="00314326" w:rsidRDefault="00A54D51" w:rsidP="00346259">
            <w:pPr>
              <w:pStyle w:val="AnforderungenRand"/>
              <w:ind w:left="170"/>
              <w:rPr>
                <w:rFonts w:ascii="Arial Narrow" w:hAnsi="Arial Narrow" w:cs="Arial"/>
              </w:rPr>
            </w:pPr>
          </w:p>
        </w:tc>
      </w:tr>
    </w:tbl>
    <w:p w14:paraId="4410EE4C" w14:textId="77777777" w:rsidR="00D66C06" w:rsidRDefault="00D66C06" w:rsidP="00346259">
      <w:pPr>
        <w:rPr>
          <w:rFonts w:cs="Arial"/>
        </w:rPr>
      </w:pPr>
    </w:p>
    <w:p w14:paraId="5892C009" w14:textId="77777777" w:rsidR="00D66C06" w:rsidRDefault="00D66C06" w:rsidP="00346259">
      <w:pPr>
        <w:rPr>
          <w:rFonts w:cs="Arial"/>
        </w:r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10DDFEBA" w14:textId="77777777" w:rsidR="00D66C06" w:rsidRDefault="00D66C06" w:rsidP="00346259">
      <w:pPr>
        <w:pStyle w:val="berschrift2"/>
        <w:numPr>
          <w:ilvl w:val="0"/>
          <w:numId w:val="0"/>
        </w:numPr>
        <w:ind w:left="737"/>
        <w:rPr>
          <w:rFonts w:cs="Arial"/>
        </w:rPr>
      </w:pPr>
      <w:bookmarkStart w:id="84" w:name="_Toc174614523"/>
      <w:bookmarkStart w:id="85" w:name="_Toc174614844"/>
      <w:bookmarkStart w:id="86" w:name="_Toc174615524"/>
      <w:bookmarkStart w:id="87" w:name="_Toc382305699"/>
      <w:r>
        <w:rPr>
          <w:rFonts w:cs="Arial"/>
        </w:rPr>
        <w:lastRenderedPageBreak/>
        <w:t>Qualitätsbereich 11 Strategische Entwicklungsziele</w:t>
      </w:r>
      <w:bookmarkEnd w:id="84"/>
      <w:bookmarkEnd w:id="85"/>
      <w:bookmarkEnd w:id="86"/>
      <w:bookmarkEnd w:id="87"/>
    </w:p>
    <w:p w14:paraId="2F81D6CD"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231A36EA"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w:t>
      </w:r>
      <w:r w:rsidRPr="00A54D51">
        <w:rPr>
          <w:b/>
          <w:bCs/>
          <w:color w:val="0033CC"/>
        </w:rPr>
        <w:t>e</w:t>
      </w:r>
      <w:r w:rsidRPr="00A54D51">
        <w:rPr>
          <w:b/>
          <w:bCs/>
          <w:color w:val="0033CC"/>
        </w:rPr>
        <w:t>zug auf ihre erwartete zukünftige Umwelt stehen will. Diese Ziele basieren auf dem Leitbild sowie der internen und externen Evaluation der Organisation.</w:t>
      </w:r>
    </w:p>
    <w:p w14:paraId="3FB96A93" w14:textId="77777777" w:rsidR="00D66C06" w:rsidRPr="00A54D51" w:rsidRDefault="00D66C06" w:rsidP="00346259">
      <w:pPr>
        <w:pStyle w:val="Textkrper"/>
        <w:rPr>
          <w:rFonts w:cs="Arial"/>
          <w:color w:val="0033CC"/>
        </w:rPr>
      </w:pPr>
    </w:p>
    <w:p w14:paraId="473A72C0"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w:t>
      </w:r>
      <w:r w:rsidR="00671B89">
        <w:rPr>
          <w:rFonts w:cs="Arial"/>
          <w:color w:val="0033CC"/>
          <w:szCs w:val="20"/>
        </w:rPr>
        <w:t>78</w:t>
      </w:r>
      <w:r w:rsidRPr="00A54D51">
        <w:rPr>
          <w:rFonts w:cs="Arial"/>
          <w:color w:val="0033CC"/>
          <w:szCs w:val="20"/>
        </w:rPr>
        <w:t>f.</w:t>
      </w:r>
    </w:p>
    <w:p w14:paraId="2851186D" w14:textId="77777777" w:rsidR="00D66C06" w:rsidRPr="00A54D51" w:rsidRDefault="00371A1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4A22DDEC" w14:textId="77777777" w:rsidR="00D66C06" w:rsidRPr="00CE3D72" w:rsidRDefault="00D66C06" w:rsidP="00346259">
      <w:pPr>
        <w:rPr>
          <w:rFonts w:cs="Arial"/>
          <w:color w:val="0033CC"/>
        </w:rPr>
      </w:pPr>
    </w:p>
    <w:p w14:paraId="36A875C9" w14:textId="77777777" w:rsidR="00D66C06" w:rsidRDefault="00D66C06" w:rsidP="00346259">
      <w:pPr>
        <w:pStyle w:val="berschrift3"/>
        <w:numPr>
          <w:ilvl w:val="0"/>
          <w:numId w:val="0"/>
        </w:numPr>
        <w:ind w:left="720"/>
        <w:rPr>
          <w:rFonts w:cs="Arial"/>
        </w:rPr>
      </w:pPr>
      <w:bookmarkStart w:id="88" w:name="_Toc382305700"/>
      <w:r>
        <w:rPr>
          <w:rFonts w:cs="Arial"/>
        </w:rPr>
        <w:t>11.1.</w:t>
      </w:r>
      <w:r>
        <w:rPr>
          <w:rFonts w:cs="Arial"/>
        </w:rPr>
        <w:tab/>
        <w:t>Angaben zu den Verfahren und Ergebnissen</w:t>
      </w:r>
      <w:bookmarkEnd w:id="88"/>
    </w:p>
    <w:p w14:paraId="77BB6BB2"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6C1F7709" w14:textId="77777777" w:rsidR="00D66C06" w:rsidRDefault="00D66C06" w:rsidP="00346259">
      <w:pPr>
        <w:pStyle w:val="Liste"/>
        <w:spacing w:after="0" w:line="240" w:lineRule="auto"/>
        <w:rPr>
          <w:rFonts w:cs="Arial"/>
        </w:rPr>
      </w:pPr>
    </w:p>
    <w:p w14:paraId="0E26795A"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B0BF91B" w14:textId="77777777">
        <w:tc>
          <w:tcPr>
            <w:tcW w:w="6730" w:type="dxa"/>
          </w:tcPr>
          <w:p w14:paraId="750A2684" w14:textId="77777777" w:rsidR="00D66C06" w:rsidRDefault="00D66C06" w:rsidP="00346259">
            <w:pPr>
              <w:rPr>
                <w:rFonts w:cs="Arial"/>
              </w:rPr>
            </w:pPr>
          </w:p>
        </w:tc>
        <w:tc>
          <w:tcPr>
            <w:tcW w:w="2699" w:type="dxa"/>
          </w:tcPr>
          <w:p w14:paraId="21749855"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w:t>
            </w:r>
            <w:r w:rsidR="004D7237" w:rsidRPr="00314326">
              <w:rPr>
                <w:rFonts w:ascii="Arial Narrow" w:hAnsi="Arial Narrow" w:cs="Arial"/>
                <w:iCs/>
                <w:color w:val="0033CC"/>
              </w:rPr>
              <w:t>a</w:t>
            </w:r>
            <w:r w:rsidR="004D7237" w:rsidRPr="00314326">
              <w:rPr>
                <w:rFonts w:ascii="Arial Narrow" w:hAnsi="Arial Narrow" w:cs="Arial"/>
                <w:iCs/>
                <w:color w:val="0033CC"/>
              </w:rPr>
              <w:t>nisation getan hat, um die Strategischen Entwicklungsziele zu erre</w:t>
            </w:r>
            <w:r w:rsidR="004D7237" w:rsidRPr="00314326">
              <w:rPr>
                <w:rFonts w:ascii="Arial Narrow" w:hAnsi="Arial Narrow" w:cs="Arial"/>
                <w:iCs/>
                <w:color w:val="0033CC"/>
              </w:rPr>
              <w:t>i</w:t>
            </w:r>
            <w:r w:rsidR="004D7237" w:rsidRPr="00314326">
              <w:rPr>
                <w:rFonts w:ascii="Arial Narrow" w:hAnsi="Arial Narrow" w:cs="Arial"/>
                <w:iCs/>
                <w:color w:val="0033CC"/>
              </w:rPr>
              <w:t>chen.</w:t>
            </w:r>
          </w:p>
          <w:p w14:paraId="1104AA75" w14:textId="77777777" w:rsidR="00D66C06" w:rsidRPr="00314326" w:rsidRDefault="00D66C06" w:rsidP="00346259">
            <w:pPr>
              <w:pStyle w:val="AnforderungenRand"/>
              <w:rPr>
                <w:rFonts w:ascii="Arial Narrow" w:hAnsi="Arial Narrow" w:cs="Arial"/>
              </w:rPr>
            </w:pPr>
          </w:p>
        </w:tc>
      </w:tr>
    </w:tbl>
    <w:p w14:paraId="15608044"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2E9BDAA" w14:textId="77777777" w:rsidTr="00D66C06">
        <w:tc>
          <w:tcPr>
            <w:tcW w:w="6730" w:type="dxa"/>
          </w:tcPr>
          <w:p w14:paraId="3F69FDC0" w14:textId="77777777" w:rsidR="00C16F9F" w:rsidRDefault="00C16F9F" w:rsidP="00C16F9F">
            <w:pPr>
              <w:rPr>
                <w:rFonts w:cs="Arial"/>
              </w:rPr>
            </w:pPr>
            <w:r>
              <w:rPr>
                <w:rFonts w:cs="Arial"/>
              </w:rPr>
              <w:t>So bewerten wir die aus den eingesetzten Verfahren erzielten Ergebnisse:</w:t>
            </w:r>
          </w:p>
          <w:p w14:paraId="603890FB" w14:textId="77777777" w:rsidR="00C16F9F" w:rsidRDefault="00C16F9F" w:rsidP="00C16F9F">
            <w:pPr>
              <w:rPr>
                <w:rFonts w:cs="Arial"/>
                <w:color w:val="FF0000"/>
              </w:rPr>
            </w:pPr>
          </w:p>
          <w:p w14:paraId="751ECC0A" w14:textId="77777777" w:rsidR="00C16F9F" w:rsidRDefault="00C16F9F" w:rsidP="00C16F9F">
            <w:pPr>
              <w:rPr>
                <w:rFonts w:cs="Arial"/>
                <w:color w:val="FF0000"/>
              </w:rPr>
            </w:pPr>
          </w:p>
          <w:p w14:paraId="39869A30" w14:textId="77777777" w:rsidR="00C16F9F" w:rsidRDefault="00C16F9F" w:rsidP="00C16F9F">
            <w:pPr>
              <w:rPr>
                <w:rFonts w:cs="Arial"/>
              </w:rPr>
            </w:pPr>
            <w:r>
              <w:rPr>
                <w:rFonts w:cs="Arial"/>
              </w:rPr>
              <w:t>So bewerten wir die eingesetzten Verfahren:</w:t>
            </w:r>
          </w:p>
          <w:p w14:paraId="7BD5F555" w14:textId="77777777" w:rsidR="00C16F9F" w:rsidRDefault="00C16F9F" w:rsidP="00C16F9F">
            <w:pPr>
              <w:rPr>
                <w:rFonts w:cs="Arial"/>
              </w:rPr>
            </w:pPr>
          </w:p>
          <w:p w14:paraId="5A31AC2C" w14:textId="77777777" w:rsidR="00C16F9F" w:rsidRDefault="00C16F9F" w:rsidP="00C16F9F">
            <w:pPr>
              <w:rPr>
                <w:rFonts w:cs="Arial"/>
              </w:rPr>
            </w:pPr>
          </w:p>
          <w:p w14:paraId="3EA6FC36" w14:textId="77777777" w:rsidR="00C16F9F" w:rsidRDefault="00C16F9F" w:rsidP="00C16F9F">
            <w:pPr>
              <w:rPr>
                <w:rFonts w:cs="Arial"/>
              </w:rPr>
            </w:pPr>
            <w:r>
              <w:rPr>
                <w:rFonts w:cs="Arial"/>
              </w:rPr>
              <w:t>Folgendes Optimierungspotential sehen wir in diesem Qualitätsbereich:</w:t>
            </w:r>
          </w:p>
          <w:p w14:paraId="2726707F" w14:textId="77777777" w:rsidR="00C16F9F" w:rsidRDefault="00C16F9F" w:rsidP="00C16F9F"/>
          <w:p w14:paraId="32256322" w14:textId="77777777" w:rsidR="00E86B82" w:rsidRDefault="00E86B82" w:rsidP="00346259">
            <w:pPr>
              <w:rPr>
                <w:rFonts w:cs="Arial"/>
              </w:rPr>
            </w:pPr>
          </w:p>
        </w:tc>
        <w:tc>
          <w:tcPr>
            <w:tcW w:w="2699" w:type="dxa"/>
          </w:tcPr>
          <w:p w14:paraId="5F58CC31" w14:textId="77777777" w:rsidR="00733537" w:rsidRPr="00314326" w:rsidRDefault="00733537" w:rsidP="00733537">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C9E6085" w14:textId="77777777" w:rsidR="00E86B82" w:rsidRPr="00314326" w:rsidRDefault="00E86B82" w:rsidP="00346259">
            <w:pPr>
              <w:pStyle w:val="AnforderungenRand"/>
              <w:ind w:left="170"/>
              <w:rPr>
                <w:rFonts w:ascii="Arial Narrow" w:hAnsi="Arial Narrow" w:cs="Arial"/>
              </w:rPr>
            </w:pPr>
          </w:p>
        </w:tc>
      </w:tr>
    </w:tbl>
    <w:p w14:paraId="2C1DD33D" w14:textId="77777777" w:rsidR="00E86B82" w:rsidRDefault="00E86B82" w:rsidP="00346259">
      <w:pPr>
        <w:pStyle w:val="Textkrper"/>
      </w:pPr>
    </w:p>
    <w:p w14:paraId="0F3D92A5"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w:t>
      </w:r>
      <w:r w:rsidR="00D66C06" w:rsidRPr="00227B4D">
        <w:rPr>
          <w:color w:val="0033CC"/>
        </w:rPr>
        <w:t>s</w:t>
      </w:r>
      <w:r w:rsidR="00D66C06"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1CE64C" w14:textId="77777777">
        <w:tc>
          <w:tcPr>
            <w:tcW w:w="6730" w:type="dxa"/>
          </w:tcPr>
          <w:p w14:paraId="482F825B" w14:textId="77777777" w:rsidR="00D66C06" w:rsidRDefault="00D66C06" w:rsidP="00346259">
            <w:pPr>
              <w:rPr>
                <w:rFonts w:cs="Arial"/>
              </w:rPr>
            </w:pPr>
          </w:p>
        </w:tc>
        <w:tc>
          <w:tcPr>
            <w:tcW w:w="2699" w:type="dxa"/>
          </w:tcPr>
          <w:p w14:paraId="61A8C2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2240B2ED" w14:textId="77777777" w:rsidR="00D66C06" w:rsidRPr="00314326" w:rsidRDefault="00D66C06" w:rsidP="00346259">
            <w:pPr>
              <w:pStyle w:val="AnforderungenRand"/>
              <w:ind w:left="170"/>
              <w:rPr>
                <w:rFonts w:ascii="Arial Narrow" w:hAnsi="Arial Narrow" w:cs="Arial"/>
              </w:rPr>
            </w:pPr>
          </w:p>
        </w:tc>
      </w:tr>
    </w:tbl>
    <w:p w14:paraId="1ABBADE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D53533" w14:textId="77777777">
        <w:tc>
          <w:tcPr>
            <w:tcW w:w="6730" w:type="dxa"/>
          </w:tcPr>
          <w:p w14:paraId="2D0C3F68" w14:textId="77777777" w:rsidR="00D66C06" w:rsidRDefault="00D66C06" w:rsidP="00346259">
            <w:pPr>
              <w:rPr>
                <w:rFonts w:cs="Arial"/>
              </w:rPr>
            </w:pPr>
          </w:p>
        </w:tc>
        <w:tc>
          <w:tcPr>
            <w:tcW w:w="2699" w:type="dxa"/>
          </w:tcPr>
          <w:p w14:paraId="49E9383F" w14:textId="77777777" w:rsidR="00733537" w:rsidRPr="00314326" w:rsidRDefault="00733537" w:rsidP="00733537">
            <w:pPr>
              <w:pStyle w:val="AnforderungenRand"/>
              <w:ind w:left="170"/>
              <w:rPr>
                <w:rFonts w:ascii="Arial Narrow" w:hAnsi="Arial Narrow" w:cs="Arial"/>
              </w:rPr>
            </w:pPr>
            <w:r w:rsidRPr="00314326">
              <w:rPr>
                <w:rFonts w:ascii="Arial Narrow" w:hAnsi="Arial Narrow" w:cs="Arial"/>
              </w:rPr>
              <w:t>Qualitätsentwicklung</w:t>
            </w:r>
            <w:r w:rsidRPr="00314326">
              <w:rPr>
                <w:rFonts w:ascii="Arial Narrow" w:hAnsi="Arial Narrow" w:cs="Arial"/>
              </w:rPr>
              <w:t>s</w:t>
            </w:r>
            <w:r>
              <w:rPr>
                <w:rFonts w:ascii="Arial Narrow" w:hAnsi="Arial Narrow" w:cs="Arial"/>
              </w:rPr>
              <w:softHyphen/>
            </w:r>
            <w:r w:rsidRPr="00314326">
              <w:rPr>
                <w:rFonts w:ascii="Arial Narrow" w:hAnsi="Arial Narrow" w:cs="Arial"/>
              </w:rPr>
              <w:t xml:space="preserve">ziele und/oder </w:t>
            </w:r>
            <w:r>
              <w:rPr>
                <w:rFonts w:ascii="Arial Narrow" w:hAnsi="Arial Narrow" w:cs="Arial"/>
              </w:rPr>
              <w:noBreakHyphen/>
            </w:r>
            <w:proofErr w:type="spellStart"/>
            <w:r w:rsidRPr="00314326">
              <w:rPr>
                <w:rFonts w:ascii="Arial Narrow" w:hAnsi="Arial Narrow" w:cs="Arial"/>
              </w:rPr>
              <w:t>maßnahmen</w:t>
            </w:r>
            <w:proofErr w:type="spellEnd"/>
            <w:r w:rsidRPr="00314326">
              <w:rPr>
                <w:rFonts w:ascii="Arial Narrow" w:hAnsi="Arial Narrow" w:cs="Arial"/>
              </w:rPr>
              <w:t xml:space="preserve"> werden sy</w:t>
            </w:r>
            <w:r w:rsidRPr="00314326">
              <w:rPr>
                <w:rFonts w:ascii="Arial Narrow" w:hAnsi="Arial Narrow" w:cs="Arial"/>
              </w:rPr>
              <w:t>s</w:t>
            </w:r>
            <w:r w:rsidRPr="00314326">
              <w:rPr>
                <w:rFonts w:ascii="Arial Narrow" w:hAnsi="Arial Narrow" w:cs="Arial"/>
              </w:rPr>
              <w:t>tematisch gesammelt und sind dokumentiert.</w:t>
            </w:r>
          </w:p>
          <w:p w14:paraId="131F9CF6" w14:textId="77777777" w:rsidR="00D66C06" w:rsidRPr="00314326" w:rsidRDefault="00D66C06" w:rsidP="00346259">
            <w:pPr>
              <w:pStyle w:val="AnforderungenRand"/>
              <w:ind w:left="170"/>
              <w:rPr>
                <w:rFonts w:ascii="Arial Narrow" w:hAnsi="Arial Narrow" w:cs="Arial"/>
              </w:rPr>
            </w:pPr>
          </w:p>
        </w:tc>
      </w:tr>
    </w:tbl>
    <w:p w14:paraId="1466C95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B854083" w14:textId="77777777">
        <w:tc>
          <w:tcPr>
            <w:tcW w:w="6730" w:type="dxa"/>
          </w:tcPr>
          <w:p w14:paraId="4646999F" w14:textId="77777777" w:rsidR="00D66C06" w:rsidRDefault="00D66C06" w:rsidP="00346259">
            <w:pPr>
              <w:rPr>
                <w:rFonts w:cs="Arial"/>
              </w:rPr>
            </w:pPr>
          </w:p>
        </w:tc>
        <w:tc>
          <w:tcPr>
            <w:tcW w:w="2699" w:type="dxa"/>
          </w:tcPr>
          <w:p w14:paraId="1D80372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Pr="00314326">
              <w:rPr>
                <w:rFonts w:ascii="Arial Narrow" w:hAnsi="Arial Narrow" w:cs="Arial"/>
              </w:rPr>
              <w:t>organisation werden im Selbstreport vorgeschl</w:t>
            </w:r>
            <w:r w:rsidRPr="00314326">
              <w:rPr>
                <w:rFonts w:ascii="Arial Narrow" w:hAnsi="Arial Narrow" w:cs="Arial"/>
              </w:rPr>
              <w:t>a</w:t>
            </w:r>
            <w:r w:rsidRPr="00314326">
              <w:rPr>
                <w:rFonts w:ascii="Arial Narrow" w:hAnsi="Arial Narrow" w:cs="Arial"/>
              </w:rPr>
              <w:t>gen.</w:t>
            </w:r>
          </w:p>
          <w:p w14:paraId="5AD01367" w14:textId="77777777" w:rsidR="00D66C06" w:rsidRPr="00314326" w:rsidRDefault="00D66C06" w:rsidP="00346259">
            <w:pPr>
              <w:pStyle w:val="AnforderungenRand"/>
              <w:ind w:left="170"/>
              <w:rPr>
                <w:rFonts w:ascii="Arial Narrow" w:hAnsi="Arial Narrow" w:cs="Arial"/>
              </w:rPr>
            </w:pPr>
          </w:p>
        </w:tc>
      </w:tr>
    </w:tbl>
    <w:p w14:paraId="4208E996" w14:textId="77777777" w:rsidR="00D66C06" w:rsidRDefault="00D66C06" w:rsidP="00346259">
      <w:pPr>
        <w:rPr>
          <w:rFonts w:cs="Arial"/>
        </w:rPr>
      </w:pPr>
    </w:p>
    <w:p w14:paraId="6AF5ED0A" w14:textId="77777777" w:rsidR="00D66C06" w:rsidRDefault="00D66C06" w:rsidP="00346259">
      <w:pPr>
        <w:pStyle w:val="berschrift3"/>
        <w:numPr>
          <w:ilvl w:val="0"/>
          <w:numId w:val="0"/>
        </w:numPr>
        <w:ind w:left="720"/>
        <w:rPr>
          <w:rFonts w:cs="Arial"/>
        </w:rPr>
      </w:pPr>
      <w:bookmarkStart w:id="89" w:name="_Toc382305701"/>
      <w:r>
        <w:rPr>
          <w:rFonts w:cs="Arial"/>
        </w:rPr>
        <w:t>11.2.</w:t>
      </w:r>
      <w:r>
        <w:rPr>
          <w:rFonts w:cs="Arial"/>
        </w:rPr>
        <w:tab/>
        <w:t>Angaben zu den Bewertungen und Schlussfolgerungen</w:t>
      </w:r>
      <w:bookmarkEnd w:id="89"/>
    </w:p>
    <w:p w14:paraId="779398C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26534249" w14:textId="77777777" w:rsidTr="00D66C06">
        <w:tc>
          <w:tcPr>
            <w:tcW w:w="6730" w:type="dxa"/>
          </w:tcPr>
          <w:p w14:paraId="54CDE3CE" w14:textId="77777777" w:rsidR="00C16F9F" w:rsidRDefault="00C16F9F" w:rsidP="00C16F9F">
            <w:pPr>
              <w:rPr>
                <w:rFonts w:cs="Arial"/>
              </w:rPr>
            </w:pPr>
            <w:r>
              <w:rPr>
                <w:rFonts w:cs="Arial"/>
              </w:rPr>
              <w:t>So bewerten wir die aus den eingesetzten Verfahren erzielten Ergebnisse:</w:t>
            </w:r>
          </w:p>
          <w:p w14:paraId="79A94361" w14:textId="77777777" w:rsidR="00C16F9F" w:rsidRDefault="00C16F9F" w:rsidP="00C16F9F">
            <w:pPr>
              <w:rPr>
                <w:rFonts w:cs="Arial"/>
                <w:color w:val="FF0000"/>
              </w:rPr>
            </w:pPr>
          </w:p>
          <w:p w14:paraId="6D8ACF81" w14:textId="77777777" w:rsidR="00C16F9F" w:rsidRDefault="00C16F9F" w:rsidP="00C16F9F">
            <w:pPr>
              <w:rPr>
                <w:rFonts w:cs="Arial"/>
                <w:color w:val="FF0000"/>
              </w:rPr>
            </w:pPr>
          </w:p>
          <w:p w14:paraId="01477E08" w14:textId="77777777" w:rsidR="00C16F9F" w:rsidRDefault="00C16F9F" w:rsidP="00C16F9F">
            <w:pPr>
              <w:rPr>
                <w:rFonts w:cs="Arial"/>
              </w:rPr>
            </w:pPr>
            <w:r>
              <w:rPr>
                <w:rFonts w:cs="Arial"/>
              </w:rPr>
              <w:t>So bewerten wir die eingesetzten Verfahren:</w:t>
            </w:r>
          </w:p>
          <w:p w14:paraId="2EBA9741" w14:textId="77777777" w:rsidR="00C16F9F" w:rsidRDefault="00C16F9F" w:rsidP="00C16F9F">
            <w:pPr>
              <w:rPr>
                <w:rFonts w:cs="Arial"/>
              </w:rPr>
            </w:pPr>
          </w:p>
          <w:p w14:paraId="474961BF" w14:textId="77777777" w:rsidR="00C16F9F" w:rsidRDefault="00C16F9F" w:rsidP="00C16F9F">
            <w:pPr>
              <w:rPr>
                <w:rFonts w:cs="Arial"/>
              </w:rPr>
            </w:pPr>
          </w:p>
          <w:p w14:paraId="6537A627" w14:textId="77777777" w:rsidR="00C16F9F" w:rsidRDefault="00C16F9F" w:rsidP="00C16F9F">
            <w:pPr>
              <w:rPr>
                <w:rFonts w:cs="Arial"/>
              </w:rPr>
            </w:pPr>
            <w:r>
              <w:rPr>
                <w:rFonts w:cs="Arial"/>
              </w:rPr>
              <w:t>Folgendes Optimierungspotential sehen wir in diesem Qualitätsbereich:</w:t>
            </w:r>
          </w:p>
          <w:p w14:paraId="22EE0C86" w14:textId="77777777" w:rsidR="00C16F9F" w:rsidRDefault="00C16F9F" w:rsidP="00C16F9F"/>
          <w:p w14:paraId="74583BB1" w14:textId="77777777" w:rsidR="00076596" w:rsidRDefault="00076596" w:rsidP="00346259">
            <w:pPr>
              <w:rPr>
                <w:rFonts w:cs="Arial"/>
              </w:rPr>
            </w:pPr>
            <w:bookmarkStart w:id="90" w:name="_GoBack"/>
            <w:bookmarkEnd w:id="90"/>
          </w:p>
        </w:tc>
        <w:tc>
          <w:tcPr>
            <w:tcW w:w="2699" w:type="dxa"/>
          </w:tcPr>
          <w:p w14:paraId="77F6E0D2" w14:textId="77777777" w:rsidR="004D5201" w:rsidRPr="00314326" w:rsidRDefault="004D5201" w:rsidP="004D5201">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51BCB4E" w14:textId="77777777" w:rsidR="00076596" w:rsidRPr="00314326" w:rsidRDefault="00076596" w:rsidP="00346259">
            <w:pPr>
              <w:pStyle w:val="AnforderungenRand"/>
              <w:ind w:left="170"/>
              <w:rPr>
                <w:rFonts w:ascii="Arial Narrow" w:hAnsi="Arial Narrow" w:cs="Arial"/>
              </w:rPr>
            </w:pPr>
          </w:p>
        </w:tc>
      </w:tr>
    </w:tbl>
    <w:p w14:paraId="6322A0EA" w14:textId="77777777" w:rsidR="00076596" w:rsidRDefault="00076596" w:rsidP="00346259">
      <w:pPr>
        <w:rPr>
          <w:rFonts w:cs="Arial"/>
        </w:rPr>
      </w:pPr>
    </w:p>
    <w:p w14:paraId="42842C44" w14:textId="77777777" w:rsidR="00D66C06" w:rsidRDefault="00D66C06" w:rsidP="00346259">
      <w:pPr>
        <w:rPr>
          <w:rFonts w:cs="Arial"/>
        </w:rPr>
      </w:pPr>
    </w:p>
    <w:p w14:paraId="63A2FED3"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7F16C17C" w14:textId="77777777" w:rsidR="00D66C06" w:rsidRDefault="00D66C06" w:rsidP="00346259">
      <w:pPr>
        <w:pStyle w:val="berschrift1"/>
        <w:numPr>
          <w:ilvl w:val="0"/>
          <w:numId w:val="0"/>
        </w:numPr>
        <w:ind w:left="567"/>
      </w:pPr>
      <w:bookmarkStart w:id="91" w:name="_Toc174615525"/>
      <w:bookmarkStart w:id="92" w:name="_Toc382305702"/>
      <w:r>
        <w:lastRenderedPageBreak/>
        <w:t>IV. Verzeichnis der aufgeführten Nachweise im Selbstreport</w:t>
      </w:r>
      <w:bookmarkEnd w:id="91"/>
      <w:bookmarkEnd w:id="92"/>
    </w:p>
    <w:p w14:paraId="2709B446"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Organisation </w:t>
      </w:r>
      <w:r w:rsidR="00C33127">
        <w:rPr>
          <w:rFonts w:cs="Arial"/>
          <w:color w:val="0033CC"/>
        </w:rPr>
        <w:t>verwenden und das Verzeichnis entsprechend ändern.</w:t>
      </w:r>
    </w:p>
    <w:p w14:paraId="3A55AF95"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043DABEB"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4CF9001B"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0785EC52" w14:textId="77777777" w:rsidR="00C33127" w:rsidRDefault="00C33127" w:rsidP="00346259">
      <w:pPr>
        <w:spacing w:after="100" w:line="240" w:lineRule="auto"/>
        <w:rPr>
          <w:rFonts w:cs="Arial"/>
          <w:color w:val="0033CC"/>
        </w:rPr>
      </w:pPr>
    </w:p>
    <w:p w14:paraId="37C7B778"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03D63A7C" w14:textId="77777777" w:rsidR="00A0389B" w:rsidRDefault="00A0389B" w:rsidP="00346259">
      <w:pPr>
        <w:spacing w:after="100" w:line="240" w:lineRule="auto"/>
        <w:rPr>
          <w:rFonts w:cs="Arial"/>
          <w:color w:val="0033CC"/>
        </w:rPr>
      </w:pPr>
    </w:p>
    <w:p w14:paraId="4C8E49E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gen und Ergebnisse der Evaluation der Bildungsarbeit,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09B57511" w14:textId="77777777" w:rsidR="00A0389B" w:rsidRDefault="00A0389B" w:rsidP="00346259">
      <w:pPr>
        <w:spacing w:after="100" w:line="240" w:lineRule="auto"/>
        <w:rPr>
          <w:rFonts w:cs="Arial"/>
          <w:color w:val="0033CC"/>
        </w:rPr>
      </w:pPr>
    </w:p>
    <w:p w14:paraId="1158BA5C"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w:t>
      </w:r>
      <w:r w:rsidRPr="00A0389B">
        <w:rPr>
          <w:rFonts w:cs="Arial"/>
          <w:color w:val="0033CC"/>
        </w:rPr>
        <w:t>s</w:t>
      </w:r>
      <w:r w:rsidRPr="00A0389B">
        <w:rPr>
          <w:rFonts w:cs="Arial"/>
          <w:color w:val="0033CC"/>
        </w:rPr>
        <w:t>schließlich in der Organisation vorgehalten.</w:t>
      </w:r>
    </w:p>
    <w:p w14:paraId="13F22335"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2E61D0A" w14:textId="77777777">
        <w:tc>
          <w:tcPr>
            <w:tcW w:w="1149" w:type="dxa"/>
          </w:tcPr>
          <w:p w14:paraId="4B3D5C2E" w14:textId="77777777" w:rsidR="00D66C06" w:rsidRDefault="00D66C06" w:rsidP="00346259">
            <w:pPr>
              <w:pStyle w:val="FormatNachweise"/>
              <w:rPr>
                <w:rFonts w:cs="Arial"/>
                <w:b/>
                <w:bCs/>
              </w:rPr>
            </w:pPr>
            <w:r>
              <w:rPr>
                <w:rFonts w:cs="Arial"/>
                <w:b/>
                <w:bCs/>
              </w:rPr>
              <w:t>I.</w:t>
            </w:r>
          </w:p>
        </w:tc>
        <w:tc>
          <w:tcPr>
            <w:tcW w:w="8280" w:type="dxa"/>
          </w:tcPr>
          <w:p w14:paraId="0C0625D5" w14:textId="77777777" w:rsidR="00D66C06" w:rsidRDefault="00D66C06" w:rsidP="00346259">
            <w:pPr>
              <w:pStyle w:val="FormatNachweise"/>
              <w:rPr>
                <w:rFonts w:cs="Arial"/>
                <w:b/>
              </w:rPr>
            </w:pPr>
            <w:r>
              <w:rPr>
                <w:rFonts w:cs="Arial"/>
                <w:b/>
              </w:rPr>
              <w:t>Administrativer Teil</w:t>
            </w:r>
          </w:p>
        </w:tc>
      </w:tr>
      <w:tr w:rsidR="00D66C06" w14:paraId="1B06C691" w14:textId="77777777">
        <w:tc>
          <w:tcPr>
            <w:tcW w:w="1149" w:type="dxa"/>
          </w:tcPr>
          <w:p w14:paraId="30F4FF78" w14:textId="77777777" w:rsidR="00D66C06" w:rsidRDefault="00D66C06" w:rsidP="00346259">
            <w:pPr>
              <w:pStyle w:val="FormatNachweise"/>
              <w:rPr>
                <w:rFonts w:cs="Arial"/>
              </w:rPr>
            </w:pPr>
            <w:r>
              <w:rPr>
                <w:rFonts w:cs="Arial"/>
              </w:rPr>
              <w:t>I.01</w:t>
            </w:r>
          </w:p>
        </w:tc>
        <w:tc>
          <w:tcPr>
            <w:tcW w:w="8280" w:type="dxa"/>
          </w:tcPr>
          <w:p w14:paraId="41F97B94" w14:textId="77777777" w:rsidR="00D66C06" w:rsidRDefault="00D66C06" w:rsidP="00346259">
            <w:pPr>
              <w:pStyle w:val="FormatNachweise"/>
              <w:rPr>
                <w:rFonts w:cs="Arial"/>
              </w:rPr>
            </w:pPr>
          </w:p>
        </w:tc>
      </w:tr>
      <w:tr w:rsidR="00D66C06" w14:paraId="20379FF8" w14:textId="77777777">
        <w:tc>
          <w:tcPr>
            <w:tcW w:w="1149" w:type="dxa"/>
          </w:tcPr>
          <w:p w14:paraId="6DFC6E6E" w14:textId="77777777" w:rsidR="00D66C06" w:rsidRDefault="00D66C06" w:rsidP="00346259">
            <w:pPr>
              <w:pStyle w:val="FormatNachweise"/>
              <w:rPr>
                <w:rFonts w:cs="Arial"/>
              </w:rPr>
            </w:pPr>
            <w:r>
              <w:rPr>
                <w:rFonts w:cs="Arial"/>
              </w:rPr>
              <w:t>I.02</w:t>
            </w:r>
          </w:p>
        </w:tc>
        <w:tc>
          <w:tcPr>
            <w:tcW w:w="8280" w:type="dxa"/>
          </w:tcPr>
          <w:p w14:paraId="0825764A" w14:textId="77777777" w:rsidR="00D66C06" w:rsidRDefault="00D66C06" w:rsidP="00346259">
            <w:pPr>
              <w:pStyle w:val="FormatNachweise"/>
              <w:rPr>
                <w:rFonts w:cs="Arial"/>
              </w:rPr>
            </w:pPr>
          </w:p>
        </w:tc>
      </w:tr>
      <w:tr w:rsidR="00D66C06" w14:paraId="153C4EB1" w14:textId="77777777">
        <w:tc>
          <w:tcPr>
            <w:tcW w:w="1149" w:type="dxa"/>
          </w:tcPr>
          <w:p w14:paraId="1100B195" w14:textId="77777777" w:rsidR="00D66C06" w:rsidRDefault="00D66C06" w:rsidP="00346259">
            <w:pPr>
              <w:pStyle w:val="FormatNachweise"/>
              <w:rPr>
                <w:rFonts w:cs="Arial"/>
              </w:rPr>
            </w:pPr>
            <w:r>
              <w:rPr>
                <w:rFonts w:cs="Arial"/>
              </w:rPr>
              <w:t>I.03</w:t>
            </w:r>
          </w:p>
        </w:tc>
        <w:tc>
          <w:tcPr>
            <w:tcW w:w="8280" w:type="dxa"/>
          </w:tcPr>
          <w:p w14:paraId="62A9555A" w14:textId="77777777" w:rsidR="00D66C06" w:rsidRDefault="00D66C06" w:rsidP="00346259">
            <w:pPr>
              <w:pStyle w:val="FormatNachweise"/>
              <w:rPr>
                <w:rFonts w:cs="Arial"/>
              </w:rPr>
            </w:pPr>
          </w:p>
        </w:tc>
      </w:tr>
      <w:tr w:rsidR="00D66C06" w14:paraId="78C527ED" w14:textId="77777777">
        <w:tc>
          <w:tcPr>
            <w:tcW w:w="1149" w:type="dxa"/>
          </w:tcPr>
          <w:p w14:paraId="45A38C7B" w14:textId="77777777" w:rsidR="00D66C06" w:rsidRDefault="00D66C06" w:rsidP="00346259">
            <w:pPr>
              <w:pStyle w:val="FormatNachweise"/>
              <w:rPr>
                <w:rFonts w:cs="Arial"/>
              </w:rPr>
            </w:pPr>
            <w:r>
              <w:rPr>
                <w:rFonts w:cs="Arial"/>
              </w:rPr>
              <w:t>I.04</w:t>
            </w:r>
          </w:p>
        </w:tc>
        <w:tc>
          <w:tcPr>
            <w:tcW w:w="8280" w:type="dxa"/>
          </w:tcPr>
          <w:p w14:paraId="2E511CA8" w14:textId="77777777" w:rsidR="00D66C06" w:rsidRDefault="00D66C06" w:rsidP="00346259">
            <w:pPr>
              <w:pStyle w:val="FormatNachweise"/>
              <w:rPr>
                <w:rFonts w:cs="Arial"/>
              </w:rPr>
            </w:pPr>
          </w:p>
        </w:tc>
      </w:tr>
      <w:tr w:rsidR="00D66C06" w14:paraId="420CB45A" w14:textId="77777777">
        <w:tc>
          <w:tcPr>
            <w:tcW w:w="1149" w:type="dxa"/>
          </w:tcPr>
          <w:p w14:paraId="3E99B991" w14:textId="77777777" w:rsidR="00D66C06" w:rsidRDefault="00D66C06" w:rsidP="00346259">
            <w:pPr>
              <w:pStyle w:val="FormatNachweise"/>
              <w:rPr>
                <w:rFonts w:cs="Arial"/>
              </w:rPr>
            </w:pPr>
            <w:r>
              <w:rPr>
                <w:rFonts w:cs="Arial"/>
              </w:rPr>
              <w:t>...</w:t>
            </w:r>
          </w:p>
        </w:tc>
        <w:tc>
          <w:tcPr>
            <w:tcW w:w="8280" w:type="dxa"/>
          </w:tcPr>
          <w:p w14:paraId="2A70BCEE" w14:textId="77777777" w:rsidR="00D66C06" w:rsidRDefault="00D66C06" w:rsidP="00346259">
            <w:pPr>
              <w:pStyle w:val="FormatNachweise"/>
              <w:rPr>
                <w:rFonts w:cs="Arial"/>
              </w:rPr>
            </w:pPr>
          </w:p>
        </w:tc>
      </w:tr>
    </w:tbl>
    <w:p w14:paraId="7C6FBBE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745F8BEC" w14:textId="77777777">
        <w:tc>
          <w:tcPr>
            <w:tcW w:w="1149" w:type="dxa"/>
          </w:tcPr>
          <w:p w14:paraId="6587A91D" w14:textId="77777777" w:rsidR="00D66C06" w:rsidRDefault="00D66C06" w:rsidP="00346259">
            <w:pPr>
              <w:pStyle w:val="FormatNachweise"/>
              <w:rPr>
                <w:rFonts w:cs="Arial"/>
                <w:b/>
                <w:bCs/>
              </w:rPr>
            </w:pPr>
            <w:r>
              <w:rPr>
                <w:rFonts w:cs="Arial"/>
                <w:b/>
                <w:bCs/>
              </w:rPr>
              <w:t>II.</w:t>
            </w:r>
          </w:p>
        </w:tc>
        <w:tc>
          <w:tcPr>
            <w:tcW w:w="8280" w:type="dxa"/>
          </w:tcPr>
          <w:p w14:paraId="206F9979" w14:textId="77777777" w:rsidR="00D66C06" w:rsidRDefault="00D66C06" w:rsidP="00346259">
            <w:pPr>
              <w:pStyle w:val="FormatNachweise"/>
              <w:rPr>
                <w:rFonts w:cs="Arial"/>
                <w:b/>
              </w:rPr>
            </w:pPr>
            <w:r>
              <w:rPr>
                <w:rFonts w:cs="Arial"/>
                <w:b/>
              </w:rPr>
              <w:t>Gesamtprozessbeschreibung</w:t>
            </w:r>
          </w:p>
        </w:tc>
      </w:tr>
      <w:tr w:rsidR="00D66C06" w14:paraId="56F0F246" w14:textId="77777777">
        <w:tc>
          <w:tcPr>
            <w:tcW w:w="1149" w:type="dxa"/>
          </w:tcPr>
          <w:p w14:paraId="1087DC31" w14:textId="77777777" w:rsidR="00D66C06" w:rsidRDefault="00D66C06" w:rsidP="00346259">
            <w:pPr>
              <w:pStyle w:val="FormatNachweise"/>
              <w:rPr>
                <w:rFonts w:cs="Arial"/>
                <w:lang w:val="it-IT"/>
              </w:rPr>
            </w:pPr>
            <w:r>
              <w:rPr>
                <w:rFonts w:cs="Arial"/>
                <w:lang w:val="it-IT"/>
              </w:rPr>
              <w:t>II.01</w:t>
            </w:r>
          </w:p>
        </w:tc>
        <w:tc>
          <w:tcPr>
            <w:tcW w:w="8280" w:type="dxa"/>
          </w:tcPr>
          <w:p w14:paraId="4716F63A" w14:textId="77777777" w:rsidR="00D66C06" w:rsidRDefault="00D66C06" w:rsidP="00346259">
            <w:pPr>
              <w:pStyle w:val="FormatNachweise"/>
              <w:rPr>
                <w:rFonts w:cs="Arial"/>
                <w:lang w:val="it-IT"/>
              </w:rPr>
            </w:pPr>
          </w:p>
        </w:tc>
      </w:tr>
      <w:tr w:rsidR="00D66C06" w14:paraId="3F25F9A6" w14:textId="77777777">
        <w:tc>
          <w:tcPr>
            <w:tcW w:w="1149" w:type="dxa"/>
          </w:tcPr>
          <w:p w14:paraId="748B5426" w14:textId="77777777" w:rsidR="00D66C06" w:rsidRDefault="00D66C06" w:rsidP="00346259">
            <w:pPr>
              <w:pStyle w:val="FormatNachweise"/>
              <w:rPr>
                <w:rFonts w:cs="Arial"/>
                <w:lang w:val="it-IT"/>
              </w:rPr>
            </w:pPr>
            <w:r>
              <w:rPr>
                <w:rFonts w:cs="Arial"/>
                <w:lang w:val="it-IT"/>
              </w:rPr>
              <w:t>II.02</w:t>
            </w:r>
          </w:p>
        </w:tc>
        <w:tc>
          <w:tcPr>
            <w:tcW w:w="8280" w:type="dxa"/>
          </w:tcPr>
          <w:p w14:paraId="20282527" w14:textId="77777777" w:rsidR="00D66C06" w:rsidRDefault="00D66C06" w:rsidP="00346259">
            <w:pPr>
              <w:pStyle w:val="FormatNachweise"/>
              <w:rPr>
                <w:rFonts w:cs="Arial"/>
                <w:lang w:val="it-IT"/>
              </w:rPr>
            </w:pPr>
          </w:p>
        </w:tc>
      </w:tr>
      <w:tr w:rsidR="00D66C06" w14:paraId="335E8AB7" w14:textId="77777777">
        <w:tc>
          <w:tcPr>
            <w:tcW w:w="1149" w:type="dxa"/>
          </w:tcPr>
          <w:p w14:paraId="2EE71CCA" w14:textId="77777777" w:rsidR="00D66C06" w:rsidRDefault="00D66C06" w:rsidP="00346259">
            <w:pPr>
              <w:pStyle w:val="FormatNachweise"/>
              <w:rPr>
                <w:rFonts w:cs="Arial"/>
                <w:lang w:val="it-IT"/>
              </w:rPr>
            </w:pPr>
            <w:r>
              <w:rPr>
                <w:rFonts w:cs="Arial"/>
                <w:lang w:val="it-IT"/>
              </w:rPr>
              <w:t>II.03</w:t>
            </w:r>
          </w:p>
        </w:tc>
        <w:tc>
          <w:tcPr>
            <w:tcW w:w="8280" w:type="dxa"/>
          </w:tcPr>
          <w:p w14:paraId="73482FCC" w14:textId="77777777" w:rsidR="00D66C06" w:rsidRDefault="00D66C06" w:rsidP="00346259">
            <w:pPr>
              <w:pStyle w:val="FormatNachweise"/>
              <w:rPr>
                <w:rFonts w:cs="Arial"/>
                <w:lang w:val="it-IT"/>
              </w:rPr>
            </w:pPr>
          </w:p>
        </w:tc>
      </w:tr>
      <w:tr w:rsidR="00D66C06" w14:paraId="3649BE2E" w14:textId="77777777">
        <w:tc>
          <w:tcPr>
            <w:tcW w:w="1149" w:type="dxa"/>
          </w:tcPr>
          <w:p w14:paraId="4CFC4DA5" w14:textId="77777777" w:rsidR="00D66C06" w:rsidRDefault="00D66C06" w:rsidP="00346259">
            <w:pPr>
              <w:pStyle w:val="FormatNachweise"/>
              <w:rPr>
                <w:rFonts w:cs="Arial"/>
              </w:rPr>
            </w:pPr>
            <w:r>
              <w:rPr>
                <w:rFonts w:cs="Arial"/>
              </w:rPr>
              <w:t>II.03</w:t>
            </w:r>
          </w:p>
        </w:tc>
        <w:tc>
          <w:tcPr>
            <w:tcW w:w="8280" w:type="dxa"/>
          </w:tcPr>
          <w:p w14:paraId="063B9181" w14:textId="77777777" w:rsidR="00D66C06" w:rsidRDefault="00D66C06" w:rsidP="00346259">
            <w:pPr>
              <w:pStyle w:val="FormatNachweise"/>
              <w:rPr>
                <w:rFonts w:cs="Arial"/>
              </w:rPr>
            </w:pPr>
          </w:p>
        </w:tc>
      </w:tr>
      <w:tr w:rsidR="00D66C06" w14:paraId="0B2BB63B" w14:textId="77777777">
        <w:tc>
          <w:tcPr>
            <w:tcW w:w="1149" w:type="dxa"/>
          </w:tcPr>
          <w:p w14:paraId="4611CD04" w14:textId="77777777" w:rsidR="00D66C06" w:rsidRDefault="00D66C06" w:rsidP="00346259">
            <w:pPr>
              <w:pStyle w:val="FormatNachweise"/>
              <w:rPr>
                <w:rFonts w:cs="Arial"/>
              </w:rPr>
            </w:pPr>
            <w:r>
              <w:rPr>
                <w:rFonts w:cs="Arial"/>
              </w:rPr>
              <w:t>...</w:t>
            </w:r>
          </w:p>
        </w:tc>
        <w:tc>
          <w:tcPr>
            <w:tcW w:w="8280" w:type="dxa"/>
          </w:tcPr>
          <w:p w14:paraId="33F2F848" w14:textId="77777777" w:rsidR="00D66C06" w:rsidRDefault="00D66C06" w:rsidP="00346259">
            <w:pPr>
              <w:pStyle w:val="FormatNachweise"/>
              <w:rPr>
                <w:rFonts w:cs="Arial"/>
              </w:rPr>
            </w:pPr>
          </w:p>
        </w:tc>
      </w:tr>
    </w:tbl>
    <w:p w14:paraId="26FAA14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0AB9B8B" w14:textId="77777777">
        <w:tc>
          <w:tcPr>
            <w:tcW w:w="1287" w:type="dxa"/>
          </w:tcPr>
          <w:p w14:paraId="78099181" w14:textId="77777777" w:rsidR="00D66C06" w:rsidRDefault="00D66C06" w:rsidP="00346259">
            <w:pPr>
              <w:pStyle w:val="FormatNachweise"/>
              <w:rPr>
                <w:rFonts w:cs="Arial"/>
                <w:b/>
              </w:rPr>
            </w:pPr>
            <w:r>
              <w:rPr>
                <w:rFonts w:cs="Arial"/>
                <w:b/>
              </w:rPr>
              <w:lastRenderedPageBreak/>
              <w:t>QB 1</w:t>
            </w:r>
          </w:p>
        </w:tc>
        <w:tc>
          <w:tcPr>
            <w:tcW w:w="8142" w:type="dxa"/>
          </w:tcPr>
          <w:p w14:paraId="221FFFF8" w14:textId="77777777" w:rsidR="00D66C06" w:rsidRDefault="00D66C06" w:rsidP="00346259">
            <w:pPr>
              <w:spacing w:line="100" w:lineRule="atLeast"/>
              <w:rPr>
                <w:rFonts w:cs="Arial"/>
                <w:b/>
              </w:rPr>
            </w:pPr>
            <w:r>
              <w:rPr>
                <w:rFonts w:cs="Arial"/>
                <w:b/>
              </w:rPr>
              <w:t>Leitbild</w:t>
            </w:r>
          </w:p>
        </w:tc>
      </w:tr>
      <w:tr w:rsidR="00D66C06" w14:paraId="099F9774" w14:textId="77777777">
        <w:tc>
          <w:tcPr>
            <w:tcW w:w="1287" w:type="dxa"/>
          </w:tcPr>
          <w:p w14:paraId="127B0428" w14:textId="77777777" w:rsidR="00D66C06" w:rsidRDefault="00D66C06" w:rsidP="00346259">
            <w:pPr>
              <w:pStyle w:val="FormatNachweise"/>
              <w:rPr>
                <w:rFonts w:cs="Arial"/>
              </w:rPr>
            </w:pPr>
            <w:r>
              <w:rPr>
                <w:rFonts w:cs="Arial"/>
              </w:rPr>
              <w:t>1.01</w:t>
            </w:r>
          </w:p>
        </w:tc>
        <w:tc>
          <w:tcPr>
            <w:tcW w:w="8142" w:type="dxa"/>
          </w:tcPr>
          <w:p w14:paraId="145B3226" w14:textId="77777777" w:rsidR="00D66C06" w:rsidRDefault="00D66C06" w:rsidP="00346259">
            <w:pPr>
              <w:spacing w:line="100" w:lineRule="atLeast"/>
              <w:rPr>
                <w:rFonts w:cs="Arial"/>
              </w:rPr>
            </w:pPr>
          </w:p>
        </w:tc>
      </w:tr>
      <w:tr w:rsidR="00D66C06" w14:paraId="0E116E1C" w14:textId="77777777">
        <w:tc>
          <w:tcPr>
            <w:tcW w:w="1287" w:type="dxa"/>
          </w:tcPr>
          <w:p w14:paraId="4A81E0BB" w14:textId="77777777" w:rsidR="00D66C06" w:rsidRDefault="00D66C06" w:rsidP="00346259">
            <w:pPr>
              <w:pStyle w:val="FormatNachweise"/>
              <w:rPr>
                <w:rFonts w:cs="Arial"/>
              </w:rPr>
            </w:pPr>
            <w:r>
              <w:rPr>
                <w:rFonts w:cs="Arial"/>
              </w:rPr>
              <w:t>1.02</w:t>
            </w:r>
          </w:p>
        </w:tc>
        <w:tc>
          <w:tcPr>
            <w:tcW w:w="8142" w:type="dxa"/>
          </w:tcPr>
          <w:p w14:paraId="73974A7C" w14:textId="77777777" w:rsidR="00D66C06" w:rsidRDefault="00D66C06" w:rsidP="00346259">
            <w:pPr>
              <w:spacing w:line="100" w:lineRule="atLeast"/>
              <w:rPr>
                <w:rFonts w:cs="Arial"/>
              </w:rPr>
            </w:pPr>
          </w:p>
        </w:tc>
      </w:tr>
      <w:tr w:rsidR="00D66C06" w14:paraId="6756C100" w14:textId="77777777">
        <w:tc>
          <w:tcPr>
            <w:tcW w:w="1287" w:type="dxa"/>
          </w:tcPr>
          <w:p w14:paraId="4DB9F3C6" w14:textId="77777777" w:rsidR="00D66C06" w:rsidRDefault="00D66C06" w:rsidP="00346259">
            <w:pPr>
              <w:pStyle w:val="FormatNachweise"/>
              <w:rPr>
                <w:rFonts w:cs="Arial"/>
              </w:rPr>
            </w:pPr>
            <w:r>
              <w:rPr>
                <w:rFonts w:cs="Arial"/>
              </w:rPr>
              <w:t>1.03</w:t>
            </w:r>
          </w:p>
        </w:tc>
        <w:tc>
          <w:tcPr>
            <w:tcW w:w="8142" w:type="dxa"/>
          </w:tcPr>
          <w:p w14:paraId="71C9D755" w14:textId="77777777" w:rsidR="00D66C06" w:rsidRDefault="00D66C06" w:rsidP="00346259">
            <w:pPr>
              <w:spacing w:line="100" w:lineRule="atLeast"/>
              <w:rPr>
                <w:rFonts w:cs="Arial"/>
              </w:rPr>
            </w:pPr>
          </w:p>
        </w:tc>
      </w:tr>
      <w:tr w:rsidR="00D66C06" w14:paraId="3F74C773" w14:textId="77777777">
        <w:tc>
          <w:tcPr>
            <w:tcW w:w="1287" w:type="dxa"/>
          </w:tcPr>
          <w:p w14:paraId="06371736" w14:textId="77777777" w:rsidR="00D66C06" w:rsidRDefault="00D66C06" w:rsidP="00346259">
            <w:pPr>
              <w:pStyle w:val="FormatNachweise"/>
              <w:rPr>
                <w:rFonts w:cs="Arial"/>
              </w:rPr>
            </w:pPr>
            <w:r>
              <w:rPr>
                <w:rFonts w:cs="Arial"/>
              </w:rPr>
              <w:t>1.04</w:t>
            </w:r>
          </w:p>
        </w:tc>
        <w:tc>
          <w:tcPr>
            <w:tcW w:w="8142" w:type="dxa"/>
          </w:tcPr>
          <w:p w14:paraId="0A822FEA" w14:textId="77777777" w:rsidR="00D66C06" w:rsidRDefault="00D66C06" w:rsidP="00346259">
            <w:pPr>
              <w:spacing w:line="100" w:lineRule="atLeast"/>
              <w:rPr>
                <w:rFonts w:cs="Arial"/>
              </w:rPr>
            </w:pPr>
          </w:p>
        </w:tc>
      </w:tr>
      <w:tr w:rsidR="00D66C06" w14:paraId="053745B5" w14:textId="77777777">
        <w:tc>
          <w:tcPr>
            <w:tcW w:w="1287" w:type="dxa"/>
          </w:tcPr>
          <w:p w14:paraId="7E145D64" w14:textId="77777777" w:rsidR="00D66C06" w:rsidRDefault="00D66C06" w:rsidP="00346259">
            <w:pPr>
              <w:pStyle w:val="FormatNachweise"/>
              <w:rPr>
                <w:rFonts w:cs="Arial"/>
              </w:rPr>
            </w:pPr>
            <w:r>
              <w:rPr>
                <w:rFonts w:cs="Arial"/>
              </w:rPr>
              <w:t>...</w:t>
            </w:r>
          </w:p>
        </w:tc>
        <w:tc>
          <w:tcPr>
            <w:tcW w:w="8142" w:type="dxa"/>
          </w:tcPr>
          <w:p w14:paraId="6E4FC4A1" w14:textId="77777777" w:rsidR="00D66C06" w:rsidRDefault="00D66C06" w:rsidP="00346259">
            <w:pPr>
              <w:spacing w:line="100" w:lineRule="atLeast"/>
              <w:rPr>
                <w:rFonts w:cs="Arial"/>
              </w:rPr>
            </w:pPr>
          </w:p>
        </w:tc>
      </w:tr>
    </w:tbl>
    <w:p w14:paraId="3479F5E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1D7B89C" w14:textId="77777777">
        <w:tc>
          <w:tcPr>
            <w:tcW w:w="1287" w:type="dxa"/>
          </w:tcPr>
          <w:p w14:paraId="45DBDE96" w14:textId="77777777" w:rsidR="00D66C06" w:rsidRDefault="00D66C06" w:rsidP="00346259">
            <w:pPr>
              <w:pStyle w:val="FormatNachweise"/>
              <w:rPr>
                <w:rFonts w:cs="Arial"/>
                <w:b/>
              </w:rPr>
            </w:pPr>
            <w:r>
              <w:rPr>
                <w:rFonts w:cs="Arial"/>
                <w:b/>
              </w:rPr>
              <w:t>QB 2</w:t>
            </w:r>
          </w:p>
        </w:tc>
        <w:tc>
          <w:tcPr>
            <w:tcW w:w="8142" w:type="dxa"/>
          </w:tcPr>
          <w:p w14:paraId="1EF6EC66" w14:textId="77777777" w:rsidR="00D66C06" w:rsidRDefault="00D66C06" w:rsidP="00346259">
            <w:pPr>
              <w:spacing w:line="100" w:lineRule="atLeast"/>
              <w:rPr>
                <w:rFonts w:cs="Arial"/>
                <w:b/>
              </w:rPr>
            </w:pPr>
            <w:r>
              <w:rPr>
                <w:rFonts w:cs="Arial"/>
                <w:b/>
              </w:rPr>
              <w:t>Bedarfserschließung</w:t>
            </w:r>
          </w:p>
        </w:tc>
      </w:tr>
      <w:tr w:rsidR="00D66C06" w14:paraId="62F27D76" w14:textId="77777777">
        <w:tc>
          <w:tcPr>
            <w:tcW w:w="1287" w:type="dxa"/>
          </w:tcPr>
          <w:p w14:paraId="4BD1EAF3" w14:textId="77777777" w:rsidR="00D66C06" w:rsidRDefault="00D66C06" w:rsidP="00346259">
            <w:pPr>
              <w:pStyle w:val="FormatNachweise"/>
              <w:rPr>
                <w:rFonts w:cs="Arial"/>
              </w:rPr>
            </w:pPr>
            <w:r>
              <w:rPr>
                <w:rFonts w:cs="Arial"/>
              </w:rPr>
              <w:t>2.01</w:t>
            </w:r>
          </w:p>
        </w:tc>
        <w:tc>
          <w:tcPr>
            <w:tcW w:w="8142" w:type="dxa"/>
          </w:tcPr>
          <w:p w14:paraId="4F2F418C" w14:textId="77777777" w:rsidR="00D66C06" w:rsidRDefault="00D66C06" w:rsidP="00346259">
            <w:pPr>
              <w:spacing w:line="100" w:lineRule="atLeast"/>
              <w:rPr>
                <w:rFonts w:cs="Arial"/>
              </w:rPr>
            </w:pPr>
          </w:p>
        </w:tc>
      </w:tr>
      <w:tr w:rsidR="00D66C06" w14:paraId="4E137BEE" w14:textId="77777777">
        <w:tc>
          <w:tcPr>
            <w:tcW w:w="1287" w:type="dxa"/>
          </w:tcPr>
          <w:p w14:paraId="0BC3FD66" w14:textId="77777777" w:rsidR="00D66C06" w:rsidRDefault="00D66C06" w:rsidP="00346259">
            <w:pPr>
              <w:pStyle w:val="FormatNachweise"/>
              <w:rPr>
                <w:rFonts w:cs="Arial"/>
              </w:rPr>
            </w:pPr>
            <w:r>
              <w:rPr>
                <w:rFonts w:cs="Arial"/>
              </w:rPr>
              <w:t>2.02</w:t>
            </w:r>
          </w:p>
        </w:tc>
        <w:tc>
          <w:tcPr>
            <w:tcW w:w="8142" w:type="dxa"/>
          </w:tcPr>
          <w:p w14:paraId="78DCEA3F" w14:textId="77777777" w:rsidR="00D66C06" w:rsidRDefault="00D66C06" w:rsidP="00346259">
            <w:pPr>
              <w:spacing w:line="100" w:lineRule="atLeast"/>
              <w:rPr>
                <w:rFonts w:cs="Arial"/>
              </w:rPr>
            </w:pPr>
          </w:p>
        </w:tc>
      </w:tr>
      <w:tr w:rsidR="00D66C06" w14:paraId="71E0D4DD" w14:textId="77777777">
        <w:tc>
          <w:tcPr>
            <w:tcW w:w="1287" w:type="dxa"/>
          </w:tcPr>
          <w:p w14:paraId="5C863BD7" w14:textId="77777777" w:rsidR="00D66C06" w:rsidRDefault="00D66C06" w:rsidP="00346259">
            <w:pPr>
              <w:pStyle w:val="FormatNachweise"/>
              <w:rPr>
                <w:rFonts w:cs="Arial"/>
              </w:rPr>
            </w:pPr>
            <w:r>
              <w:rPr>
                <w:rFonts w:cs="Arial"/>
              </w:rPr>
              <w:t>2.03</w:t>
            </w:r>
          </w:p>
        </w:tc>
        <w:tc>
          <w:tcPr>
            <w:tcW w:w="8142" w:type="dxa"/>
          </w:tcPr>
          <w:p w14:paraId="24B293E7" w14:textId="77777777" w:rsidR="00D66C06" w:rsidRDefault="00D66C06" w:rsidP="00346259">
            <w:pPr>
              <w:spacing w:line="100" w:lineRule="atLeast"/>
              <w:rPr>
                <w:rFonts w:cs="Arial"/>
              </w:rPr>
            </w:pPr>
          </w:p>
        </w:tc>
      </w:tr>
      <w:tr w:rsidR="00D66C06" w14:paraId="3C2B8A5E" w14:textId="77777777">
        <w:tc>
          <w:tcPr>
            <w:tcW w:w="1287" w:type="dxa"/>
          </w:tcPr>
          <w:p w14:paraId="59531B38" w14:textId="77777777" w:rsidR="00D66C06" w:rsidRDefault="00D66C06" w:rsidP="00346259">
            <w:pPr>
              <w:pStyle w:val="FormatNachweise"/>
              <w:rPr>
                <w:rFonts w:cs="Arial"/>
              </w:rPr>
            </w:pPr>
            <w:r>
              <w:rPr>
                <w:rFonts w:cs="Arial"/>
              </w:rPr>
              <w:t>2.04</w:t>
            </w:r>
          </w:p>
        </w:tc>
        <w:tc>
          <w:tcPr>
            <w:tcW w:w="8142" w:type="dxa"/>
          </w:tcPr>
          <w:p w14:paraId="644813C6" w14:textId="77777777" w:rsidR="00D66C06" w:rsidRDefault="00D66C06" w:rsidP="00346259">
            <w:pPr>
              <w:spacing w:line="100" w:lineRule="atLeast"/>
              <w:rPr>
                <w:rFonts w:cs="Arial"/>
              </w:rPr>
            </w:pPr>
          </w:p>
        </w:tc>
      </w:tr>
      <w:tr w:rsidR="00D66C06" w14:paraId="691F038A" w14:textId="77777777">
        <w:tc>
          <w:tcPr>
            <w:tcW w:w="1287" w:type="dxa"/>
          </w:tcPr>
          <w:p w14:paraId="6D680027" w14:textId="77777777" w:rsidR="00D66C06" w:rsidRDefault="00D66C06" w:rsidP="00346259">
            <w:pPr>
              <w:pStyle w:val="FormatNachweise"/>
              <w:rPr>
                <w:rFonts w:cs="Arial"/>
              </w:rPr>
            </w:pPr>
            <w:r>
              <w:rPr>
                <w:rFonts w:cs="Arial"/>
              </w:rPr>
              <w:t>...</w:t>
            </w:r>
          </w:p>
        </w:tc>
        <w:tc>
          <w:tcPr>
            <w:tcW w:w="8142" w:type="dxa"/>
          </w:tcPr>
          <w:p w14:paraId="49DAC75C" w14:textId="77777777" w:rsidR="00D66C06" w:rsidRDefault="00D66C06" w:rsidP="00346259">
            <w:pPr>
              <w:spacing w:line="100" w:lineRule="atLeast"/>
              <w:rPr>
                <w:rFonts w:cs="Arial"/>
              </w:rPr>
            </w:pPr>
          </w:p>
        </w:tc>
      </w:tr>
    </w:tbl>
    <w:p w14:paraId="65D7AD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0C0B530" w14:textId="77777777">
        <w:tc>
          <w:tcPr>
            <w:tcW w:w="1287" w:type="dxa"/>
          </w:tcPr>
          <w:p w14:paraId="1E1F8F6E" w14:textId="77777777" w:rsidR="00D66C06" w:rsidRDefault="00D66C06" w:rsidP="00346259">
            <w:pPr>
              <w:pStyle w:val="FormatNachweise"/>
              <w:rPr>
                <w:rFonts w:cs="Arial"/>
                <w:b/>
              </w:rPr>
            </w:pPr>
            <w:r>
              <w:rPr>
                <w:rFonts w:cs="Arial"/>
                <w:b/>
              </w:rPr>
              <w:t>QB 3</w:t>
            </w:r>
          </w:p>
        </w:tc>
        <w:tc>
          <w:tcPr>
            <w:tcW w:w="8142" w:type="dxa"/>
          </w:tcPr>
          <w:p w14:paraId="3BCE347F" w14:textId="77777777" w:rsidR="00D66C06" w:rsidRDefault="00D66C06" w:rsidP="00346259">
            <w:pPr>
              <w:spacing w:line="100" w:lineRule="atLeast"/>
              <w:rPr>
                <w:rFonts w:cs="Arial"/>
                <w:b/>
              </w:rPr>
            </w:pPr>
            <w:r>
              <w:rPr>
                <w:rFonts w:cs="Arial"/>
                <w:b/>
              </w:rPr>
              <w:t>Schlüsselprozesse</w:t>
            </w:r>
          </w:p>
        </w:tc>
      </w:tr>
      <w:tr w:rsidR="00D66C06" w14:paraId="26E9FBCE" w14:textId="77777777">
        <w:tc>
          <w:tcPr>
            <w:tcW w:w="1287" w:type="dxa"/>
          </w:tcPr>
          <w:p w14:paraId="2BF3F676" w14:textId="77777777" w:rsidR="00D66C06" w:rsidRDefault="00D66C06" w:rsidP="00346259">
            <w:pPr>
              <w:pStyle w:val="FormatNachweise"/>
              <w:rPr>
                <w:rFonts w:cs="Arial"/>
              </w:rPr>
            </w:pPr>
            <w:r>
              <w:rPr>
                <w:rFonts w:cs="Arial"/>
              </w:rPr>
              <w:t>3.01</w:t>
            </w:r>
          </w:p>
        </w:tc>
        <w:tc>
          <w:tcPr>
            <w:tcW w:w="8142" w:type="dxa"/>
          </w:tcPr>
          <w:p w14:paraId="4942E8CE" w14:textId="77777777" w:rsidR="00D66C06" w:rsidRDefault="00D66C06" w:rsidP="00346259">
            <w:pPr>
              <w:spacing w:line="100" w:lineRule="atLeast"/>
              <w:rPr>
                <w:rFonts w:cs="Arial"/>
              </w:rPr>
            </w:pPr>
          </w:p>
        </w:tc>
      </w:tr>
      <w:tr w:rsidR="00D66C06" w14:paraId="3D7D09CD" w14:textId="77777777">
        <w:tc>
          <w:tcPr>
            <w:tcW w:w="1287" w:type="dxa"/>
          </w:tcPr>
          <w:p w14:paraId="796DE6EC" w14:textId="77777777" w:rsidR="00D66C06" w:rsidRDefault="00D66C06" w:rsidP="00346259">
            <w:pPr>
              <w:pStyle w:val="FormatNachweise"/>
              <w:rPr>
                <w:rFonts w:cs="Arial"/>
              </w:rPr>
            </w:pPr>
            <w:r>
              <w:rPr>
                <w:rFonts w:cs="Arial"/>
              </w:rPr>
              <w:t>3.02</w:t>
            </w:r>
          </w:p>
        </w:tc>
        <w:tc>
          <w:tcPr>
            <w:tcW w:w="8142" w:type="dxa"/>
          </w:tcPr>
          <w:p w14:paraId="0840EAD1" w14:textId="77777777" w:rsidR="00D66C06" w:rsidRDefault="00D66C06" w:rsidP="00346259">
            <w:pPr>
              <w:spacing w:line="100" w:lineRule="atLeast"/>
              <w:rPr>
                <w:rFonts w:cs="Arial"/>
              </w:rPr>
            </w:pPr>
          </w:p>
        </w:tc>
      </w:tr>
      <w:tr w:rsidR="00D66C06" w14:paraId="0ED5DF1B" w14:textId="77777777">
        <w:tc>
          <w:tcPr>
            <w:tcW w:w="1287" w:type="dxa"/>
          </w:tcPr>
          <w:p w14:paraId="00EDC7F5" w14:textId="77777777" w:rsidR="00D66C06" w:rsidRDefault="00D66C06" w:rsidP="00346259">
            <w:pPr>
              <w:pStyle w:val="FormatNachweise"/>
              <w:rPr>
                <w:rFonts w:cs="Arial"/>
              </w:rPr>
            </w:pPr>
            <w:r>
              <w:rPr>
                <w:rFonts w:cs="Arial"/>
              </w:rPr>
              <w:t>3.03</w:t>
            </w:r>
          </w:p>
        </w:tc>
        <w:tc>
          <w:tcPr>
            <w:tcW w:w="8142" w:type="dxa"/>
          </w:tcPr>
          <w:p w14:paraId="3D1CA43F" w14:textId="77777777" w:rsidR="00D66C06" w:rsidRDefault="00D66C06" w:rsidP="00346259">
            <w:pPr>
              <w:spacing w:line="100" w:lineRule="atLeast"/>
              <w:rPr>
                <w:rFonts w:cs="Arial"/>
              </w:rPr>
            </w:pPr>
          </w:p>
        </w:tc>
      </w:tr>
      <w:tr w:rsidR="00D66C06" w14:paraId="7A3CBF84" w14:textId="77777777">
        <w:tc>
          <w:tcPr>
            <w:tcW w:w="1287" w:type="dxa"/>
          </w:tcPr>
          <w:p w14:paraId="3DDCC20F" w14:textId="77777777" w:rsidR="00D66C06" w:rsidRDefault="00D66C06" w:rsidP="00346259">
            <w:pPr>
              <w:pStyle w:val="FormatNachweise"/>
              <w:rPr>
                <w:rFonts w:cs="Arial"/>
              </w:rPr>
            </w:pPr>
            <w:r>
              <w:rPr>
                <w:rFonts w:cs="Arial"/>
              </w:rPr>
              <w:t>3.04</w:t>
            </w:r>
          </w:p>
        </w:tc>
        <w:tc>
          <w:tcPr>
            <w:tcW w:w="8142" w:type="dxa"/>
          </w:tcPr>
          <w:p w14:paraId="590D9C94" w14:textId="77777777" w:rsidR="00D66C06" w:rsidRDefault="00D66C06" w:rsidP="00346259">
            <w:pPr>
              <w:spacing w:line="100" w:lineRule="atLeast"/>
              <w:rPr>
                <w:rFonts w:cs="Arial"/>
              </w:rPr>
            </w:pPr>
          </w:p>
        </w:tc>
      </w:tr>
      <w:tr w:rsidR="00D66C06" w14:paraId="7ED785BC" w14:textId="77777777">
        <w:tc>
          <w:tcPr>
            <w:tcW w:w="1287" w:type="dxa"/>
          </w:tcPr>
          <w:p w14:paraId="078C1E6C" w14:textId="77777777" w:rsidR="00D66C06" w:rsidRDefault="00D66C06" w:rsidP="00346259">
            <w:pPr>
              <w:pStyle w:val="FormatNachweise"/>
              <w:rPr>
                <w:rFonts w:cs="Arial"/>
              </w:rPr>
            </w:pPr>
            <w:r>
              <w:rPr>
                <w:rFonts w:cs="Arial"/>
              </w:rPr>
              <w:t>...</w:t>
            </w:r>
          </w:p>
        </w:tc>
        <w:tc>
          <w:tcPr>
            <w:tcW w:w="8142" w:type="dxa"/>
          </w:tcPr>
          <w:p w14:paraId="2577C544" w14:textId="77777777" w:rsidR="00D66C06" w:rsidRDefault="00D66C06" w:rsidP="00346259">
            <w:pPr>
              <w:spacing w:line="100" w:lineRule="atLeast"/>
              <w:rPr>
                <w:rFonts w:cs="Arial"/>
              </w:rPr>
            </w:pPr>
          </w:p>
        </w:tc>
      </w:tr>
    </w:tbl>
    <w:p w14:paraId="2D327AC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240D1B2" w14:textId="77777777">
        <w:tc>
          <w:tcPr>
            <w:tcW w:w="1287" w:type="dxa"/>
          </w:tcPr>
          <w:p w14:paraId="049DEDE8" w14:textId="77777777" w:rsidR="00D66C06" w:rsidRDefault="00D66C06" w:rsidP="00346259">
            <w:pPr>
              <w:pStyle w:val="FormatNachweise"/>
              <w:rPr>
                <w:rFonts w:cs="Arial"/>
                <w:b/>
              </w:rPr>
            </w:pPr>
            <w:r>
              <w:rPr>
                <w:rFonts w:cs="Arial"/>
                <w:b/>
              </w:rPr>
              <w:t>QB 4</w:t>
            </w:r>
          </w:p>
        </w:tc>
        <w:tc>
          <w:tcPr>
            <w:tcW w:w="8142" w:type="dxa"/>
          </w:tcPr>
          <w:p w14:paraId="39BC922E" w14:textId="77777777" w:rsidR="00D66C06" w:rsidRDefault="00D66C06" w:rsidP="00346259">
            <w:pPr>
              <w:spacing w:line="100" w:lineRule="atLeast"/>
              <w:rPr>
                <w:rFonts w:cs="Arial"/>
                <w:b/>
              </w:rPr>
            </w:pPr>
            <w:r>
              <w:rPr>
                <w:rFonts w:cs="Arial"/>
                <w:b/>
              </w:rPr>
              <w:t>Lehr-Lern-Prozess</w:t>
            </w:r>
          </w:p>
        </w:tc>
      </w:tr>
      <w:tr w:rsidR="00D66C06" w14:paraId="48B48717" w14:textId="77777777">
        <w:tc>
          <w:tcPr>
            <w:tcW w:w="1287" w:type="dxa"/>
          </w:tcPr>
          <w:p w14:paraId="5BB94B1E" w14:textId="77777777" w:rsidR="00D66C06" w:rsidRDefault="00D66C06" w:rsidP="00346259">
            <w:pPr>
              <w:pStyle w:val="FormatNachweise"/>
              <w:rPr>
                <w:rFonts w:cs="Arial"/>
              </w:rPr>
            </w:pPr>
            <w:r>
              <w:rPr>
                <w:rFonts w:cs="Arial"/>
              </w:rPr>
              <w:t>4.01</w:t>
            </w:r>
          </w:p>
        </w:tc>
        <w:tc>
          <w:tcPr>
            <w:tcW w:w="8142" w:type="dxa"/>
          </w:tcPr>
          <w:p w14:paraId="6E83933D" w14:textId="77777777" w:rsidR="00D66C06" w:rsidRDefault="00D66C06" w:rsidP="00346259">
            <w:pPr>
              <w:spacing w:line="100" w:lineRule="atLeast"/>
              <w:rPr>
                <w:rFonts w:cs="Arial"/>
              </w:rPr>
            </w:pPr>
          </w:p>
        </w:tc>
      </w:tr>
      <w:tr w:rsidR="00D66C06" w14:paraId="28CA94A4" w14:textId="77777777">
        <w:tc>
          <w:tcPr>
            <w:tcW w:w="1287" w:type="dxa"/>
          </w:tcPr>
          <w:p w14:paraId="50AF67FA" w14:textId="77777777" w:rsidR="00D66C06" w:rsidRDefault="00D66C06" w:rsidP="00346259">
            <w:pPr>
              <w:pStyle w:val="FormatNachweise"/>
              <w:rPr>
                <w:rFonts w:cs="Arial"/>
              </w:rPr>
            </w:pPr>
            <w:r>
              <w:rPr>
                <w:rFonts w:cs="Arial"/>
              </w:rPr>
              <w:t>4.02</w:t>
            </w:r>
          </w:p>
        </w:tc>
        <w:tc>
          <w:tcPr>
            <w:tcW w:w="8142" w:type="dxa"/>
          </w:tcPr>
          <w:p w14:paraId="7434CDDD" w14:textId="77777777" w:rsidR="00D66C06" w:rsidRDefault="00D66C06" w:rsidP="00346259">
            <w:pPr>
              <w:spacing w:line="100" w:lineRule="atLeast"/>
              <w:rPr>
                <w:rFonts w:cs="Arial"/>
              </w:rPr>
            </w:pPr>
          </w:p>
        </w:tc>
      </w:tr>
      <w:tr w:rsidR="00D66C06" w14:paraId="11755B3B" w14:textId="77777777">
        <w:tc>
          <w:tcPr>
            <w:tcW w:w="1287" w:type="dxa"/>
          </w:tcPr>
          <w:p w14:paraId="7EB52D11" w14:textId="77777777" w:rsidR="00D66C06" w:rsidRDefault="00D66C06" w:rsidP="00346259">
            <w:pPr>
              <w:pStyle w:val="FormatNachweise"/>
              <w:rPr>
                <w:rFonts w:cs="Arial"/>
              </w:rPr>
            </w:pPr>
            <w:r>
              <w:rPr>
                <w:rFonts w:cs="Arial"/>
              </w:rPr>
              <w:t>4.03</w:t>
            </w:r>
          </w:p>
        </w:tc>
        <w:tc>
          <w:tcPr>
            <w:tcW w:w="8142" w:type="dxa"/>
          </w:tcPr>
          <w:p w14:paraId="078EEF0C" w14:textId="77777777" w:rsidR="00D66C06" w:rsidRDefault="00D66C06" w:rsidP="00346259">
            <w:pPr>
              <w:spacing w:line="100" w:lineRule="atLeast"/>
              <w:rPr>
                <w:rFonts w:cs="Arial"/>
              </w:rPr>
            </w:pPr>
          </w:p>
        </w:tc>
      </w:tr>
      <w:tr w:rsidR="00D66C06" w14:paraId="15F4207E" w14:textId="77777777">
        <w:tc>
          <w:tcPr>
            <w:tcW w:w="1287" w:type="dxa"/>
          </w:tcPr>
          <w:p w14:paraId="5E399EEE" w14:textId="77777777" w:rsidR="00D66C06" w:rsidRDefault="00D66C06" w:rsidP="00346259">
            <w:pPr>
              <w:pStyle w:val="FormatNachweise"/>
              <w:rPr>
                <w:rFonts w:cs="Arial"/>
              </w:rPr>
            </w:pPr>
            <w:r>
              <w:rPr>
                <w:rFonts w:cs="Arial"/>
              </w:rPr>
              <w:t>4.04</w:t>
            </w:r>
          </w:p>
        </w:tc>
        <w:tc>
          <w:tcPr>
            <w:tcW w:w="8142" w:type="dxa"/>
          </w:tcPr>
          <w:p w14:paraId="6392E8A6" w14:textId="77777777" w:rsidR="00D66C06" w:rsidRDefault="00D66C06" w:rsidP="00346259">
            <w:pPr>
              <w:spacing w:line="100" w:lineRule="atLeast"/>
              <w:rPr>
                <w:rFonts w:cs="Arial"/>
              </w:rPr>
            </w:pPr>
          </w:p>
        </w:tc>
      </w:tr>
      <w:tr w:rsidR="00D66C06" w14:paraId="1DD81072" w14:textId="77777777">
        <w:tc>
          <w:tcPr>
            <w:tcW w:w="1287" w:type="dxa"/>
          </w:tcPr>
          <w:p w14:paraId="518F42BC" w14:textId="77777777" w:rsidR="00D66C06" w:rsidRDefault="00D66C06" w:rsidP="00346259">
            <w:pPr>
              <w:pStyle w:val="FormatNachweise"/>
              <w:rPr>
                <w:rFonts w:cs="Arial"/>
              </w:rPr>
            </w:pPr>
            <w:r>
              <w:rPr>
                <w:rFonts w:cs="Arial"/>
              </w:rPr>
              <w:t>...</w:t>
            </w:r>
          </w:p>
        </w:tc>
        <w:tc>
          <w:tcPr>
            <w:tcW w:w="8142" w:type="dxa"/>
          </w:tcPr>
          <w:p w14:paraId="000012A6" w14:textId="77777777" w:rsidR="00D66C06" w:rsidRDefault="00D66C06" w:rsidP="00346259">
            <w:pPr>
              <w:spacing w:line="100" w:lineRule="atLeast"/>
              <w:rPr>
                <w:rFonts w:cs="Arial"/>
              </w:rPr>
            </w:pPr>
          </w:p>
        </w:tc>
      </w:tr>
    </w:tbl>
    <w:p w14:paraId="04FBAA5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77A39" w14:paraId="7586732D" w14:textId="77777777" w:rsidTr="008620B9">
        <w:tc>
          <w:tcPr>
            <w:tcW w:w="1287" w:type="dxa"/>
          </w:tcPr>
          <w:p w14:paraId="45C30427" w14:textId="77777777" w:rsidR="00977A39" w:rsidRDefault="00977A39" w:rsidP="00977A39">
            <w:pPr>
              <w:pStyle w:val="FormatNachweise"/>
              <w:rPr>
                <w:rFonts w:cs="Arial"/>
                <w:b/>
              </w:rPr>
            </w:pPr>
            <w:r>
              <w:rPr>
                <w:rFonts w:cs="Arial"/>
                <w:b/>
              </w:rPr>
              <w:t xml:space="preserve">QB </w:t>
            </w:r>
          </w:p>
        </w:tc>
        <w:tc>
          <w:tcPr>
            <w:tcW w:w="8142" w:type="dxa"/>
          </w:tcPr>
          <w:p w14:paraId="6583349E" w14:textId="77777777" w:rsidR="00977A39" w:rsidRDefault="00977A39" w:rsidP="008620B9">
            <w:pPr>
              <w:spacing w:line="100" w:lineRule="atLeast"/>
              <w:rPr>
                <w:rFonts w:cs="Arial"/>
                <w:b/>
              </w:rPr>
            </w:pPr>
            <w:r>
              <w:rPr>
                <w:rFonts w:cs="Arial"/>
                <w:b/>
              </w:rPr>
              <w:t>Bildungsberatungsprozess</w:t>
            </w:r>
          </w:p>
        </w:tc>
      </w:tr>
      <w:tr w:rsidR="00977A39" w14:paraId="42753149" w14:textId="77777777" w:rsidTr="008620B9">
        <w:tc>
          <w:tcPr>
            <w:tcW w:w="1287" w:type="dxa"/>
          </w:tcPr>
          <w:p w14:paraId="41FD8720" w14:textId="77777777" w:rsidR="00977A39" w:rsidRDefault="00977A39" w:rsidP="008620B9">
            <w:pPr>
              <w:pStyle w:val="FormatNachweise"/>
              <w:rPr>
                <w:rFonts w:cs="Arial"/>
              </w:rPr>
            </w:pPr>
            <w:r>
              <w:rPr>
                <w:rFonts w:cs="Arial"/>
              </w:rPr>
              <w:t>Bibe.01</w:t>
            </w:r>
          </w:p>
        </w:tc>
        <w:tc>
          <w:tcPr>
            <w:tcW w:w="8142" w:type="dxa"/>
          </w:tcPr>
          <w:p w14:paraId="3635A12E" w14:textId="77777777" w:rsidR="00977A39" w:rsidRDefault="00977A39" w:rsidP="008620B9">
            <w:pPr>
              <w:spacing w:line="100" w:lineRule="atLeast"/>
              <w:rPr>
                <w:rFonts w:cs="Arial"/>
              </w:rPr>
            </w:pPr>
          </w:p>
        </w:tc>
      </w:tr>
      <w:tr w:rsidR="00977A39" w14:paraId="265DA194" w14:textId="77777777" w:rsidTr="008620B9">
        <w:tc>
          <w:tcPr>
            <w:tcW w:w="1287" w:type="dxa"/>
          </w:tcPr>
          <w:p w14:paraId="24F0939D" w14:textId="77777777" w:rsidR="00977A39" w:rsidRDefault="00977A39" w:rsidP="008620B9">
            <w:pPr>
              <w:pStyle w:val="FormatNachweise"/>
              <w:rPr>
                <w:rFonts w:cs="Arial"/>
              </w:rPr>
            </w:pPr>
            <w:r>
              <w:rPr>
                <w:rFonts w:cs="Arial"/>
              </w:rPr>
              <w:t>Bibe.02</w:t>
            </w:r>
          </w:p>
        </w:tc>
        <w:tc>
          <w:tcPr>
            <w:tcW w:w="8142" w:type="dxa"/>
          </w:tcPr>
          <w:p w14:paraId="3C5BBC90" w14:textId="77777777" w:rsidR="00977A39" w:rsidRDefault="00977A39" w:rsidP="008620B9">
            <w:pPr>
              <w:spacing w:line="100" w:lineRule="atLeast"/>
              <w:rPr>
                <w:rFonts w:cs="Arial"/>
              </w:rPr>
            </w:pPr>
          </w:p>
        </w:tc>
      </w:tr>
      <w:tr w:rsidR="00977A39" w14:paraId="57CE93EE" w14:textId="77777777" w:rsidTr="008620B9">
        <w:tc>
          <w:tcPr>
            <w:tcW w:w="1287" w:type="dxa"/>
          </w:tcPr>
          <w:p w14:paraId="710C6642" w14:textId="77777777" w:rsidR="00977A39" w:rsidRDefault="00977A39" w:rsidP="008620B9">
            <w:pPr>
              <w:pStyle w:val="FormatNachweise"/>
              <w:rPr>
                <w:rFonts w:cs="Arial"/>
              </w:rPr>
            </w:pPr>
            <w:r>
              <w:rPr>
                <w:rFonts w:cs="Arial"/>
              </w:rPr>
              <w:t>Bibe.03</w:t>
            </w:r>
          </w:p>
        </w:tc>
        <w:tc>
          <w:tcPr>
            <w:tcW w:w="8142" w:type="dxa"/>
          </w:tcPr>
          <w:p w14:paraId="03BBD45D" w14:textId="77777777" w:rsidR="00977A39" w:rsidRDefault="00977A39" w:rsidP="008620B9">
            <w:pPr>
              <w:spacing w:line="100" w:lineRule="atLeast"/>
              <w:rPr>
                <w:rFonts w:cs="Arial"/>
              </w:rPr>
            </w:pPr>
          </w:p>
        </w:tc>
      </w:tr>
      <w:tr w:rsidR="00977A39" w14:paraId="2D330399" w14:textId="77777777" w:rsidTr="008620B9">
        <w:tc>
          <w:tcPr>
            <w:tcW w:w="1287" w:type="dxa"/>
          </w:tcPr>
          <w:p w14:paraId="2B0DE861" w14:textId="77777777" w:rsidR="00977A39" w:rsidRDefault="00977A39" w:rsidP="008620B9">
            <w:pPr>
              <w:pStyle w:val="FormatNachweise"/>
              <w:rPr>
                <w:rFonts w:cs="Arial"/>
              </w:rPr>
            </w:pPr>
            <w:r>
              <w:rPr>
                <w:rFonts w:cs="Arial"/>
              </w:rPr>
              <w:t>Bibe.04</w:t>
            </w:r>
          </w:p>
        </w:tc>
        <w:tc>
          <w:tcPr>
            <w:tcW w:w="8142" w:type="dxa"/>
          </w:tcPr>
          <w:p w14:paraId="4F989FB0" w14:textId="77777777" w:rsidR="00977A39" w:rsidRDefault="00977A39" w:rsidP="008620B9">
            <w:pPr>
              <w:spacing w:line="100" w:lineRule="atLeast"/>
              <w:rPr>
                <w:rFonts w:cs="Arial"/>
              </w:rPr>
            </w:pPr>
          </w:p>
        </w:tc>
      </w:tr>
      <w:tr w:rsidR="00977A39" w14:paraId="65CD25F0" w14:textId="77777777" w:rsidTr="008620B9">
        <w:tc>
          <w:tcPr>
            <w:tcW w:w="1287" w:type="dxa"/>
          </w:tcPr>
          <w:p w14:paraId="191DC433" w14:textId="77777777" w:rsidR="00977A39" w:rsidRDefault="00977A39" w:rsidP="008620B9">
            <w:pPr>
              <w:pStyle w:val="FormatNachweise"/>
              <w:rPr>
                <w:rFonts w:cs="Arial"/>
              </w:rPr>
            </w:pPr>
            <w:r>
              <w:rPr>
                <w:rFonts w:cs="Arial"/>
              </w:rPr>
              <w:t>...</w:t>
            </w:r>
          </w:p>
        </w:tc>
        <w:tc>
          <w:tcPr>
            <w:tcW w:w="8142" w:type="dxa"/>
          </w:tcPr>
          <w:p w14:paraId="25FC942C" w14:textId="77777777" w:rsidR="00977A39" w:rsidRDefault="00977A39" w:rsidP="008620B9">
            <w:pPr>
              <w:spacing w:line="100" w:lineRule="atLeast"/>
              <w:rPr>
                <w:rFonts w:cs="Arial"/>
              </w:rPr>
            </w:pPr>
          </w:p>
        </w:tc>
      </w:tr>
    </w:tbl>
    <w:p w14:paraId="0A354CBF" w14:textId="77777777" w:rsidR="00977A39" w:rsidRDefault="00977A39" w:rsidP="00346259">
      <w:pPr>
        <w:rPr>
          <w:rFonts w:cs="Arial"/>
        </w:rPr>
      </w:pPr>
    </w:p>
    <w:p w14:paraId="39CDE5B9" w14:textId="77777777" w:rsidR="00977A39" w:rsidRDefault="00977A39"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398552F" w14:textId="77777777">
        <w:tc>
          <w:tcPr>
            <w:tcW w:w="1287" w:type="dxa"/>
          </w:tcPr>
          <w:p w14:paraId="2AF2B5BD" w14:textId="77777777" w:rsidR="00D66C06" w:rsidRDefault="00D66C06" w:rsidP="00346259">
            <w:pPr>
              <w:pStyle w:val="FormatNachweise"/>
              <w:rPr>
                <w:rFonts w:cs="Arial"/>
                <w:b/>
              </w:rPr>
            </w:pPr>
            <w:r>
              <w:rPr>
                <w:rFonts w:cs="Arial"/>
                <w:b/>
              </w:rPr>
              <w:t>QB 5</w:t>
            </w:r>
          </w:p>
        </w:tc>
        <w:tc>
          <w:tcPr>
            <w:tcW w:w="8142" w:type="dxa"/>
          </w:tcPr>
          <w:p w14:paraId="3C32CABC" w14:textId="77777777" w:rsidR="00D66C06" w:rsidRDefault="00D66C06" w:rsidP="00346259">
            <w:pPr>
              <w:spacing w:line="100" w:lineRule="atLeast"/>
              <w:rPr>
                <w:rFonts w:cs="Arial"/>
                <w:b/>
              </w:rPr>
            </w:pPr>
            <w:r>
              <w:rPr>
                <w:rFonts w:cs="Arial"/>
                <w:b/>
              </w:rPr>
              <w:t>Evaluation der Bildungsprozesse</w:t>
            </w:r>
          </w:p>
        </w:tc>
      </w:tr>
      <w:tr w:rsidR="00D66C06" w14:paraId="2FF058FC" w14:textId="77777777">
        <w:tc>
          <w:tcPr>
            <w:tcW w:w="1287" w:type="dxa"/>
          </w:tcPr>
          <w:p w14:paraId="0608991C" w14:textId="77777777" w:rsidR="00D66C06" w:rsidRDefault="00D66C06" w:rsidP="00346259">
            <w:pPr>
              <w:pStyle w:val="FormatNachweise"/>
              <w:rPr>
                <w:rFonts w:cs="Arial"/>
              </w:rPr>
            </w:pPr>
            <w:r>
              <w:rPr>
                <w:rFonts w:cs="Arial"/>
              </w:rPr>
              <w:t>5.01</w:t>
            </w:r>
          </w:p>
        </w:tc>
        <w:tc>
          <w:tcPr>
            <w:tcW w:w="8142" w:type="dxa"/>
          </w:tcPr>
          <w:p w14:paraId="12E68105" w14:textId="77777777" w:rsidR="00D66C06" w:rsidRDefault="00D66C06" w:rsidP="00346259">
            <w:pPr>
              <w:spacing w:line="100" w:lineRule="atLeast"/>
              <w:rPr>
                <w:rFonts w:cs="Arial"/>
              </w:rPr>
            </w:pPr>
          </w:p>
        </w:tc>
      </w:tr>
      <w:tr w:rsidR="00D66C06" w14:paraId="34FEBC96" w14:textId="77777777">
        <w:tc>
          <w:tcPr>
            <w:tcW w:w="1287" w:type="dxa"/>
          </w:tcPr>
          <w:p w14:paraId="32928FEB" w14:textId="77777777" w:rsidR="00D66C06" w:rsidRDefault="00D66C06" w:rsidP="00346259">
            <w:pPr>
              <w:pStyle w:val="FormatNachweise"/>
              <w:rPr>
                <w:rFonts w:cs="Arial"/>
              </w:rPr>
            </w:pPr>
            <w:r>
              <w:rPr>
                <w:rFonts w:cs="Arial"/>
              </w:rPr>
              <w:t>5.02</w:t>
            </w:r>
          </w:p>
        </w:tc>
        <w:tc>
          <w:tcPr>
            <w:tcW w:w="8142" w:type="dxa"/>
          </w:tcPr>
          <w:p w14:paraId="3BA7F214" w14:textId="77777777" w:rsidR="00D66C06" w:rsidRDefault="00D66C06" w:rsidP="00346259">
            <w:pPr>
              <w:spacing w:line="100" w:lineRule="atLeast"/>
              <w:rPr>
                <w:rFonts w:cs="Arial"/>
              </w:rPr>
            </w:pPr>
          </w:p>
        </w:tc>
      </w:tr>
      <w:tr w:rsidR="00D66C06" w14:paraId="5BE5E17C" w14:textId="77777777">
        <w:tc>
          <w:tcPr>
            <w:tcW w:w="1287" w:type="dxa"/>
          </w:tcPr>
          <w:p w14:paraId="2B959FBC" w14:textId="77777777" w:rsidR="00D66C06" w:rsidRDefault="00D66C06" w:rsidP="00346259">
            <w:pPr>
              <w:pStyle w:val="FormatNachweise"/>
              <w:rPr>
                <w:rFonts w:cs="Arial"/>
              </w:rPr>
            </w:pPr>
            <w:r>
              <w:rPr>
                <w:rFonts w:cs="Arial"/>
              </w:rPr>
              <w:t>5.03</w:t>
            </w:r>
          </w:p>
        </w:tc>
        <w:tc>
          <w:tcPr>
            <w:tcW w:w="8142" w:type="dxa"/>
          </w:tcPr>
          <w:p w14:paraId="261DAF96" w14:textId="77777777" w:rsidR="00D66C06" w:rsidRDefault="00D66C06" w:rsidP="00346259">
            <w:pPr>
              <w:spacing w:line="100" w:lineRule="atLeast"/>
              <w:rPr>
                <w:rFonts w:cs="Arial"/>
              </w:rPr>
            </w:pPr>
          </w:p>
        </w:tc>
      </w:tr>
      <w:tr w:rsidR="00D66C06" w14:paraId="6433B871" w14:textId="77777777">
        <w:tc>
          <w:tcPr>
            <w:tcW w:w="1287" w:type="dxa"/>
          </w:tcPr>
          <w:p w14:paraId="1D0843A4" w14:textId="77777777" w:rsidR="00D66C06" w:rsidRDefault="00D66C06" w:rsidP="00346259">
            <w:pPr>
              <w:pStyle w:val="FormatNachweise"/>
              <w:rPr>
                <w:rFonts w:cs="Arial"/>
              </w:rPr>
            </w:pPr>
            <w:r>
              <w:rPr>
                <w:rFonts w:cs="Arial"/>
              </w:rPr>
              <w:t>5.04</w:t>
            </w:r>
          </w:p>
        </w:tc>
        <w:tc>
          <w:tcPr>
            <w:tcW w:w="8142" w:type="dxa"/>
          </w:tcPr>
          <w:p w14:paraId="6117AC24" w14:textId="77777777" w:rsidR="00D66C06" w:rsidRDefault="00D66C06" w:rsidP="00346259">
            <w:pPr>
              <w:spacing w:line="100" w:lineRule="atLeast"/>
              <w:rPr>
                <w:rFonts w:cs="Arial"/>
              </w:rPr>
            </w:pPr>
          </w:p>
        </w:tc>
      </w:tr>
      <w:tr w:rsidR="00D66C06" w14:paraId="5C12237F" w14:textId="77777777">
        <w:tc>
          <w:tcPr>
            <w:tcW w:w="1287" w:type="dxa"/>
          </w:tcPr>
          <w:p w14:paraId="2F37BF50" w14:textId="77777777" w:rsidR="00D66C06" w:rsidRDefault="00D66C06" w:rsidP="00346259">
            <w:pPr>
              <w:pStyle w:val="FormatNachweise"/>
              <w:rPr>
                <w:rFonts w:cs="Arial"/>
              </w:rPr>
            </w:pPr>
            <w:r>
              <w:rPr>
                <w:rFonts w:cs="Arial"/>
              </w:rPr>
              <w:t>...</w:t>
            </w:r>
          </w:p>
        </w:tc>
        <w:tc>
          <w:tcPr>
            <w:tcW w:w="8142" w:type="dxa"/>
          </w:tcPr>
          <w:p w14:paraId="08B327FF" w14:textId="77777777" w:rsidR="00D66C06" w:rsidRDefault="00D66C06" w:rsidP="00346259">
            <w:pPr>
              <w:spacing w:line="100" w:lineRule="atLeast"/>
              <w:rPr>
                <w:rFonts w:cs="Arial"/>
              </w:rPr>
            </w:pPr>
          </w:p>
        </w:tc>
      </w:tr>
    </w:tbl>
    <w:p w14:paraId="3EE8B2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457BD38" w14:textId="77777777">
        <w:tc>
          <w:tcPr>
            <w:tcW w:w="1287" w:type="dxa"/>
          </w:tcPr>
          <w:p w14:paraId="000FF4A8" w14:textId="77777777" w:rsidR="00D66C06" w:rsidRDefault="00D66C06" w:rsidP="00346259">
            <w:pPr>
              <w:pStyle w:val="FormatNachweise"/>
              <w:rPr>
                <w:rFonts w:cs="Arial"/>
                <w:b/>
              </w:rPr>
            </w:pPr>
            <w:r>
              <w:rPr>
                <w:rFonts w:cs="Arial"/>
                <w:b/>
              </w:rPr>
              <w:t>QB 6</w:t>
            </w:r>
          </w:p>
        </w:tc>
        <w:tc>
          <w:tcPr>
            <w:tcW w:w="8142" w:type="dxa"/>
          </w:tcPr>
          <w:p w14:paraId="7F297418" w14:textId="77777777" w:rsidR="00D66C06" w:rsidRDefault="00D66C06" w:rsidP="00346259">
            <w:pPr>
              <w:spacing w:line="100" w:lineRule="atLeast"/>
              <w:rPr>
                <w:rFonts w:cs="Arial"/>
                <w:b/>
              </w:rPr>
            </w:pPr>
            <w:r>
              <w:rPr>
                <w:rFonts w:cs="Arial"/>
                <w:b/>
              </w:rPr>
              <w:t>Infrastruktur</w:t>
            </w:r>
          </w:p>
        </w:tc>
      </w:tr>
      <w:tr w:rsidR="00D66C06" w14:paraId="4F8A1EE2" w14:textId="77777777">
        <w:tc>
          <w:tcPr>
            <w:tcW w:w="1287" w:type="dxa"/>
          </w:tcPr>
          <w:p w14:paraId="65030899" w14:textId="77777777" w:rsidR="00D66C06" w:rsidRDefault="00D66C06" w:rsidP="00346259">
            <w:pPr>
              <w:pStyle w:val="FormatNachweise"/>
              <w:rPr>
                <w:rFonts w:cs="Arial"/>
              </w:rPr>
            </w:pPr>
            <w:r>
              <w:rPr>
                <w:rFonts w:cs="Arial"/>
              </w:rPr>
              <w:t>6.01</w:t>
            </w:r>
          </w:p>
        </w:tc>
        <w:tc>
          <w:tcPr>
            <w:tcW w:w="8142" w:type="dxa"/>
          </w:tcPr>
          <w:p w14:paraId="406DCE24" w14:textId="77777777" w:rsidR="00D66C06" w:rsidRDefault="00D66C06" w:rsidP="00346259">
            <w:pPr>
              <w:spacing w:line="100" w:lineRule="atLeast"/>
              <w:rPr>
                <w:rFonts w:cs="Arial"/>
              </w:rPr>
            </w:pPr>
          </w:p>
        </w:tc>
      </w:tr>
      <w:tr w:rsidR="00D66C06" w14:paraId="3C8DE729" w14:textId="77777777">
        <w:tc>
          <w:tcPr>
            <w:tcW w:w="1287" w:type="dxa"/>
          </w:tcPr>
          <w:p w14:paraId="00CF9BD9" w14:textId="77777777" w:rsidR="00D66C06" w:rsidRDefault="00D66C06" w:rsidP="00346259">
            <w:pPr>
              <w:pStyle w:val="FormatNachweise"/>
              <w:rPr>
                <w:rFonts w:cs="Arial"/>
              </w:rPr>
            </w:pPr>
            <w:r>
              <w:rPr>
                <w:rFonts w:cs="Arial"/>
              </w:rPr>
              <w:t>6.02</w:t>
            </w:r>
          </w:p>
        </w:tc>
        <w:tc>
          <w:tcPr>
            <w:tcW w:w="8142" w:type="dxa"/>
          </w:tcPr>
          <w:p w14:paraId="379A7BD8" w14:textId="77777777" w:rsidR="00D66C06" w:rsidRDefault="00D66C06" w:rsidP="00346259">
            <w:pPr>
              <w:spacing w:line="100" w:lineRule="atLeast"/>
              <w:rPr>
                <w:rFonts w:cs="Arial"/>
              </w:rPr>
            </w:pPr>
          </w:p>
        </w:tc>
      </w:tr>
      <w:tr w:rsidR="00D66C06" w14:paraId="1D422103" w14:textId="77777777">
        <w:tc>
          <w:tcPr>
            <w:tcW w:w="1287" w:type="dxa"/>
          </w:tcPr>
          <w:p w14:paraId="2AE9DF18" w14:textId="77777777" w:rsidR="00D66C06" w:rsidRDefault="00D66C06" w:rsidP="00346259">
            <w:pPr>
              <w:pStyle w:val="FormatNachweise"/>
              <w:rPr>
                <w:rFonts w:cs="Arial"/>
              </w:rPr>
            </w:pPr>
            <w:r>
              <w:rPr>
                <w:rFonts w:cs="Arial"/>
              </w:rPr>
              <w:lastRenderedPageBreak/>
              <w:t>6.03</w:t>
            </w:r>
          </w:p>
        </w:tc>
        <w:tc>
          <w:tcPr>
            <w:tcW w:w="8142" w:type="dxa"/>
          </w:tcPr>
          <w:p w14:paraId="69207555" w14:textId="77777777" w:rsidR="00D66C06" w:rsidRDefault="00D66C06" w:rsidP="00346259">
            <w:pPr>
              <w:spacing w:line="100" w:lineRule="atLeast"/>
              <w:rPr>
                <w:rFonts w:cs="Arial"/>
              </w:rPr>
            </w:pPr>
          </w:p>
        </w:tc>
      </w:tr>
      <w:tr w:rsidR="00D66C06" w14:paraId="509E4B56" w14:textId="77777777">
        <w:tc>
          <w:tcPr>
            <w:tcW w:w="1287" w:type="dxa"/>
          </w:tcPr>
          <w:p w14:paraId="0CF92F7C" w14:textId="77777777" w:rsidR="00D66C06" w:rsidRDefault="00D66C06" w:rsidP="00346259">
            <w:pPr>
              <w:pStyle w:val="FormatNachweise"/>
              <w:rPr>
                <w:rFonts w:cs="Arial"/>
              </w:rPr>
            </w:pPr>
            <w:r>
              <w:rPr>
                <w:rFonts w:cs="Arial"/>
              </w:rPr>
              <w:t>6.04</w:t>
            </w:r>
          </w:p>
        </w:tc>
        <w:tc>
          <w:tcPr>
            <w:tcW w:w="8142" w:type="dxa"/>
          </w:tcPr>
          <w:p w14:paraId="4E9F4EC9" w14:textId="77777777" w:rsidR="00D66C06" w:rsidRDefault="00D66C06" w:rsidP="00346259">
            <w:pPr>
              <w:spacing w:line="100" w:lineRule="atLeast"/>
              <w:rPr>
                <w:rFonts w:cs="Arial"/>
              </w:rPr>
            </w:pPr>
          </w:p>
        </w:tc>
      </w:tr>
      <w:tr w:rsidR="00D66C06" w14:paraId="4B31EC5E" w14:textId="77777777">
        <w:tc>
          <w:tcPr>
            <w:tcW w:w="1287" w:type="dxa"/>
          </w:tcPr>
          <w:p w14:paraId="63BD05AC" w14:textId="77777777" w:rsidR="00D66C06" w:rsidRDefault="00D66C06" w:rsidP="00346259">
            <w:pPr>
              <w:pStyle w:val="FormatNachweise"/>
              <w:rPr>
                <w:rFonts w:cs="Arial"/>
              </w:rPr>
            </w:pPr>
            <w:r>
              <w:rPr>
                <w:rFonts w:cs="Arial"/>
              </w:rPr>
              <w:t>...</w:t>
            </w:r>
          </w:p>
        </w:tc>
        <w:tc>
          <w:tcPr>
            <w:tcW w:w="8142" w:type="dxa"/>
          </w:tcPr>
          <w:p w14:paraId="658F72BF" w14:textId="77777777" w:rsidR="00D66C06" w:rsidRDefault="00D66C06" w:rsidP="00346259">
            <w:pPr>
              <w:spacing w:line="100" w:lineRule="atLeast"/>
              <w:rPr>
                <w:rFonts w:cs="Arial"/>
              </w:rPr>
            </w:pPr>
          </w:p>
        </w:tc>
      </w:tr>
    </w:tbl>
    <w:p w14:paraId="5545A9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3361CA38" w14:textId="77777777">
        <w:tc>
          <w:tcPr>
            <w:tcW w:w="1287" w:type="dxa"/>
          </w:tcPr>
          <w:p w14:paraId="6C963E12" w14:textId="77777777" w:rsidR="00D66C06" w:rsidRDefault="00D66C06" w:rsidP="00346259">
            <w:pPr>
              <w:pStyle w:val="FormatNachweise"/>
              <w:rPr>
                <w:rFonts w:cs="Arial"/>
                <w:b/>
              </w:rPr>
            </w:pPr>
            <w:r>
              <w:rPr>
                <w:rFonts w:cs="Arial"/>
                <w:b/>
              </w:rPr>
              <w:t>QB 7</w:t>
            </w:r>
          </w:p>
        </w:tc>
        <w:tc>
          <w:tcPr>
            <w:tcW w:w="8142" w:type="dxa"/>
          </w:tcPr>
          <w:p w14:paraId="5AD83478" w14:textId="77777777" w:rsidR="00D66C06" w:rsidRDefault="00D66C06" w:rsidP="00346259">
            <w:pPr>
              <w:spacing w:line="100" w:lineRule="atLeast"/>
              <w:rPr>
                <w:rFonts w:cs="Arial"/>
                <w:b/>
              </w:rPr>
            </w:pPr>
            <w:r>
              <w:rPr>
                <w:rFonts w:cs="Arial"/>
                <w:b/>
              </w:rPr>
              <w:t>Führung</w:t>
            </w:r>
          </w:p>
        </w:tc>
      </w:tr>
      <w:tr w:rsidR="00D66C06" w14:paraId="1D37C031" w14:textId="77777777">
        <w:tc>
          <w:tcPr>
            <w:tcW w:w="1287" w:type="dxa"/>
          </w:tcPr>
          <w:p w14:paraId="49978C07" w14:textId="77777777" w:rsidR="00D66C06" w:rsidRDefault="00D66C06" w:rsidP="00346259">
            <w:pPr>
              <w:pStyle w:val="FormatNachweise"/>
              <w:rPr>
                <w:rFonts w:cs="Arial"/>
              </w:rPr>
            </w:pPr>
            <w:r>
              <w:rPr>
                <w:rFonts w:cs="Arial"/>
              </w:rPr>
              <w:t>7.01</w:t>
            </w:r>
          </w:p>
        </w:tc>
        <w:tc>
          <w:tcPr>
            <w:tcW w:w="8142" w:type="dxa"/>
          </w:tcPr>
          <w:p w14:paraId="55E3BF89" w14:textId="77777777" w:rsidR="00D66C06" w:rsidRDefault="00D66C06" w:rsidP="00346259">
            <w:pPr>
              <w:spacing w:line="100" w:lineRule="atLeast"/>
              <w:rPr>
                <w:rFonts w:cs="Arial"/>
              </w:rPr>
            </w:pPr>
          </w:p>
        </w:tc>
      </w:tr>
      <w:tr w:rsidR="00D66C06" w14:paraId="13DB76D6" w14:textId="77777777">
        <w:tc>
          <w:tcPr>
            <w:tcW w:w="1287" w:type="dxa"/>
          </w:tcPr>
          <w:p w14:paraId="7ED4CDF8" w14:textId="77777777" w:rsidR="00D66C06" w:rsidRDefault="00D66C06" w:rsidP="00346259">
            <w:pPr>
              <w:pStyle w:val="FormatNachweise"/>
              <w:rPr>
                <w:rFonts w:cs="Arial"/>
              </w:rPr>
            </w:pPr>
            <w:r>
              <w:rPr>
                <w:rFonts w:cs="Arial"/>
              </w:rPr>
              <w:t>7.02</w:t>
            </w:r>
          </w:p>
        </w:tc>
        <w:tc>
          <w:tcPr>
            <w:tcW w:w="8142" w:type="dxa"/>
          </w:tcPr>
          <w:p w14:paraId="44EEAFCF" w14:textId="77777777" w:rsidR="00D66C06" w:rsidRDefault="00D66C06" w:rsidP="00346259">
            <w:pPr>
              <w:spacing w:line="100" w:lineRule="atLeast"/>
              <w:rPr>
                <w:rFonts w:cs="Arial"/>
              </w:rPr>
            </w:pPr>
          </w:p>
        </w:tc>
      </w:tr>
      <w:tr w:rsidR="00D66C06" w14:paraId="73E052C5" w14:textId="77777777">
        <w:tc>
          <w:tcPr>
            <w:tcW w:w="1287" w:type="dxa"/>
          </w:tcPr>
          <w:p w14:paraId="656AB307" w14:textId="77777777" w:rsidR="00D66C06" w:rsidRDefault="00D66C06" w:rsidP="00346259">
            <w:pPr>
              <w:pStyle w:val="FormatNachweise"/>
              <w:rPr>
                <w:rFonts w:cs="Arial"/>
              </w:rPr>
            </w:pPr>
            <w:r>
              <w:rPr>
                <w:rFonts w:cs="Arial"/>
              </w:rPr>
              <w:t>7.03</w:t>
            </w:r>
          </w:p>
        </w:tc>
        <w:tc>
          <w:tcPr>
            <w:tcW w:w="8142" w:type="dxa"/>
          </w:tcPr>
          <w:p w14:paraId="4962F1BA" w14:textId="77777777" w:rsidR="00D66C06" w:rsidRDefault="00D66C06" w:rsidP="00346259">
            <w:pPr>
              <w:spacing w:line="100" w:lineRule="atLeast"/>
              <w:rPr>
                <w:rFonts w:cs="Arial"/>
              </w:rPr>
            </w:pPr>
          </w:p>
        </w:tc>
      </w:tr>
      <w:tr w:rsidR="00D66C06" w14:paraId="654E350D" w14:textId="77777777">
        <w:tc>
          <w:tcPr>
            <w:tcW w:w="1287" w:type="dxa"/>
          </w:tcPr>
          <w:p w14:paraId="7FD44679" w14:textId="77777777" w:rsidR="00D66C06" w:rsidRDefault="00D66C06" w:rsidP="00346259">
            <w:pPr>
              <w:pStyle w:val="FormatNachweise"/>
              <w:rPr>
                <w:rFonts w:cs="Arial"/>
                <w:lang w:val="it-IT"/>
              </w:rPr>
            </w:pPr>
            <w:r>
              <w:rPr>
                <w:rFonts w:cs="Arial"/>
                <w:lang w:val="it-IT"/>
              </w:rPr>
              <w:t>7.04</w:t>
            </w:r>
          </w:p>
        </w:tc>
        <w:tc>
          <w:tcPr>
            <w:tcW w:w="8142" w:type="dxa"/>
          </w:tcPr>
          <w:p w14:paraId="0DA09A5A" w14:textId="77777777" w:rsidR="00D66C06" w:rsidRDefault="00D66C06" w:rsidP="00346259">
            <w:pPr>
              <w:spacing w:line="100" w:lineRule="atLeast"/>
              <w:rPr>
                <w:rFonts w:cs="Arial"/>
                <w:lang w:val="it-IT"/>
              </w:rPr>
            </w:pPr>
          </w:p>
        </w:tc>
      </w:tr>
      <w:tr w:rsidR="00D66C06" w14:paraId="54C9398E" w14:textId="77777777">
        <w:tc>
          <w:tcPr>
            <w:tcW w:w="1287" w:type="dxa"/>
          </w:tcPr>
          <w:p w14:paraId="04562312" w14:textId="77777777" w:rsidR="00D66C06" w:rsidRDefault="00D66C06" w:rsidP="00346259">
            <w:pPr>
              <w:pStyle w:val="FormatNachweise"/>
              <w:rPr>
                <w:rFonts w:cs="Arial"/>
                <w:lang w:val="it-IT"/>
              </w:rPr>
            </w:pPr>
            <w:r>
              <w:rPr>
                <w:rFonts w:cs="Arial"/>
                <w:lang w:val="it-IT"/>
              </w:rPr>
              <w:t>...</w:t>
            </w:r>
          </w:p>
        </w:tc>
        <w:tc>
          <w:tcPr>
            <w:tcW w:w="8142" w:type="dxa"/>
          </w:tcPr>
          <w:p w14:paraId="778C19DD" w14:textId="77777777" w:rsidR="00D66C06" w:rsidRDefault="00D66C06" w:rsidP="00346259">
            <w:pPr>
              <w:spacing w:line="100" w:lineRule="atLeast"/>
              <w:rPr>
                <w:rFonts w:cs="Arial"/>
                <w:lang w:val="it-IT"/>
              </w:rPr>
            </w:pPr>
          </w:p>
        </w:tc>
      </w:tr>
    </w:tbl>
    <w:p w14:paraId="46B1E99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B52C7A3" w14:textId="77777777">
        <w:tc>
          <w:tcPr>
            <w:tcW w:w="1287" w:type="dxa"/>
          </w:tcPr>
          <w:p w14:paraId="325BC42A" w14:textId="77777777" w:rsidR="00D66C06" w:rsidRDefault="00D66C06" w:rsidP="00346259">
            <w:pPr>
              <w:pStyle w:val="FormatNachweise"/>
              <w:rPr>
                <w:rFonts w:cs="Arial"/>
                <w:b/>
                <w:lang w:val="it-IT"/>
              </w:rPr>
            </w:pPr>
            <w:r>
              <w:rPr>
                <w:rFonts w:cs="Arial"/>
                <w:b/>
                <w:lang w:val="it-IT"/>
              </w:rPr>
              <w:t>QB 8</w:t>
            </w:r>
          </w:p>
        </w:tc>
        <w:tc>
          <w:tcPr>
            <w:tcW w:w="8142" w:type="dxa"/>
          </w:tcPr>
          <w:p w14:paraId="05814578" w14:textId="77777777" w:rsidR="00D66C06" w:rsidRDefault="00D66C06" w:rsidP="00346259">
            <w:pPr>
              <w:spacing w:line="100" w:lineRule="atLeast"/>
              <w:rPr>
                <w:rFonts w:cs="Arial"/>
                <w:b/>
                <w:lang w:val="it-IT"/>
              </w:rPr>
            </w:pPr>
            <w:r>
              <w:rPr>
                <w:rFonts w:cs="Arial"/>
                <w:b/>
                <w:lang w:val="it-IT"/>
              </w:rPr>
              <w:t>Personal</w:t>
            </w:r>
          </w:p>
        </w:tc>
      </w:tr>
      <w:tr w:rsidR="00D66C06" w14:paraId="68CAB06E" w14:textId="77777777">
        <w:tc>
          <w:tcPr>
            <w:tcW w:w="1287" w:type="dxa"/>
          </w:tcPr>
          <w:p w14:paraId="41C19726" w14:textId="77777777" w:rsidR="00D66C06" w:rsidRDefault="00D66C06" w:rsidP="00346259">
            <w:pPr>
              <w:pStyle w:val="FormatNachweise"/>
              <w:rPr>
                <w:rFonts w:cs="Arial"/>
                <w:lang w:val="it-IT"/>
              </w:rPr>
            </w:pPr>
            <w:r>
              <w:rPr>
                <w:rFonts w:cs="Arial"/>
                <w:lang w:val="it-IT"/>
              </w:rPr>
              <w:t>8.01</w:t>
            </w:r>
          </w:p>
        </w:tc>
        <w:tc>
          <w:tcPr>
            <w:tcW w:w="8142" w:type="dxa"/>
          </w:tcPr>
          <w:p w14:paraId="3AD06BF7" w14:textId="77777777" w:rsidR="00D66C06" w:rsidRDefault="00D66C06" w:rsidP="00346259">
            <w:pPr>
              <w:spacing w:line="100" w:lineRule="atLeast"/>
              <w:rPr>
                <w:rFonts w:cs="Arial"/>
                <w:lang w:val="it-IT"/>
              </w:rPr>
            </w:pPr>
          </w:p>
        </w:tc>
      </w:tr>
      <w:tr w:rsidR="00D66C06" w14:paraId="7380399A" w14:textId="77777777">
        <w:tc>
          <w:tcPr>
            <w:tcW w:w="1287" w:type="dxa"/>
          </w:tcPr>
          <w:p w14:paraId="42DF53A9" w14:textId="77777777" w:rsidR="00D66C06" w:rsidRDefault="00D66C06" w:rsidP="00346259">
            <w:pPr>
              <w:pStyle w:val="FormatNachweise"/>
              <w:rPr>
                <w:rFonts w:cs="Arial"/>
                <w:lang w:val="it-IT"/>
              </w:rPr>
            </w:pPr>
            <w:r>
              <w:rPr>
                <w:rFonts w:cs="Arial"/>
                <w:lang w:val="it-IT"/>
              </w:rPr>
              <w:t>8.02</w:t>
            </w:r>
          </w:p>
        </w:tc>
        <w:tc>
          <w:tcPr>
            <w:tcW w:w="8142" w:type="dxa"/>
          </w:tcPr>
          <w:p w14:paraId="0C996339" w14:textId="77777777" w:rsidR="00D66C06" w:rsidRDefault="00D66C06" w:rsidP="00346259">
            <w:pPr>
              <w:spacing w:line="100" w:lineRule="atLeast"/>
              <w:rPr>
                <w:rFonts w:cs="Arial"/>
                <w:lang w:val="it-IT"/>
              </w:rPr>
            </w:pPr>
          </w:p>
        </w:tc>
      </w:tr>
      <w:tr w:rsidR="00D66C06" w14:paraId="0D91595B" w14:textId="77777777">
        <w:tc>
          <w:tcPr>
            <w:tcW w:w="1287" w:type="dxa"/>
          </w:tcPr>
          <w:p w14:paraId="192EB61E" w14:textId="77777777" w:rsidR="00D66C06" w:rsidRDefault="00D66C06" w:rsidP="00346259">
            <w:pPr>
              <w:pStyle w:val="FormatNachweise"/>
              <w:rPr>
                <w:rFonts w:cs="Arial"/>
                <w:lang w:val="it-IT"/>
              </w:rPr>
            </w:pPr>
            <w:r>
              <w:rPr>
                <w:rFonts w:cs="Arial"/>
                <w:lang w:val="it-IT"/>
              </w:rPr>
              <w:t>8.03</w:t>
            </w:r>
          </w:p>
        </w:tc>
        <w:tc>
          <w:tcPr>
            <w:tcW w:w="8142" w:type="dxa"/>
          </w:tcPr>
          <w:p w14:paraId="300D6967" w14:textId="77777777" w:rsidR="00D66C06" w:rsidRDefault="00D66C06" w:rsidP="00346259">
            <w:pPr>
              <w:spacing w:line="100" w:lineRule="atLeast"/>
              <w:rPr>
                <w:rFonts w:cs="Arial"/>
                <w:lang w:val="it-IT"/>
              </w:rPr>
            </w:pPr>
          </w:p>
        </w:tc>
      </w:tr>
      <w:tr w:rsidR="00D66C06" w14:paraId="18628A52" w14:textId="77777777">
        <w:tc>
          <w:tcPr>
            <w:tcW w:w="1287" w:type="dxa"/>
          </w:tcPr>
          <w:p w14:paraId="1C1DAFBC" w14:textId="77777777" w:rsidR="00D66C06" w:rsidRDefault="00D66C06" w:rsidP="00346259">
            <w:pPr>
              <w:pStyle w:val="FormatNachweise"/>
              <w:rPr>
                <w:rFonts w:cs="Arial"/>
                <w:lang w:val="it-IT"/>
              </w:rPr>
            </w:pPr>
            <w:r>
              <w:rPr>
                <w:rFonts w:cs="Arial"/>
                <w:lang w:val="it-IT"/>
              </w:rPr>
              <w:t>8.04</w:t>
            </w:r>
          </w:p>
        </w:tc>
        <w:tc>
          <w:tcPr>
            <w:tcW w:w="8142" w:type="dxa"/>
          </w:tcPr>
          <w:p w14:paraId="39EB7133" w14:textId="77777777" w:rsidR="00D66C06" w:rsidRDefault="00D66C06" w:rsidP="00346259">
            <w:pPr>
              <w:spacing w:line="100" w:lineRule="atLeast"/>
              <w:rPr>
                <w:rFonts w:cs="Arial"/>
                <w:lang w:val="it-IT"/>
              </w:rPr>
            </w:pPr>
          </w:p>
        </w:tc>
      </w:tr>
      <w:tr w:rsidR="00D66C06" w14:paraId="65490198" w14:textId="77777777">
        <w:tc>
          <w:tcPr>
            <w:tcW w:w="1287" w:type="dxa"/>
          </w:tcPr>
          <w:p w14:paraId="176128A2" w14:textId="77777777" w:rsidR="00D66C06" w:rsidRDefault="00D66C06" w:rsidP="00346259">
            <w:pPr>
              <w:pStyle w:val="FormatNachweise"/>
              <w:rPr>
                <w:rFonts w:cs="Arial"/>
                <w:lang w:val="it-IT"/>
              </w:rPr>
            </w:pPr>
            <w:r>
              <w:rPr>
                <w:rFonts w:cs="Arial"/>
                <w:lang w:val="it-IT"/>
              </w:rPr>
              <w:t>...</w:t>
            </w:r>
          </w:p>
        </w:tc>
        <w:tc>
          <w:tcPr>
            <w:tcW w:w="8142" w:type="dxa"/>
          </w:tcPr>
          <w:p w14:paraId="05609537" w14:textId="77777777" w:rsidR="00D66C06" w:rsidRDefault="00D66C06" w:rsidP="00346259">
            <w:pPr>
              <w:spacing w:line="100" w:lineRule="atLeast"/>
              <w:rPr>
                <w:rFonts w:cs="Arial"/>
                <w:lang w:val="it-IT"/>
              </w:rPr>
            </w:pPr>
          </w:p>
        </w:tc>
      </w:tr>
    </w:tbl>
    <w:p w14:paraId="3CCF2146"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52C2944" w14:textId="77777777">
        <w:tc>
          <w:tcPr>
            <w:tcW w:w="1287" w:type="dxa"/>
          </w:tcPr>
          <w:p w14:paraId="713C5A56" w14:textId="77777777" w:rsidR="00D66C06" w:rsidRDefault="00D66C06" w:rsidP="00346259">
            <w:pPr>
              <w:pStyle w:val="FormatNachweise"/>
              <w:rPr>
                <w:rFonts w:cs="Arial"/>
                <w:b/>
                <w:lang w:val="it-IT"/>
              </w:rPr>
            </w:pPr>
            <w:r>
              <w:rPr>
                <w:rFonts w:cs="Arial"/>
                <w:b/>
                <w:lang w:val="it-IT"/>
              </w:rPr>
              <w:t>QB 9</w:t>
            </w:r>
          </w:p>
        </w:tc>
        <w:tc>
          <w:tcPr>
            <w:tcW w:w="8142" w:type="dxa"/>
          </w:tcPr>
          <w:p w14:paraId="33628244" w14:textId="77777777" w:rsidR="00D66C06" w:rsidRDefault="00D66C06" w:rsidP="00346259">
            <w:pPr>
              <w:spacing w:line="100" w:lineRule="atLeast"/>
              <w:rPr>
                <w:rFonts w:cs="Arial"/>
                <w:b/>
                <w:lang w:val="it-IT"/>
              </w:rPr>
            </w:pPr>
            <w:r>
              <w:rPr>
                <w:rFonts w:cs="Arial"/>
                <w:b/>
                <w:lang w:val="it-IT"/>
              </w:rPr>
              <w:t>Controlling</w:t>
            </w:r>
          </w:p>
        </w:tc>
      </w:tr>
      <w:tr w:rsidR="00D66C06" w14:paraId="37A62082" w14:textId="77777777">
        <w:tc>
          <w:tcPr>
            <w:tcW w:w="1287" w:type="dxa"/>
          </w:tcPr>
          <w:p w14:paraId="6A38093E" w14:textId="77777777" w:rsidR="00D66C06" w:rsidRDefault="00D66C06" w:rsidP="00346259">
            <w:pPr>
              <w:pStyle w:val="FormatNachweise"/>
              <w:rPr>
                <w:rFonts w:cs="Arial"/>
                <w:lang w:val="it-IT"/>
              </w:rPr>
            </w:pPr>
            <w:r>
              <w:rPr>
                <w:rFonts w:cs="Arial"/>
                <w:lang w:val="it-IT"/>
              </w:rPr>
              <w:t>9.01</w:t>
            </w:r>
          </w:p>
        </w:tc>
        <w:tc>
          <w:tcPr>
            <w:tcW w:w="8142" w:type="dxa"/>
          </w:tcPr>
          <w:p w14:paraId="02C76CD0" w14:textId="77777777" w:rsidR="00D66C06" w:rsidRDefault="00D66C06" w:rsidP="00346259">
            <w:pPr>
              <w:spacing w:line="100" w:lineRule="atLeast"/>
              <w:rPr>
                <w:rFonts w:cs="Arial"/>
                <w:lang w:val="it-IT"/>
              </w:rPr>
            </w:pPr>
          </w:p>
        </w:tc>
      </w:tr>
      <w:tr w:rsidR="00D66C06" w14:paraId="66FEE9F8" w14:textId="77777777">
        <w:tc>
          <w:tcPr>
            <w:tcW w:w="1287" w:type="dxa"/>
          </w:tcPr>
          <w:p w14:paraId="7B39F6DD" w14:textId="77777777" w:rsidR="00D66C06" w:rsidRDefault="00D66C06" w:rsidP="00346259">
            <w:pPr>
              <w:pStyle w:val="FormatNachweise"/>
              <w:rPr>
                <w:rFonts w:cs="Arial"/>
                <w:lang w:val="it-IT"/>
              </w:rPr>
            </w:pPr>
            <w:r>
              <w:rPr>
                <w:rFonts w:cs="Arial"/>
                <w:lang w:val="it-IT"/>
              </w:rPr>
              <w:t>9.02</w:t>
            </w:r>
          </w:p>
        </w:tc>
        <w:tc>
          <w:tcPr>
            <w:tcW w:w="8142" w:type="dxa"/>
          </w:tcPr>
          <w:p w14:paraId="79C072BE" w14:textId="77777777" w:rsidR="00D66C06" w:rsidRDefault="00D66C06" w:rsidP="00346259">
            <w:pPr>
              <w:spacing w:line="100" w:lineRule="atLeast"/>
              <w:rPr>
                <w:rFonts w:cs="Arial"/>
                <w:lang w:val="it-IT"/>
              </w:rPr>
            </w:pPr>
          </w:p>
        </w:tc>
      </w:tr>
      <w:tr w:rsidR="00D66C06" w14:paraId="129597E0" w14:textId="77777777">
        <w:tc>
          <w:tcPr>
            <w:tcW w:w="1287" w:type="dxa"/>
          </w:tcPr>
          <w:p w14:paraId="5C62AE2D" w14:textId="77777777" w:rsidR="00D66C06" w:rsidRDefault="00D66C06" w:rsidP="00346259">
            <w:pPr>
              <w:pStyle w:val="FormatNachweise"/>
              <w:rPr>
                <w:rFonts w:cs="Arial"/>
                <w:lang w:val="it-IT"/>
              </w:rPr>
            </w:pPr>
            <w:r>
              <w:rPr>
                <w:rFonts w:cs="Arial"/>
                <w:lang w:val="it-IT"/>
              </w:rPr>
              <w:t>9.03</w:t>
            </w:r>
          </w:p>
        </w:tc>
        <w:tc>
          <w:tcPr>
            <w:tcW w:w="8142" w:type="dxa"/>
          </w:tcPr>
          <w:p w14:paraId="50C0E171" w14:textId="77777777" w:rsidR="00D66C06" w:rsidRDefault="00D66C06" w:rsidP="00346259">
            <w:pPr>
              <w:spacing w:line="100" w:lineRule="atLeast"/>
              <w:rPr>
                <w:rFonts w:cs="Arial"/>
                <w:lang w:val="it-IT"/>
              </w:rPr>
            </w:pPr>
          </w:p>
        </w:tc>
      </w:tr>
      <w:tr w:rsidR="00D66C06" w14:paraId="262A29B8" w14:textId="77777777">
        <w:tc>
          <w:tcPr>
            <w:tcW w:w="1287" w:type="dxa"/>
          </w:tcPr>
          <w:p w14:paraId="0FF02E77" w14:textId="77777777" w:rsidR="00D66C06" w:rsidRDefault="00D66C06" w:rsidP="00346259">
            <w:pPr>
              <w:pStyle w:val="FormatNachweise"/>
              <w:rPr>
                <w:rFonts w:cs="Arial"/>
              </w:rPr>
            </w:pPr>
            <w:r>
              <w:rPr>
                <w:rFonts w:cs="Arial"/>
              </w:rPr>
              <w:t>9.04</w:t>
            </w:r>
          </w:p>
        </w:tc>
        <w:tc>
          <w:tcPr>
            <w:tcW w:w="8142" w:type="dxa"/>
          </w:tcPr>
          <w:p w14:paraId="0C3346A7" w14:textId="77777777" w:rsidR="00D66C06" w:rsidRDefault="00D66C06" w:rsidP="00346259">
            <w:pPr>
              <w:spacing w:line="100" w:lineRule="atLeast"/>
              <w:rPr>
                <w:rFonts w:cs="Arial"/>
              </w:rPr>
            </w:pPr>
          </w:p>
        </w:tc>
      </w:tr>
      <w:tr w:rsidR="00D66C06" w14:paraId="1C1E8095" w14:textId="77777777">
        <w:tc>
          <w:tcPr>
            <w:tcW w:w="1287" w:type="dxa"/>
          </w:tcPr>
          <w:p w14:paraId="3A8F4266" w14:textId="77777777" w:rsidR="00D66C06" w:rsidRDefault="00D66C06" w:rsidP="00346259">
            <w:pPr>
              <w:pStyle w:val="FormatNachweise"/>
              <w:rPr>
                <w:rFonts w:cs="Arial"/>
              </w:rPr>
            </w:pPr>
            <w:r>
              <w:rPr>
                <w:rFonts w:cs="Arial"/>
              </w:rPr>
              <w:t>...</w:t>
            </w:r>
          </w:p>
        </w:tc>
        <w:tc>
          <w:tcPr>
            <w:tcW w:w="8142" w:type="dxa"/>
          </w:tcPr>
          <w:p w14:paraId="24F312A1" w14:textId="77777777" w:rsidR="00D66C06" w:rsidRDefault="00D66C06" w:rsidP="00346259">
            <w:pPr>
              <w:spacing w:line="100" w:lineRule="atLeast"/>
              <w:rPr>
                <w:rFonts w:cs="Arial"/>
              </w:rPr>
            </w:pPr>
          </w:p>
        </w:tc>
      </w:tr>
    </w:tbl>
    <w:p w14:paraId="5937A2A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59212D4" w14:textId="77777777">
        <w:tc>
          <w:tcPr>
            <w:tcW w:w="1287" w:type="dxa"/>
          </w:tcPr>
          <w:p w14:paraId="4667C84B" w14:textId="77777777" w:rsidR="00D66C06" w:rsidRDefault="00D66C06" w:rsidP="00346259">
            <w:pPr>
              <w:pStyle w:val="FormatNachweise"/>
              <w:rPr>
                <w:rFonts w:cs="Arial"/>
                <w:b/>
              </w:rPr>
            </w:pPr>
            <w:r>
              <w:rPr>
                <w:rFonts w:cs="Arial"/>
                <w:b/>
              </w:rPr>
              <w:t>QB 10</w:t>
            </w:r>
          </w:p>
        </w:tc>
        <w:tc>
          <w:tcPr>
            <w:tcW w:w="8142" w:type="dxa"/>
          </w:tcPr>
          <w:p w14:paraId="167BC71B" w14:textId="77777777" w:rsidR="00D66C06" w:rsidRDefault="00D66C06" w:rsidP="00346259">
            <w:pPr>
              <w:spacing w:line="100" w:lineRule="atLeast"/>
              <w:rPr>
                <w:rFonts w:cs="Arial"/>
                <w:b/>
              </w:rPr>
            </w:pPr>
            <w:r>
              <w:rPr>
                <w:rFonts w:cs="Arial"/>
                <w:b/>
              </w:rPr>
              <w:t>Kundenkommunikation</w:t>
            </w:r>
          </w:p>
        </w:tc>
      </w:tr>
      <w:tr w:rsidR="00D66C06" w14:paraId="08372E38" w14:textId="77777777">
        <w:tc>
          <w:tcPr>
            <w:tcW w:w="1287" w:type="dxa"/>
          </w:tcPr>
          <w:p w14:paraId="6FE91572" w14:textId="77777777" w:rsidR="00D66C06" w:rsidRDefault="00D66C06" w:rsidP="00346259">
            <w:pPr>
              <w:pStyle w:val="FormatNachweise"/>
              <w:rPr>
                <w:rFonts w:cs="Arial"/>
              </w:rPr>
            </w:pPr>
            <w:r>
              <w:rPr>
                <w:rFonts w:cs="Arial"/>
              </w:rPr>
              <w:t>10.01</w:t>
            </w:r>
          </w:p>
        </w:tc>
        <w:tc>
          <w:tcPr>
            <w:tcW w:w="8142" w:type="dxa"/>
          </w:tcPr>
          <w:p w14:paraId="5BE8ACB9" w14:textId="77777777" w:rsidR="00D66C06" w:rsidRDefault="00D66C06" w:rsidP="00346259">
            <w:pPr>
              <w:spacing w:line="100" w:lineRule="atLeast"/>
              <w:rPr>
                <w:rFonts w:cs="Arial"/>
              </w:rPr>
            </w:pPr>
          </w:p>
        </w:tc>
      </w:tr>
      <w:tr w:rsidR="00D66C06" w14:paraId="55E83B2F" w14:textId="77777777">
        <w:tc>
          <w:tcPr>
            <w:tcW w:w="1287" w:type="dxa"/>
          </w:tcPr>
          <w:p w14:paraId="47F4DB3B" w14:textId="77777777" w:rsidR="00D66C06" w:rsidRDefault="00D66C06" w:rsidP="00346259">
            <w:pPr>
              <w:pStyle w:val="FormatNachweise"/>
              <w:rPr>
                <w:rFonts w:cs="Arial"/>
              </w:rPr>
            </w:pPr>
            <w:r>
              <w:rPr>
                <w:rFonts w:cs="Arial"/>
              </w:rPr>
              <w:t>10.02</w:t>
            </w:r>
          </w:p>
        </w:tc>
        <w:tc>
          <w:tcPr>
            <w:tcW w:w="8142" w:type="dxa"/>
          </w:tcPr>
          <w:p w14:paraId="178B4BD0" w14:textId="77777777" w:rsidR="00D66C06" w:rsidRDefault="00D66C06" w:rsidP="00346259">
            <w:pPr>
              <w:spacing w:line="100" w:lineRule="atLeast"/>
              <w:rPr>
                <w:rFonts w:cs="Arial"/>
              </w:rPr>
            </w:pPr>
          </w:p>
        </w:tc>
      </w:tr>
      <w:tr w:rsidR="00D66C06" w14:paraId="186180AD" w14:textId="77777777">
        <w:tc>
          <w:tcPr>
            <w:tcW w:w="1287" w:type="dxa"/>
          </w:tcPr>
          <w:p w14:paraId="493364FF" w14:textId="77777777" w:rsidR="00D66C06" w:rsidRDefault="00D66C06" w:rsidP="00346259">
            <w:pPr>
              <w:pStyle w:val="FormatNachweise"/>
              <w:rPr>
                <w:rFonts w:cs="Arial"/>
              </w:rPr>
            </w:pPr>
            <w:r>
              <w:rPr>
                <w:rFonts w:cs="Arial"/>
              </w:rPr>
              <w:t>10.03</w:t>
            </w:r>
          </w:p>
        </w:tc>
        <w:tc>
          <w:tcPr>
            <w:tcW w:w="8142" w:type="dxa"/>
          </w:tcPr>
          <w:p w14:paraId="53B66C31" w14:textId="77777777" w:rsidR="00D66C06" w:rsidRDefault="00D66C06" w:rsidP="00346259">
            <w:pPr>
              <w:spacing w:line="100" w:lineRule="atLeast"/>
              <w:rPr>
                <w:rFonts w:cs="Arial"/>
              </w:rPr>
            </w:pPr>
          </w:p>
        </w:tc>
      </w:tr>
      <w:tr w:rsidR="00D66C06" w14:paraId="41A01362" w14:textId="77777777">
        <w:tc>
          <w:tcPr>
            <w:tcW w:w="1287" w:type="dxa"/>
          </w:tcPr>
          <w:p w14:paraId="6F921D66" w14:textId="77777777" w:rsidR="00D66C06" w:rsidRDefault="00D66C06" w:rsidP="00346259">
            <w:pPr>
              <w:pStyle w:val="FormatNachweise"/>
              <w:rPr>
                <w:rFonts w:cs="Arial"/>
              </w:rPr>
            </w:pPr>
            <w:r>
              <w:rPr>
                <w:rFonts w:cs="Arial"/>
              </w:rPr>
              <w:t>10.04</w:t>
            </w:r>
          </w:p>
        </w:tc>
        <w:tc>
          <w:tcPr>
            <w:tcW w:w="8142" w:type="dxa"/>
          </w:tcPr>
          <w:p w14:paraId="537EC6DE" w14:textId="77777777" w:rsidR="00D66C06" w:rsidRDefault="00D66C06" w:rsidP="00346259">
            <w:pPr>
              <w:spacing w:line="100" w:lineRule="atLeast"/>
              <w:rPr>
                <w:rFonts w:cs="Arial"/>
              </w:rPr>
            </w:pPr>
          </w:p>
        </w:tc>
      </w:tr>
      <w:tr w:rsidR="00D66C06" w14:paraId="7E82F4B1" w14:textId="77777777">
        <w:tc>
          <w:tcPr>
            <w:tcW w:w="1287" w:type="dxa"/>
          </w:tcPr>
          <w:p w14:paraId="35145D2F" w14:textId="77777777" w:rsidR="00D66C06" w:rsidRDefault="00D66C06" w:rsidP="00346259">
            <w:pPr>
              <w:pStyle w:val="FormatNachweise"/>
              <w:rPr>
                <w:rFonts w:cs="Arial"/>
              </w:rPr>
            </w:pPr>
            <w:r>
              <w:rPr>
                <w:rFonts w:cs="Arial"/>
              </w:rPr>
              <w:t>...</w:t>
            </w:r>
          </w:p>
        </w:tc>
        <w:tc>
          <w:tcPr>
            <w:tcW w:w="8142" w:type="dxa"/>
          </w:tcPr>
          <w:p w14:paraId="6947B1F5" w14:textId="77777777" w:rsidR="00D66C06" w:rsidRDefault="00D66C06" w:rsidP="00346259">
            <w:pPr>
              <w:spacing w:line="100" w:lineRule="atLeast"/>
              <w:rPr>
                <w:rFonts w:cs="Arial"/>
              </w:rPr>
            </w:pPr>
          </w:p>
        </w:tc>
      </w:tr>
    </w:tbl>
    <w:p w14:paraId="00F231B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B5460F1" w14:textId="77777777">
        <w:tc>
          <w:tcPr>
            <w:tcW w:w="1287" w:type="dxa"/>
          </w:tcPr>
          <w:p w14:paraId="66695C31" w14:textId="77777777" w:rsidR="00D66C06" w:rsidRDefault="00D66C06" w:rsidP="00346259">
            <w:pPr>
              <w:pStyle w:val="FormatNachweise"/>
              <w:rPr>
                <w:rFonts w:cs="Arial"/>
                <w:b/>
              </w:rPr>
            </w:pPr>
            <w:r>
              <w:rPr>
                <w:rFonts w:cs="Arial"/>
                <w:b/>
              </w:rPr>
              <w:t>QB 11</w:t>
            </w:r>
          </w:p>
        </w:tc>
        <w:tc>
          <w:tcPr>
            <w:tcW w:w="8142" w:type="dxa"/>
          </w:tcPr>
          <w:p w14:paraId="7302BE88" w14:textId="77777777" w:rsidR="00D66C06" w:rsidRDefault="00D66C06" w:rsidP="00346259">
            <w:pPr>
              <w:spacing w:line="100" w:lineRule="atLeast"/>
              <w:rPr>
                <w:rFonts w:cs="Arial"/>
                <w:b/>
              </w:rPr>
            </w:pPr>
            <w:r>
              <w:rPr>
                <w:rFonts w:cs="Arial"/>
                <w:b/>
              </w:rPr>
              <w:t>Strategische Entwicklungsziele</w:t>
            </w:r>
          </w:p>
        </w:tc>
      </w:tr>
      <w:tr w:rsidR="00D66C06" w14:paraId="2C5E1389" w14:textId="77777777">
        <w:tc>
          <w:tcPr>
            <w:tcW w:w="1287" w:type="dxa"/>
          </w:tcPr>
          <w:p w14:paraId="7F17C900" w14:textId="77777777" w:rsidR="00D66C06" w:rsidRDefault="00D66C06" w:rsidP="00346259">
            <w:pPr>
              <w:pStyle w:val="FormatNachweise"/>
              <w:rPr>
                <w:rFonts w:cs="Arial"/>
              </w:rPr>
            </w:pPr>
            <w:r>
              <w:rPr>
                <w:rFonts w:cs="Arial"/>
              </w:rPr>
              <w:t>11.01</w:t>
            </w:r>
          </w:p>
        </w:tc>
        <w:tc>
          <w:tcPr>
            <w:tcW w:w="8142" w:type="dxa"/>
          </w:tcPr>
          <w:p w14:paraId="4E8701D4" w14:textId="77777777" w:rsidR="00D66C06" w:rsidRDefault="00D66C06" w:rsidP="00346259">
            <w:pPr>
              <w:spacing w:line="100" w:lineRule="atLeast"/>
              <w:rPr>
                <w:rFonts w:cs="Arial"/>
              </w:rPr>
            </w:pPr>
          </w:p>
        </w:tc>
      </w:tr>
      <w:tr w:rsidR="00D66C06" w14:paraId="0C7A3EF5" w14:textId="77777777">
        <w:tc>
          <w:tcPr>
            <w:tcW w:w="1287" w:type="dxa"/>
          </w:tcPr>
          <w:p w14:paraId="3020295D" w14:textId="77777777" w:rsidR="00D66C06" w:rsidRDefault="00D66C06" w:rsidP="00346259">
            <w:pPr>
              <w:pStyle w:val="FormatNachweise"/>
              <w:rPr>
                <w:rFonts w:cs="Arial"/>
              </w:rPr>
            </w:pPr>
            <w:r>
              <w:rPr>
                <w:rFonts w:cs="Arial"/>
              </w:rPr>
              <w:t>11.02</w:t>
            </w:r>
          </w:p>
        </w:tc>
        <w:tc>
          <w:tcPr>
            <w:tcW w:w="8142" w:type="dxa"/>
          </w:tcPr>
          <w:p w14:paraId="5CDFB045" w14:textId="77777777" w:rsidR="00D66C06" w:rsidRDefault="00D66C06" w:rsidP="00346259">
            <w:pPr>
              <w:spacing w:line="100" w:lineRule="atLeast"/>
              <w:rPr>
                <w:rFonts w:cs="Arial"/>
              </w:rPr>
            </w:pPr>
          </w:p>
        </w:tc>
      </w:tr>
      <w:tr w:rsidR="00D66C06" w14:paraId="2806C171" w14:textId="77777777">
        <w:tc>
          <w:tcPr>
            <w:tcW w:w="1287" w:type="dxa"/>
          </w:tcPr>
          <w:p w14:paraId="48CDE218" w14:textId="77777777" w:rsidR="00D66C06" w:rsidRDefault="00D66C06" w:rsidP="00346259">
            <w:pPr>
              <w:pStyle w:val="FormatNachweise"/>
              <w:rPr>
                <w:rFonts w:cs="Arial"/>
              </w:rPr>
            </w:pPr>
            <w:r>
              <w:rPr>
                <w:rFonts w:cs="Arial"/>
              </w:rPr>
              <w:t>11.03</w:t>
            </w:r>
          </w:p>
        </w:tc>
        <w:tc>
          <w:tcPr>
            <w:tcW w:w="8142" w:type="dxa"/>
          </w:tcPr>
          <w:p w14:paraId="1D678930" w14:textId="77777777" w:rsidR="00D66C06" w:rsidRDefault="00D66C06" w:rsidP="00346259">
            <w:pPr>
              <w:spacing w:line="100" w:lineRule="atLeast"/>
              <w:rPr>
                <w:rFonts w:cs="Arial"/>
              </w:rPr>
            </w:pPr>
          </w:p>
        </w:tc>
      </w:tr>
      <w:tr w:rsidR="00D66C06" w14:paraId="6285BCD6" w14:textId="77777777">
        <w:tc>
          <w:tcPr>
            <w:tcW w:w="1287" w:type="dxa"/>
          </w:tcPr>
          <w:p w14:paraId="2637DF13" w14:textId="77777777" w:rsidR="00D66C06" w:rsidRDefault="00D66C06" w:rsidP="00346259">
            <w:pPr>
              <w:pStyle w:val="FormatNachweise"/>
              <w:rPr>
                <w:rFonts w:cs="Arial"/>
              </w:rPr>
            </w:pPr>
            <w:r>
              <w:rPr>
                <w:rFonts w:cs="Arial"/>
              </w:rPr>
              <w:t>11.04</w:t>
            </w:r>
          </w:p>
        </w:tc>
        <w:tc>
          <w:tcPr>
            <w:tcW w:w="8142" w:type="dxa"/>
          </w:tcPr>
          <w:p w14:paraId="48759945" w14:textId="77777777" w:rsidR="00D66C06" w:rsidRDefault="00D66C06" w:rsidP="00346259">
            <w:pPr>
              <w:spacing w:line="100" w:lineRule="atLeast"/>
              <w:rPr>
                <w:rFonts w:cs="Arial"/>
              </w:rPr>
            </w:pPr>
          </w:p>
        </w:tc>
      </w:tr>
      <w:tr w:rsidR="00D66C06" w14:paraId="348D7099" w14:textId="77777777">
        <w:tc>
          <w:tcPr>
            <w:tcW w:w="1287" w:type="dxa"/>
          </w:tcPr>
          <w:p w14:paraId="3FAA569A" w14:textId="77777777" w:rsidR="00D66C06" w:rsidRDefault="00D66C06" w:rsidP="00346259">
            <w:pPr>
              <w:pStyle w:val="FormatNachweise"/>
              <w:rPr>
                <w:rFonts w:cs="Arial"/>
              </w:rPr>
            </w:pPr>
            <w:r>
              <w:rPr>
                <w:rFonts w:cs="Arial"/>
              </w:rPr>
              <w:t>...</w:t>
            </w:r>
          </w:p>
        </w:tc>
        <w:tc>
          <w:tcPr>
            <w:tcW w:w="8142" w:type="dxa"/>
          </w:tcPr>
          <w:p w14:paraId="04C92B44" w14:textId="77777777" w:rsidR="00D66C06" w:rsidRDefault="00D66C06" w:rsidP="00346259">
            <w:pPr>
              <w:spacing w:line="100" w:lineRule="atLeast"/>
              <w:rPr>
                <w:rFonts w:cs="Arial"/>
              </w:rPr>
            </w:pPr>
          </w:p>
        </w:tc>
      </w:tr>
    </w:tbl>
    <w:p w14:paraId="31256D75" w14:textId="77777777" w:rsidR="00D66C06" w:rsidRDefault="00D66C06" w:rsidP="00346259">
      <w:pPr>
        <w:rPr>
          <w:rFonts w:cs="Arial"/>
        </w:rPr>
      </w:pPr>
    </w:p>
    <w:p w14:paraId="03E4ED1C" w14:textId="77777777" w:rsidR="00C33127" w:rsidRDefault="00C33127" w:rsidP="00346259">
      <w:pPr>
        <w:rPr>
          <w:rFonts w:cs="Arial"/>
        </w:rPr>
      </w:pPr>
    </w:p>
    <w:sectPr w:rsidR="00C33127">
      <w:headerReference w:type="default" r:id="rId32"/>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BF8A" w14:textId="77777777" w:rsidR="00013C33" w:rsidRDefault="00013C33">
      <w:pPr>
        <w:spacing w:line="240" w:lineRule="auto"/>
      </w:pPr>
      <w:r>
        <w:separator/>
      </w:r>
    </w:p>
  </w:endnote>
  <w:endnote w:type="continuationSeparator" w:id="0">
    <w:p w14:paraId="73F038D1" w14:textId="77777777" w:rsidR="00013C33" w:rsidRDefault="00013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1D06"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6C376E8E"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CE1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74295">
      <w:rPr>
        <w:rStyle w:val="Seitenzahl"/>
        <w:noProof/>
      </w:rPr>
      <w:t>1</w:t>
    </w:r>
    <w:r>
      <w:rPr>
        <w:rStyle w:val="Seitenzahl"/>
      </w:rPr>
      <w:fldChar w:fldCharType="end"/>
    </w:r>
  </w:p>
  <w:p w14:paraId="03C86629"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CC6F" w14:textId="77777777" w:rsidR="00013C33" w:rsidRDefault="00013C33">
      <w:pPr>
        <w:spacing w:line="240" w:lineRule="auto"/>
      </w:pPr>
      <w:r>
        <w:separator/>
      </w:r>
    </w:p>
  </w:footnote>
  <w:footnote w:type="continuationSeparator" w:id="0">
    <w:p w14:paraId="01F14241" w14:textId="77777777" w:rsidR="00013C33" w:rsidRDefault="00013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BA5B" w14:textId="77777777" w:rsidR="00573EFE" w:rsidRPr="00573EFE" w:rsidRDefault="00573EFE">
    <w:pPr>
      <w:pStyle w:val="Kopfzeile"/>
      <w:rPr>
        <w:vanish/>
        <w:kern w:val="24"/>
      </w:rPr>
    </w:pPr>
    <w:r w:rsidRPr="00D25CC4">
      <w:rPr>
        <w:vanish/>
        <w:kern w:val="24"/>
      </w:rPr>
      <w:t xml:space="preserve">Vorlage für </w:t>
    </w:r>
    <w:r>
      <w:rPr>
        <w:vanish/>
        <w:kern w:val="24"/>
      </w:rPr>
      <w:t>6</w:t>
    </w:r>
    <w:r w:rsidRPr="00D25CC4">
      <w:rPr>
        <w:vanish/>
        <w:kern w:val="24"/>
      </w:rPr>
      <w:t xml:space="preserve">. überarbeitete Auflage, </w:t>
    </w:r>
    <w:r>
      <w:rPr>
        <w:vanish/>
        <w:kern w:val="24"/>
      </w:rPr>
      <w:t>Januar</w:t>
    </w:r>
    <w:r w:rsidRPr="00D25CC4">
      <w:rPr>
        <w:vanish/>
        <w:kern w:val="24"/>
      </w:rPr>
      <w:t xml:space="preserve"> 201</w:t>
    </w:r>
    <w:r>
      <w:rPr>
        <w:vanish/>
        <w:kern w:val="24"/>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44F7"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79F37BD6"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AE36"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188C48A7"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E60B" w14:textId="77777777" w:rsidR="00D66C06" w:rsidRDefault="00D66C06">
    <w:pPr>
      <w:pBdr>
        <w:bottom w:val="single" w:sz="4" w:space="1" w:color="auto"/>
      </w:pBdr>
      <w:tabs>
        <w:tab w:val="right" w:pos="9072"/>
      </w:tabs>
      <w:rPr>
        <w:sz w:val="20"/>
        <w:u w:val="single"/>
      </w:rPr>
    </w:pPr>
    <w:r>
      <w:rPr>
        <w:sz w:val="20"/>
      </w:rPr>
      <w:t>Name der Organisation</w:t>
    </w:r>
    <w:r>
      <w:rPr>
        <w:sz w:val="20"/>
      </w:rPr>
      <w:tab/>
      <w:t>Bedarfserschließung</w:t>
    </w:r>
  </w:p>
  <w:p w14:paraId="62C8067E"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DE9C"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3B0FFCE9"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4F4A" w14:textId="77777777" w:rsidR="00D66C06" w:rsidRDefault="00D66C06">
    <w:pPr>
      <w:pBdr>
        <w:bottom w:val="single" w:sz="4" w:space="1" w:color="auto"/>
      </w:pBdr>
      <w:tabs>
        <w:tab w:val="right" w:pos="9072"/>
      </w:tabs>
      <w:rPr>
        <w:sz w:val="20"/>
        <w:u w:val="single"/>
      </w:rPr>
    </w:pPr>
    <w:r>
      <w:rPr>
        <w:sz w:val="20"/>
      </w:rPr>
      <w:t>Name der Organisation</w:t>
    </w:r>
    <w:r>
      <w:rPr>
        <w:sz w:val="20"/>
      </w:rPr>
      <w:tab/>
      <w:t>Lehr-Lern-Prozess</w:t>
    </w:r>
  </w:p>
  <w:p w14:paraId="76D6B301"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0FF9" w14:textId="77777777" w:rsidR="00157A91" w:rsidRDefault="00157A91">
    <w:pPr>
      <w:pBdr>
        <w:bottom w:val="single" w:sz="4" w:space="1" w:color="auto"/>
      </w:pBdr>
      <w:tabs>
        <w:tab w:val="right" w:pos="9072"/>
      </w:tabs>
      <w:rPr>
        <w:sz w:val="20"/>
        <w:u w:val="single"/>
      </w:rPr>
    </w:pPr>
    <w:r>
      <w:rPr>
        <w:sz w:val="20"/>
      </w:rPr>
      <w:t>Name der Organisation</w:t>
    </w:r>
    <w:r>
      <w:rPr>
        <w:sz w:val="20"/>
      </w:rPr>
      <w:tab/>
      <w:t>Bildungsberatungsprozess</w:t>
    </w:r>
  </w:p>
  <w:p w14:paraId="16979F52" w14:textId="77777777" w:rsidR="00157A91" w:rsidRDefault="00157A91">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5497" w14:textId="77777777" w:rsidR="00D66C06" w:rsidRDefault="00D66C06">
    <w:pPr>
      <w:pBdr>
        <w:bottom w:val="single" w:sz="4" w:space="1" w:color="auto"/>
      </w:pBdr>
      <w:tabs>
        <w:tab w:val="right" w:pos="9072"/>
      </w:tabs>
      <w:rPr>
        <w:sz w:val="20"/>
        <w:u w:val="single"/>
      </w:rPr>
    </w:pPr>
    <w:r>
      <w:rPr>
        <w:sz w:val="20"/>
      </w:rPr>
      <w:t>Name der Organisation</w:t>
    </w:r>
    <w:r>
      <w:rPr>
        <w:sz w:val="20"/>
      </w:rPr>
      <w:tab/>
      <w:t>Evaluation der Bildungsprozesse</w:t>
    </w:r>
  </w:p>
  <w:p w14:paraId="48B7238F"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52B5"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4261D2BB"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C501"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61AA806B"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4B31"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3B088432"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91F5" w14:textId="77777777" w:rsidR="00D66C06" w:rsidRDefault="00D66C06">
    <w:pPr>
      <w:pStyle w:val="Kopfzeile"/>
      <w:rPr>
        <w:sz w:val="20"/>
      </w:rPr>
    </w:pPr>
    <w:r>
      <w:rPr>
        <w:noProof/>
        <w:sz w:val="20"/>
        <w:lang w:eastAsia="de-DE"/>
      </w:rPr>
      <w:pict w14:anchorId="55C3C85B">
        <v:line id="_x0000_s2050" style="position:absolute;left:0;text-align:left;z-index:2" from="0,16.9pt" to="459pt,16.9pt"/>
      </w:pict>
    </w:r>
    <w:r>
      <w:rPr>
        <w:sz w:val="20"/>
      </w:rPr>
      <w:t>Logo/Name</w:t>
    </w:r>
    <w:r>
      <w:rPr>
        <w:sz w:val="20"/>
      </w:rPr>
      <w:tab/>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071B"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r>
    <w:r>
      <w:rPr>
        <w:sz w:val="20"/>
        <w:lang w:val="it-IT"/>
      </w:rPr>
      <w:t>Controlling</w:t>
    </w:r>
  </w:p>
  <w:p w14:paraId="795153B9" w14:textId="77777777" w:rsidR="00D66C06" w:rsidRDefault="00D66C06">
    <w:pPr>
      <w:pStyle w:val="Kopfzeile"/>
      <w:rPr>
        <w:lang w:val="it-IT"/>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E36A"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7C873092"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44E0"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69450CB4" w14:textId="77777777" w:rsidR="00D66C06" w:rsidRDefault="00D66C06">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7F0F"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049D6D98"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7E71"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3873" w14:textId="77777777" w:rsidR="00D66C06" w:rsidRDefault="00D66C06">
    <w:pPr>
      <w:pStyle w:val="Kopfzeile"/>
      <w:rPr>
        <w:sz w:val="20"/>
      </w:rPr>
    </w:pPr>
    <w:r>
      <w:rPr>
        <w:noProof/>
        <w:sz w:val="20"/>
        <w:lang w:eastAsia="de-DE"/>
      </w:rPr>
      <w:pict w14:anchorId="52EA2E1D">
        <v:line id="_x0000_s2052" style="position:absolute;left:0;text-align:left;z-index:3" from="0,16.9pt" to="459pt,16.9pt"/>
      </w:pict>
    </w:r>
    <w:r>
      <w:rPr>
        <w:sz w:val="20"/>
      </w:rPr>
      <w:t>Logo/Name</w:t>
    </w:r>
    <w:r>
      <w:rPr>
        <w:sz w:val="20"/>
      </w:rPr>
      <w:tab/>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D8E7"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306C"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704D8882" w14:textId="77777777" w:rsidR="00D66C06" w:rsidRDefault="00D66C0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D945" w14:textId="77777777" w:rsidR="00D66C06" w:rsidRDefault="00D66C06">
    <w:pPr>
      <w:pStyle w:val="Kopfzeile"/>
      <w:ind w:right="360"/>
    </w:pPr>
    <w:r>
      <w:pict w14:anchorId="7CF7ED51">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4E583403"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1A39"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1A32D653"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1F1F" w14:textId="77777777" w:rsidR="00D66C06" w:rsidRDefault="00D66C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13C33"/>
    <w:rsid w:val="00076596"/>
    <w:rsid w:val="000A39B1"/>
    <w:rsid w:val="000A6E98"/>
    <w:rsid w:val="00125479"/>
    <w:rsid w:val="001574A6"/>
    <w:rsid w:val="00157A91"/>
    <w:rsid w:val="001663CE"/>
    <w:rsid w:val="001A6667"/>
    <w:rsid w:val="00211E97"/>
    <w:rsid w:val="002158A4"/>
    <w:rsid w:val="00227B4D"/>
    <w:rsid w:val="002729E4"/>
    <w:rsid w:val="002F02C6"/>
    <w:rsid w:val="00305990"/>
    <w:rsid w:val="00314326"/>
    <w:rsid w:val="00324BB4"/>
    <w:rsid w:val="00346259"/>
    <w:rsid w:val="003474C4"/>
    <w:rsid w:val="003628C7"/>
    <w:rsid w:val="00371A1C"/>
    <w:rsid w:val="00474295"/>
    <w:rsid w:val="00497496"/>
    <w:rsid w:val="004D5201"/>
    <w:rsid w:val="004D7237"/>
    <w:rsid w:val="004F59E5"/>
    <w:rsid w:val="004F5A9D"/>
    <w:rsid w:val="00521103"/>
    <w:rsid w:val="0054539A"/>
    <w:rsid w:val="00552378"/>
    <w:rsid w:val="00573EFE"/>
    <w:rsid w:val="0061593E"/>
    <w:rsid w:val="00621464"/>
    <w:rsid w:val="00671B89"/>
    <w:rsid w:val="006768A3"/>
    <w:rsid w:val="007019C2"/>
    <w:rsid w:val="0072467E"/>
    <w:rsid w:val="00733537"/>
    <w:rsid w:val="00742504"/>
    <w:rsid w:val="00750DBD"/>
    <w:rsid w:val="00777B43"/>
    <w:rsid w:val="007A06BE"/>
    <w:rsid w:val="007B7353"/>
    <w:rsid w:val="007E6831"/>
    <w:rsid w:val="00820F57"/>
    <w:rsid w:val="008620B9"/>
    <w:rsid w:val="00892192"/>
    <w:rsid w:val="008B6196"/>
    <w:rsid w:val="008D4B6B"/>
    <w:rsid w:val="00902A79"/>
    <w:rsid w:val="009501B2"/>
    <w:rsid w:val="00977A39"/>
    <w:rsid w:val="00991382"/>
    <w:rsid w:val="009D4B74"/>
    <w:rsid w:val="009D7907"/>
    <w:rsid w:val="00A00E4A"/>
    <w:rsid w:val="00A0389B"/>
    <w:rsid w:val="00A54D51"/>
    <w:rsid w:val="00AA264C"/>
    <w:rsid w:val="00AE081C"/>
    <w:rsid w:val="00B529FE"/>
    <w:rsid w:val="00BA57FB"/>
    <w:rsid w:val="00BF0E67"/>
    <w:rsid w:val="00C16F9F"/>
    <w:rsid w:val="00C259BC"/>
    <w:rsid w:val="00C33127"/>
    <w:rsid w:val="00CE3D72"/>
    <w:rsid w:val="00D41A78"/>
    <w:rsid w:val="00D45A11"/>
    <w:rsid w:val="00D52A75"/>
    <w:rsid w:val="00D66C06"/>
    <w:rsid w:val="00E17639"/>
    <w:rsid w:val="00E44487"/>
    <w:rsid w:val="00E77B3B"/>
    <w:rsid w:val="00E86B82"/>
    <w:rsid w:val="00F26486"/>
    <w:rsid w:val="00F27DC1"/>
    <w:rsid w:val="00F75301"/>
    <w:rsid w:val="00F95493"/>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21D5B5"/>
  <w15:chartTrackingRefBased/>
  <w15:docId w15:val="{D1B288E9-ED16-44FD-ADE9-1CDB778A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link w:val="KopfzeileZchn"/>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character" w:customStyle="1" w:styleId="KopfzeileZchn">
    <w:name w:val="Kopfzeile Zchn"/>
    <w:link w:val="Kopfzeile"/>
    <w:semiHidden/>
    <w:rsid w:val="00573EFE"/>
    <w:rPr>
      <w:rFonts w:ascii="Arial"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4C92-F102-4A1A-AC0D-A4F2A111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4750</Words>
  <Characters>29929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34610</CharactersWithSpaces>
  <SharedDoc>false</SharedDoc>
  <HLinks>
    <vt:vector size="240" baseType="variant">
      <vt:variant>
        <vt:i4>1638454</vt:i4>
      </vt:variant>
      <vt:variant>
        <vt:i4>236</vt:i4>
      </vt:variant>
      <vt:variant>
        <vt:i4>0</vt:i4>
      </vt:variant>
      <vt:variant>
        <vt:i4>5</vt:i4>
      </vt:variant>
      <vt:variant>
        <vt:lpwstr/>
      </vt:variant>
      <vt:variant>
        <vt:lpwstr>_Toc382305702</vt:lpwstr>
      </vt:variant>
      <vt:variant>
        <vt:i4>1638454</vt:i4>
      </vt:variant>
      <vt:variant>
        <vt:i4>230</vt:i4>
      </vt:variant>
      <vt:variant>
        <vt:i4>0</vt:i4>
      </vt:variant>
      <vt:variant>
        <vt:i4>5</vt:i4>
      </vt:variant>
      <vt:variant>
        <vt:lpwstr/>
      </vt:variant>
      <vt:variant>
        <vt:lpwstr>_Toc382305701</vt:lpwstr>
      </vt:variant>
      <vt:variant>
        <vt:i4>1638454</vt:i4>
      </vt:variant>
      <vt:variant>
        <vt:i4>224</vt:i4>
      </vt:variant>
      <vt:variant>
        <vt:i4>0</vt:i4>
      </vt:variant>
      <vt:variant>
        <vt:i4>5</vt:i4>
      </vt:variant>
      <vt:variant>
        <vt:lpwstr/>
      </vt:variant>
      <vt:variant>
        <vt:lpwstr>_Toc382305700</vt:lpwstr>
      </vt:variant>
      <vt:variant>
        <vt:i4>1048631</vt:i4>
      </vt:variant>
      <vt:variant>
        <vt:i4>218</vt:i4>
      </vt:variant>
      <vt:variant>
        <vt:i4>0</vt:i4>
      </vt:variant>
      <vt:variant>
        <vt:i4>5</vt:i4>
      </vt:variant>
      <vt:variant>
        <vt:lpwstr/>
      </vt:variant>
      <vt:variant>
        <vt:lpwstr>_Toc382305699</vt:lpwstr>
      </vt:variant>
      <vt:variant>
        <vt:i4>1048631</vt:i4>
      </vt:variant>
      <vt:variant>
        <vt:i4>212</vt:i4>
      </vt:variant>
      <vt:variant>
        <vt:i4>0</vt:i4>
      </vt:variant>
      <vt:variant>
        <vt:i4>5</vt:i4>
      </vt:variant>
      <vt:variant>
        <vt:lpwstr/>
      </vt:variant>
      <vt:variant>
        <vt:lpwstr>_Toc382305698</vt:lpwstr>
      </vt:variant>
      <vt:variant>
        <vt:i4>1048631</vt:i4>
      </vt:variant>
      <vt:variant>
        <vt:i4>206</vt:i4>
      </vt:variant>
      <vt:variant>
        <vt:i4>0</vt:i4>
      </vt:variant>
      <vt:variant>
        <vt:i4>5</vt:i4>
      </vt:variant>
      <vt:variant>
        <vt:lpwstr/>
      </vt:variant>
      <vt:variant>
        <vt:lpwstr>_Toc382305697</vt:lpwstr>
      </vt:variant>
      <vt:variant>
        <vt:i4>1048631</vt:i4>
      </vt:variant>
      <vt:variant>
        <vt:i4>200</vt:i4>
      </vt:variant>
      <vt:variant>
        <vt:i4>0</vt:i4>
      </vt:variant>
      <vt:variant>
        <vt:i4>5</vt:i4>
      </vt:variant>
      <vt:variant>
        <vt:lpwstr/>
      </vt:variant>
      <vt:variant>
        <vt:lpwstr>_Toc382305696</vt:lpwstr>
      </vt:variant>
      <vt:variant>
        <vt:i4>1048631</vt:i4>
      </vt:variant>
      <vt:variant>
        <vt:i4>194</vt:i4>
      </vt:variant>
      <vt:variant>
        <vt:i4>0</vt:i4>
      </vt:variant>
      <vt:variant>
        <vt:i4>5</vt:i4>
      </vt:variant>
      <vt:variant>
        <vt:lpwstr/>
      </vt:variant>
      <vt:variant>
        <vt:lpwstr>_Toc382305695</vt:lpwstr>
      </vt:variant>
      <vt:variant>
        <vt:i4>1048631</vt:i4>
      </vt:variant>
      <vt:variant>
        <vt:i4>188</vt:i4>
      </vt:variant>
      <vt:variant>
        <vt:i4>0</vt:i4>
      </vt:variant>
      <vt:variant>
        <vt:i4>5</vt:i4>
      </vt:variant>
      <vt:variant>
        <vt:lpwstr/>
      </vt:variant>
      <vt:variant>
        <vt:lpwstr>_Toc382305694</vt:lpwstr>
      </vt:variant>
      <vt:variant>
        <vt:i4>1048631</vt:i4>
      </vt:variant>
      <vt:variant>
        <vt:i4>182</vt:i4>
      </vt:variant>
      <vt:variant>
        <vt:i4>0</vt:i4>
      </vt:variant>
      <vt:variant>
        <vt:i4>5</vt:i4>
      </vt:variant>
      <vt:variant>
        <vt:lpwstr/>
      </vt:variant>
      <vt:variant>
        <vt:lpwstr>_Toc382305693</vt:lpwstr>
      </vt:variant>
      <vt:variant>
        <vt:i4>1048631</vt:i4>
      </vt:variant>
      <vt:variant>
        <vt:i4>176</vt:i4>
      </vt:variant>
      <vt:variant>
        <vt:i4>0</vt:i4>
      </vt:variant>
      <vt:variant>
        <vt:i4>5</vt:i4>
      </vt:variant>
      <vt:variant>
        <vt:lpwstr/>
      </vt:variant>
      <vt:variant>
        <vt:lpwstr>_Toc382305692</vt:lpwstr>
      </vt:variant>
      <vt:variant>
        <vt:i4>1048631</vt:i4>
      </vt:variant>
      <vt:variant>
        <vt:i4>170</vt:i4>
      </vt:variant>
      <vt:variant>
        <vt:i4>0</vt:i4>
      </vt:variant>
      <vt:variant>
        <vt:i4>5</vt:i4>
      </vt:variant>
      <vt:variant>
        <vt:lpwstr/>
      </vt:variant>
      <vt:variant>
        <vt:lpwstr>_Toc382305691</vt:lpwstr>
      </vt:variant>
      <vt:variant>
        <vt:i4>1048631</vt:i4>
      </vt:variant>
      <vt:variant>
        <vt:i4>164</vt:i4>
      </vt:variant>
      <vt:variant>
        <vt:i4>0</vt:i4>
      </vt:variant>
      <vt:variant>
        <vt:i4>5</vt:i4>
      </vt:variant>
      <vt:variant>
        <vt:lpwstr/>
      </vt:variant>
      <vt:variant>
        <vt:lpwstr>_Toc382305690</vt:lpwstr>
      </vt:variant>
      <vt:variant>
        <vt:i4>1114167</vt:i4>
      </vt:variant>
      <vt:variant>
        <vt:i4>158</vt:i4>
      </vt:variant>
      <vt:variant>
        <vt:i4>0</vt:i4>
      </vt:variant>
      <vt:variant>
        <vt:i4>5</vt:i4>
      </vt:variant>
      <vt:variant>
        <vt:lpwstr/>
      </vt:variant>
      <vt:variant>
        <vt:lpwstr>_Toc382305689</vt:lpwstr>
      </vt:variant>
      <vt:variant>
        <vt:i4>1114167</vt:i4>
      </vt:variant>
      <vt:variant>
        <vt:i4>152</vt:i4>
      </vt:variant>
      <vt:variant>
        <vt:i4>0</vt:i4>
      </vt:variant>
      <vt:variant>
        <vt:i4>5</vt:i4>
      </vt:variant>
      <vt:variant>
        <vt:lpwstr/>
      </vt:variant>
      <vt:variant>
        <vt:lpwstr>_Toc382305688</vt:lpwstr>
      </vt:variant>
      <vt:variant>
        <vt:i4>1114167</vt:i4>
      </vt:variant>
      <vt:variant>
        <vt:i4>146</vt:i4>
      </vt:variant>
      <vt:variant>
        <vt:i4>0</vt:i4>
      </vt:variant>
      <vt:variant>
        <vt:i4>5</vt:i4>
      </vt:variant>
      <vt:variant>
        <vt:lpwstr/>
      </vt:variant>
      <vt:variant>
        <vt:lpwstr>_Toc382305687</vt:lpwstr>
      </vt:variant>
      <vt:variant>
        <vt:i4>1114167</vt:i4>
      </vt:variant>
      <vt:variant>
        <vt:i4>140</vt:i4>
      </vt:variant>
      <vt:variant>
        <vt:i4>0</vt:i4>
      </vt:variant>
      <vt:variant>
        <vt:i4>5</vt:i4>
      </vt:variant>
      <vt:variant>
        <vt:lpwstr/>
      </vt:variant>
      <vt:variant>
        <vt:lpwstr>_Toc382305686</vt:lpwstr>
      </vt:variant>
      <vt:variant>
        <vt:i4>1114167</vt:i4>
      </vt:variant>
      <vt:variant>
        <vt:i4>134</vt:i4>
      </vt:variant>
      <vt:variant>
        <vt:i4>0</vt:i4>
      </vt:variant>
      <vt:variant>
        <vt:i4>5</vt:i4>
      </vt:variant>
      <vt:variant>
        <vt:lpwstr/>
      </vt:variant>
      <vt:variant>
        <vt:lpwstr>_Toc382305685</vt:lpwstr>
      </vt:variant>
      <vt:variant>
        <vt:i4>1114167</vt:i4>
      </vt:variant>
      <vt:variant>
        <vt:i4>128</vt:i4>
      </vt:variant>
      <vt:variant>
        <vt:i4>0</vt:i4>
      </vt:variant>
      <vt:variant>
        <vt:i4>5</vt:i4>
      </vt:variant>
      <vt:variant>
        <vt:lpwstr/>
      </vt:variant>
      <vt:variant>
        <vt:lpwstr>_Toc382305684</vt:lpwstr>
      </vt:variant>
      <vt:variant>
        <vt:i4>1114167</vt:i4>
      </vt:variant>
      <vt:variant>
        <vt:i4>122</vt:i4>
      </vt:variant>
      <vt:variant>
        <vt:i4>0</vt:i4>
      </vt:variant>
      <vt:variant>
        <vt:i4>5</vt:i4>
      </vt:variant>
      <vt:variant>
        <vt:lpwstr/>
      </vt:variant>
      <vt:variant>
        <vt:lpwstr>_Toc382305683</vt:lpwstr>
      </vt:variant>
      <vt:variant>
        <vt:i4>1114167</vt:i4>
      </vt:variant>
      <vt:variant>
        <vt:i4>116</vt:i4>
      </vt:variant>
      <vt:variant>
        <vt:i4>0</vt:i4>
      </vt:variant>
      <vt:variant>
        <vt:i4>5</vt:i4>
      </vt:variant>
      <vt:variant>
        <vt:lpwstr/>
      </vt:variant>
      <vt:variant>
        <vt:lpwstr>_Toc382305682</vt:lpwstr>
      </vt:variant>
      <vt:variant>
        <vt:i4>1114167</vt:i4>
      </vt:variant>
      <vt:variant>
        <vt:i4>110</vt:i4>
      </vt:variant>
      <vt:variant>
        <vt:i4>0</vt:i4>
      </vt:variant>
      <vt:variant>
        <vt:i4>5</vt:i4>
      </vt:variant>
      <vt:variant>
        <vt:lpwstr/>
      </vt:variant>
      <vt:variant>
        <vt:lpwstr>_Toc382305681</vt:lpwstr>
      </vt:variant>
      <vt:variant>
        <vt:i4>1114167</vt:i4>
      </vt:variant>
      <vt:variant>
        <vt:i4>104</vt:i4>
      </vt:variant>
      <vt:variant>
        <vt:i4>0</vt:i4>
      </vt:variant>
      <vt:variant>
        <vt:i4>5</vt:i4>
      </vt:variant>
      <vt:variant>
        <vt:lpwstr/>
      </vt:variant>
      <vt:variant>
        <vt:lpwstr>_Toc382305680</vt:lpwstr>
      </vt:variant>
      <vt:variant>
        <vt:i4>1966135</vt:i4>
      </vt:variant>
      <vt:variant>
        <vt:i4>98</vt:i4>
      </vt:variant>
      <vt:variant>
        <vt:i4>0</vt:i4>
      </vt:variant>
      <vt:variant>
        <vt:i4>5</vt:i4>
      </vt:variant>
      <vt:variant>
        <vt:lpwstr/>
      </vt:variant>
      <vt:variant>
        <vt:lpwstr>_Toc382305679</vt:lpwstr>
      </vt:variant>
      <vt:variant>
        <vt:i4>1966135</vt:i4>
      </vt:variant>
      <vt:variant>
        <vt:i4>92</vt:i4>
      </vt:variant>
      <vt:variant>
        <vt:i4>0</vt:i4>
      </vt:variant>
      <vt:variant>
        <vt:i4>5</vt:i4>
      </vt:variant>
      <vt:variant>
        <vt:lpwstr/>
      </vt:variant>
      <vt:variant>
        <vt:lpwstr>_Toc382305678</vt:lpwstr>
      </vt:variant>
      <vt:variant>
        <vt:i4>1966135</vt:i4>
      </vt:variant>
      <vt:variant>
        <vt:i4>86</vt:i4>
      </vt:variant>
      <vt:variant>
        <vt:i4>0</vt:i4>
      </vt:variant>
      <vt:variant>
        <vt:i4>5</vt:i4>
      </vt:variant>
      <vt:variant>
        <vt:lpwstr/>
      </vt:variant>
      <vt:variant>
        <vt:lpwstr>_Toc382305677</vt:lpwstr>
      </vt:variant>
      <vt:variant>
        <vt:i4>1966135</vt:i4>
      </vt:variant>
      <vt:variant>
        <vt:i4>80</vt:i4>
      </vt:variant>
      <vt:variant>
        <vt:i4>0</vt:i4>
      </vt:variant>
      <vt:variant>
        <vt:i4>5</vt:i4>
      </vt:variant>
      <vt:variant>
        <vt:lpwstr/>
      </vt:variant>
      <vt:variant>
        <vt:lpwstr>_Toc382305676</vt:lpwstr>
      </vt:variant>
      <vt:variant>
        <vt:i4>1966135</vt:i4>
      </vt:variant>
      <vt:variant>
        <vt:i4>74</vt:i4>
      </vt:variant>
      <vt:variant>
        <vt:i4>0</vt:i4>
      </vt:variant>
      <vt:variant>
        <vt:i4>5</vt:i4>
      </vt:variant>
      <vt:variant>
        <vt:lpwstr/>
      </vt:variant>
      <vt:variant>
        <vt:lpwstr>_Toc382305675</vt:lpwstr>
      </vt:variant>
      <vt:variant>
        <vt:i4>1966135</vt:i4>
      </vt:variant>
      <vt:variant>
        <vt:i4>68</vt:i4>
      </vt:variant>
      <vt:variant>
        <vt:i4>0</vt:i4>
      </vt:variant>
      <vt:variant>
        <vt:i4>5</vt:i4>
      </vt:variant>
      <vt:variant>
        <vt:lpwstr/>
      </vt:variant>
      <vt:variant>
        <vt:lpwstr>_Toc382305674</vt:lpwstr>
      </vt:variant>
      <vt:variant>
        <vt:i4>1966135</vt:i4>
      </vt:variant>
      <vt:variant>
        <vt:i4>62</vt:i4>
      </vt:variant>
      <vt:variant>
        <vt:i4>0</vt:i4>
      </vt:variant>
      <vt:variant>
        <vt:i4>5</vt:i4>
      </vt:variant>
      <vt:variant>
        <vt:lpwstr/>
      </vt:variant>
      <vt:variant>
        <vt:lpwstr>_Toc382305673</vt:lpwstr>
      </vt:variant>
      <vt:variant>
        <vt:i4>1966135</vt:i4>
      </vt:variant>
      <vt:variant>
        <vt:i4>56</vt:i4>
      </vt:variant>
      <vt:variant>
        <vt:i4>0</vt:i4>
      </vt:variant>
      <vt:variant>
        <vt:i4>5</vt:i4>
      </vt:variant>
      <vt:variant>
        <vt:lpwstr/>
      </vt:variant>
      <vt:variant>
        <vt:lpwstr>_Toc382305672</vt:lpwstr>
      </vt:variant>
      <vt:variant>
        <vt:i4>1966135</vt:i4>
      </vt:variant>
      <vt:variant>
        <vt:i4>50</vt:i4>
      </vt:variant>
      <vt:variant>
        <vt:i4>0</vt:i4>
      </vt:variant>
      <vt:variant>
        <vt:i4>5</vt:i4>
      </vt:variant>
      <vt:variant>
        <vt:lpwstr/>
      </vt:variant>
      <vt:variant>
        <vt:lpwstr>_Toc382305671</vt:lpwstr>
      </vt:variant>
      <vt:variant>
        <vt:i4>1966135</vt:i4>
      </vt:variant>
      <vt:variant>
        <vt:i4>44</vt:i4>
      </vt:variant>
      <vt:variant>
        <vt:i4>0</vt:i4>
      </vt:variant>
      <vt:variant>
        <vt:i4>5</vt:i4>
      </vt:variant>
      <vt:variant>
        <vt:lpwstr/>
      </vt:variant>
      <vt:variant>
        <vt:lpwstr>_Toc382305670</vt:lpwstr>
      </vt:variant>
      <vt:variant>
        <vt:i4>2031671</vt:i4>
      </vt:variant>
      <vt:variant>
        <vt:i4>38</vt:i4>
      </vt:variant>
      <vt:variant>
        <vt:i4>0</vt:i4>
      </vt:variant>
      <vt:variant>
        <vt:i4>5</vt:i4>
      </vt:variant>
      <vt:variant>
        <vt:lpwstr/>
      </vt:variant>
      <vt:variant>
        <vt:lpwstr>_Toc382305669</vt:lpwstr>
      </vt:variant>
      <vt:variant>
        <vt:i4>2031671</vt:i4>
      </vt:variant>
      <vt:variant>
        <vt:i4>32</vt:i4>
      </vt:variant>
      <vt:variant>
        <vt:i4>0</vt:i4>
      </vt:variant>
      <vt:variant>
        <vt:i4>5</vt:i4>
      </vt:variant>
      <vt:variant>
        <vt:lpwstr/>
      </vt:variant>
      <vt:variant>
        <vt:lpwstr>_Toc382305668</vt:lpwstr>
      </vt:variant>
      <vt:variant>
        <vt:i4>2031671</vt:i4>
      </vt:variant>
      <vt:variant>
        <vt:i4>26</vt:i4>
      </vt:variant>
      <vt:variant>
        <vt:i4>0</vt:i4>
      </vt:variant>
      <vt:variant>
        <vt:i4>5</vt:i4>
      </vt:variant>
      <vt:variant>
        <vt:lpwstr/>
      </vt:variant>
      <vt:variant>
        <vt:lpwstr>_Toc382305667</vt:lpwstr>
      </vt:variant>
      <vt:variant>
        <vt:i4>2031671</vt:i4>
      </vt:variant>
      <vt:variant>
        <vt:i4>20</vt:i4>
      </vt:variant>
      <vt:variant>
        <vt:i4>0</vt:i4>
      </vt:variant>
      <vt:variant>
        <vt:i4>5</vt:i4>
      </vt:variant>
      <vt:variant>
        <vt:lpwstr/>
      </vt:variant>
      <vt:variant>
        <vt:lpwstr>_Toc382305666</vt:lpwstr>
      </vt:variant>
      <vt:variant>
        <vt:i4>2031671</vt:i4>
      </vt:variant>
      <vt:variant>
        <vt:i4>14</vt:i4>
      </vt:variant>
      <vt:variant>
        <vt:i4>0</vt:i4>
      </vt:variant>
      <vt:variant>
        <vt:i4>5</vt:i4>
      </vt:variant>
      <vt:variant>
        <vt:lpwstr/>
      </vt:variant>
      <vt:variant>
        <vt:lpwstr>_Toc382305665</vt:lpwstr>
      </vt:variant>
      <vt:variant>
        <vt:i4>2031671</vt:i4>
      </vt:variant>
      <vt:variant>
        <vt:i4>8</vt:i4>
      </vt:variant>
      <vt:variant>
        <vt:i4>0</vt:i4>
      </vt:variant>
      <vt:variant>
        <vt:i4>5</vt:i4>
      </vt:variant>
      <vt:variant>
        <vt:lpwstr/>
      </vt:variant>
      <vt:variant>
        <vt:lpwstr>_Toc382305664</vt:lpwstr>
      </vt:variant>
      <vt:variant>
        <vt:i4>2031671</vt:i4>
      </vt:variant>
      <vt:variant>
        <vt:i4>2</vt:i4>
      </vt:variant>
      <vt:variant>
        <vt:i4>0</vt:i4>
      </vt:variant>
      <vt:variant>
        <vt:i4>5</vt:i4>
      </vt:variant>
      <vt:variant>
        <vt:lpwstr/>
      </vt:variant>
      <vt:variant>
        <vt:lpwstr>_Toc382305663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2</cp:revision>
  <cp:lastPrinted>2010-12-22T10:31:00Z</cp:lastPrinted>
  <dcterms:created xsi:type="dcterms:W3CDTF">2019-10-16T08:00:00Z</dcterms:created>
  <dcterms:modified xsi:type="dcterms:W3CDTF">2019-10-16T08:00:00Z</dcterms:modified>
</cp:coreProperties>
</file>