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726C6" w14:textId="77777777" w:rsidR="00D66C06" w:rsidRDefault="00D66C06" w:rsidP="00346259">
      <w:pPr>
        <w:jc w:val="center"/>
        <w:rPr>
          <w:rFonts w:cs="Arial"/>
          <w:b/>
          <w:bCs/>
        </w:rPr>
      </w:pPr>
    </w:p>
    <w:p w14:paraId="71B75D6F" w14:textId="77777777" w:rsidR="00D66C06" w:rsidRDefault="00E17639" w:rsidP="00346259">
      <w:pPr>
        <w:jc w:val="center"/>
        <w:rPr>
          <w:rFonts w:cs="Arial"/>
          <w:b/>
          <w:bCs/>
        </w:rPr>
      </w:pPr>
      <w:r>
        <w:rPr>
          <w:rFonts w:cs="Arial"/>
          <w:b/>
          <w:bCs/>
        </w:rPr>
        <w:t xml:space="preserve">Hier ist Platz für das </w:t>
      </w:r>
      <w:r w:rsidR="00D66C06">
        <w:rPr>
          <w:rFonts w:cs="Arial"/>
          <w:b/>
          <w:bCs/>
        </w:rPr>
        <w:t>Logo</w:t>
      </w:r>
      <w:r>
        <w:rPr>
          <w:rFonts w:cs="Arial"/>
          <w:b/>
          <w:bCs/>
        </w:rPr>
        <w:t xml:space="preserve"> Ihrer </w:t>
      </w:r>
      <w:r w:rsidR="00C22084">
        <w:rPr>
          <w:rFonts w:cs="Arial"/>
          <w:b/>
          <w:bCs/>
        </w:rPr>
        <w:t>Schule</w:t>
      </w:r>
      <w:r>
        <w:rPr>
          <w:rFonts w:cs="Arial"/>
          <w:b/>
          <w:bCs/>
        </w:rPr>
        <w:t xml:space="preserve"> </w:t>
      </w:r>
    </w:p>
    <w:p w14:paraId="22884D8F" w14:textId="77777777" w:rsidR="00D66C06" w:rsidRDefault="00D66C06" w:rsidP="00346259">
      <w:pPr>
        <w:jc w:val="center"/>
        <w:rPr>
          <w:rFonts w:cs="Arial"/>
        </w:rPr>
      </w:pPr>
    </w:p>
    <w:p w14:paraId="62141F85" w14:textId="77777777" w:rsidR="00D66C06" w:rsidRDefault="00D66C06" w:rsidP="00346259">
      <w:pPr>
        <w:jc w:val="center"/>
        <w:rPr>
          <w:rFonts w:cs="Arial"/>
        </w:rPr>
      </w:pPr>
    </w:p>
    <w:p w14:paraId="390A107A" w14:textId="77777777" w:rsidR="00D66C06" w:rsidRDefault="00D66C06" w:rsidP="00346259">
      <w:pPr>
        <w:jc w:val="center"/>
        <w:rPr>
          <w:rFonts w:cs="Arial"/>
        </w:rPr>
      </w:pPr>
    </w:p>
    <w:p w14:paraId="5226E605" w14:textId="77777777" w:rsidR="00D66C06" w:rsidRDefault="00D66C06" w:rsidP="00346259">
      <w:pPr>
        <w:jc w:val="center"/>
        <w:rPr>
          <w:rFonts w:cs="Arial"/>
        </w:rPr>
      </w:pPr>
    </w:p>
    <w:p w14:paraId="39533585" w14:textId="77777777" w:rsidR="00D66C06" w:rsidRDefault="00D66C06" w:rsidP="00346259">
      <w:pPr>
        <w:jc w:val="center"/>
        <w:rPr>
          <w:rFonts w:cs="Arial"/>
        </w:rPr>
      </w:pPr>
    </w:p>
    <w:p w14:paraId="4838F1C7" w14:textId="77777777" w:rsidR="00D66C06" w:rsidRDefault="00D66C06" w:rsidP="00346259">
      <w:pPr>
        <w:jc w:val="center"/>
        <w:rPr>
          <w:rFonts w:cs="Arial"/>
          <w:b/>
          <w:sz w:val="72"/>
          <w:szCs w:val="72"/>
        </w:rPr>
      </w:pPr>
      <w:r>
        <w:rPr>
          <w:rFonts w:cs="Arial"/>
          <w:b/>
          <w:sz w:val="72"/>
          <w:szCs w:val="72"/>
        </w:rPr>
        <w:t>Selbstreport</w:t>
      </w:r>
    </w:p>
    <w:p w14:paraId="4BA03D8D" w14:textId="77777777" w:rsidR="00D66C06" w:rsidRDefault="00BB1828" w:rsidP="00346259">
      <w:pPr>
        <w:jc w:val="center"/>
        <w:rPr>
          <w:rFonts w:cs="Arial"/>
          <w:b/>
          <w:sz w:val="72"/>
          <w:szCs w:val="72"/>
        </w:rPr>
      </w:pPr>
      <w:r>
        <w:rPr>
          <w:rFonts w:cs="Arial"/>
          <w:b/>
          <w:sz w:val="72"/>
          <w:szCs w:val="72"/>
        </w:rPr>
        <w:t>LQS</w:t>
      </w:r>
    </w:p>
    <w:p w14:paraId="5D663764" w14:textId="77777777" w:rsidR="00D66C06" w:rsidRDefault="00BB1828" w:rsidP="00346259">
      <w:pPr>
        <w:jc w:val="center"/>
        <w:rPr>
          <w:rFonts w:cs="Arial"/>
          <w:sz w:val="22"/>
          <w:szCs w:val="22"/>
        </w:rPr>
      </w:pPr>
      <w:r>
        <w:rPr>
          <w:rFonts w:cs="Arial"/>
          <w:sz w:val="22"/>
          <w:szCs w:val="22"/>
        </w:rPr>
        <w:t>Modellversion 2</w:t>
      </w:r>
    </w:p>
    <w:p w14:paraId="3567EA1F" w14:textId="77777777" w:rsidR="00D66C06" w:rsidRDefault="00D66C06" w:rsidP="00346259">
      <w:pPr>
        <w:rPr>
          <w:rFonts w:cs="Arial"/>
        </w:rPr>
      </w:pPr>
    </w:p>
    <w:p w14:paraId="6E8D653A" w14:textId="77777777" w:rsidR="00D66C06" w:rsidRDefault="00D66C06" w:rsidP="00346259">
      <w:pPr>
        <w:jc w:val="center"/>
        <w:rPr>
          <w:rFonts w:cs="Arial"/>
          <w:sz w:val="28"/>
        </w:rPr>
      </w:pPr>
      <w:r>
        <w:rPr>
          <w:rFonts w:cs="Arial"/>
          <w:b/>
          <w:bCs/>
          <w:sz w:val="28"/>
        </w:rPr>
        <w:t>L</w:t>
      </w:r>
      <w:r>
        <w:rPr>
          <w:rFonts w:cs="Arial"/>
          <w:sz w:val="28"/>
        </w:rPr>
        <w:t xml:space="preserve">ernerorientierte </w:t>
      </w:r>
      <w:r>
        <w:rPr>
          <w:rFonts w:cs="Arial"/>
          <w:b/>
          <w:bCs/>
          <w:sz w:val="28"/>
        </w:rPr>
        <w:t>Q</w:t>
      </w:r>
      <w:r>
        <w:rPr>
          <w:rFonts w:cs="Arial"/>
          <w:sz w:val="28"/>
        </w:rPr>
        <w:t xml:space="preserve">ualitätstestierung </w:t>
      </w:r>
      <w:r w:rsidR="00BB1828">
        <w:rPr>
          <w:rFonts w:cs="Arial"/>
          <w:sz w:val="28"/>
        </w:rPr>
        <w:t>für</w:t>
      </w:r>
      <w:r>
        <w:rPr>
          <w:rFonts w:cs="Arial"/>
          <w:sz w:val="28"/>
        </w:rPr>
        <w:t xml:space="preserve"> </w:t>
      </w:r>
      <w:r w:rsidR="00BB1828">
        <w:rPr>
          <w:rFonts w:cs="Arial"/>
          <w:b/>
          <w:bCs/>
          <w:sz w:val="28"/>
        </w:rPr>
        <w:t>S</w:t>
      </w:r>
      <w:r w:rsidR="00BB1828" w:rsidRPr="00BB1828">
        <w:rPr>
          <w:rFonts w:cs="Arial"/>
          <w:bCs/>
          <w:sz w:val="28"/>
        </w:rPr>
        <w:t>chulen</w:t>
      </w:r>
    </w:p>
    <w:p w14:paraId="4171443A" w14:textId="77777777" w:rsidR="00D66C06" w:rsidRDefault="00D66C06" w:rsidP="00346259">
      <w:pPr>
        <w:rPr>
          <w:rFonts w:cs="Arial"/>
        </w:rPr>
      </w:pPr>
    </w:p>
    <w:p w14:paraId="31533D1D" w14:textId="77777777" w:rsidR="00D66C06" w:rsidRDefault="00D66C06" w:rsidP="00346259">
      <w:pPr>
        <w:rPr>
          <w:rFonts w:cs="Arial"/>
        </w:rPr>
      </w:pPr>
    </w:p>
    <w:p w14:paraId="615C456B" w14:textId="77777777" w:rsidR="00D66C06" w:rsidRDefault="00D66C06" w:rsidP="00346259">
      <w:pPr>
        <w:rPr>
          <w:rFonts w:cs="Arial"/>
        </w:rPr>
      </w:pPr>
    </w:p>
    <w:p w14:paraId="2BE00971" w14:textId="77777777" w:rsidR="00D66C06" w:rsidRDefault="00BB1828" w:rsidP="00346259">
      <w:pPr>
        <w:rPr>
          <w:rFonts w:cs="Arial"/>
          <w:b/>
          <w:bCs/>
          <w:sz w:val="28"/>
        </w:rPr>
      </w:pPr>
      <w:r>
        <w:rPr>
          <w:rFonts w:cs="Arial"/>
          <w:b/>
          <w:bCs/>
          <w:sz w:val="28"/>
        </w:rPr>
        <w:t>Schule</w:t>
      </w:r>
      <w:r w:rsidR="00D66C06">
        <w:rPr>
          <w:rFonts w:cs="Arial"/>
          <w:b/>
          <w:bCs/>
          <w:sz w:val="28"/>
        </w:rPr>
        <w:t>:</w:t>
      </w:r>
    </w:p>
    <w:p w14:paraId="4CD6F949" w14:textId="77777777" w:rsidR="00D66C06" w:rsidRDefault="00D66C06" w:rsidP="00346259">
      <w:pPr>
        <w:rPr>
          <w:rFonts w:cs="Arial"/>
        </w:rPr>
      </w:pPr>
    </w:p>
    <w:p w14:paraId="6E263910" w14:textId="77777777" w:rsidR="00D66C06" w:rsidRDefault="00D66C06" w:rsidP="00346259">
      <w:pPr>
        <w:rPr>
          <w:rFonts w:cs="Arial"/>
        </w:rPr>
      </w:pPr>
    </w:p>
    <w:p w14:paraId="4B6808F5" w14:textId="77777777" w:rsidR="00D66C06" w:rsidRDefault="00D66C06" w:rsidP="00346259">
      <w:pPr>
        <w:spacing w:line="100" w:lineRule="atLeast"/>
        <w:jc w:val="left"/>
        <w:rPr>
          <w:rFonts w:cs="Arial"/>
        </w:rPr>
      </w:pPr>
    </w:p>
    <w:p w14:paraId="712C7971" w14:textId="77777777" w:rsidR="00D66C06" w:rsidRDefault="00D66C06" w:rsidP="00346259">
      <w:pPr>
        <w:rPr>
          <w:rFonts w:cs="Arial"/>
        </w:rPr>
      </w:pPr>
      <w:r>
        <w:rPr>
          <w:rFonts w:cs="Arial"/>
        </w:rPr>
        <w:t>Ansprechpartner/in:</w:t>
      </w:r>
    </w:p>
    <w:p w14:paraId="523BC71B" w14:textId="77777777" w:rsidR="00D66C06" w:rsidRDefault="00D66C06" w:rsidP="00346259">
      <w:pPr>
        <w:rPr>
          <w:rFonts w:cs="Arial"/>
        </w:rPr>
      </w:pPr>
    </w:p>
    <w:p w14:paraId="5A5235BE" w14:textId="77777777" w:rsidR="00D66C06" w:rsidRDefault="00D66C06" w:rsidP="00346259">
      <w:pPr>
        <w:rPr>
          <w:rFonts w:cs="Arial"/>
        </w:rPr>
      </w:pPr>
      <w:r>
        <w:rPr>
          <w:rFonts w:cs="Arial"/>
        </w:rPr>
        <w:t>Kontaktdaten:</w:t>
      </w:r>
    </w:p>
    <w:p w14:paraId="1EE4992F" w14:textId="77777777" w:rsidR="00D66C06" w:rsidRDefault="00D66C06" w:rsidP="00346259">
      <w:pPr>
        <w:rPr>
          <w:rFonts w:cs="Arial"/>
        </w:rPr>
      </w:pPr>
    </w:p>
    <w:p w14:paraId="42D56DC6" w14:textId="77777777" w:rsidR="00D66C06" w:rsidRDefault="00E17639" w:rsidP="00346259">
      <w:pPr>
        <w:pBdr>
          <w:top w:val="single" w:sz="4" w:space="1" w:color="auto"/>
          <w:left w:val="single" w:sz="4" w:space="4" w:color="auto"/>
          <w:bottom w:val="single" w:sz="4" w:space="1" w:color="auto"/>
          <w:right w:val="single" w:sz="4" w:space="4" w:color="auto"/>
        </w:pBdr>
        <w:rPr>
          <w:rFonts w:cs="Arial"/>
          <w:b/>
          <w:color w:val="0033CC"/>
        </w:rPr>
      </w:pPr>
      <w:r w:rsidRPr="00E17639">
        <w:rPr>
          <w:rFonts w:cs="Arial"/>
          <w:b/>
          <w:color w:val="0033CC"/>
        </w:rPr>
        <w:t xml:space="preserve">In dieser Vorlage finden Sie Textelemente in blau. Diese erläuternden Texte </w:t>
      </w:r>
      <w:r w:rsidR="00324BB4" w:rsidRPr="00E17639">
        <w:rPr>
          <w:rFonts w:cs="Arial"/>
          <w:b/>
          <w:color w:val="0033CC"/>
        </w:rPr>
        <w:t>dienen zu Ihrer Orientierung</w:t>
      </w:r>
      <w:r w:rsidR="00324BB4">
        <w:rPr>
          <w:rFonts w:cs="Arial"/>
          <w:b/>
          <w:color w:val="0033CC"/>
        </w:rPr>
        <w:t xml:space="preserve"> und sollen Ihnen die Arbeit am Selbstreport erleichtern.</w:t>
      </w:r>
      <w:r w:rsidR="00324BB4" w:rsidRPr="00E17639">
        <w:rPr>
          <w:rFonts w:cs="Arial"/>
          <w:b/>
          <w:color w:val="0033CC"/>
        </w:rPr>
        <w:t xml:space="preserve"> </w:t>
      </w:r>
      <w:r w:rsidR="00324BB4">
        <w:rPr>
          <w:rFonts w:cs="Arial"/>
          <w:b/>
          <w:color w:val="0033CC"/>
        </w:rPr>
        <w:t>W</w:t>
      </w:r>
      <w:r w:rsidRPr="00E17639">
        <w:rPr>
          <w:rFonts w:cs="Arial"/>
          <w:b/>
          <w:color w:val="0033CC"/>
        </w:rPr>
        <w:t>enn Sie mit der Erstellung des Selbstreports fertig sind</w:t>
      </w:r>
      <w:r w:rsidR="00324BB4">
        <w:rPr>
          <w:rFonts w:cs="Arial"/>
          <w:b/>
          <w:color w:val="0033CC"/>
        </w:rPr>
        <w:t>,</w:t>
      </w:r>
      <w:r w:rsidR="00324BB4" w:rsidRPr="00324BB4">
        <w:rPr>
          <w:rFonts w:cs="Arial"/>
          <w:b/>
          <w:color w:val="0033CC"/>
        </w:rPr>
        <w:t xml:space="preserve"> </w:t>
      </w:r>
      <w:r w:rsidR="00324BB4" w:rsidRPr="00E17639">
        <w:rPr>
          <w:rFonts w:cs="Arial"/>
          <w:b/>
          <w:color w:val="0033CC"/>
        </w:rPr>
        <w:t>löschen Sie bitte</w:t>
      </w:r>
      <w:r w:rsidR="00324BB4">
        <w:rPr>
          <w:rFonts w:cs="Arial"/>
          <w:b/>
          <w:color w:val="0033CC"/>
        </w:rPr>
        <w:t xml:space="preserve"> alle blauen Texte (inkl. diesem Text)</w:t>
      </w:r>
      <w:r w:rsidRPr="00E17639">
        <w:rPr>
          <w:rFonts w:cs="Arial"/>
          <w:b/>
          <w:color w:val="0033CC"/>
        </w:rPr>
        <w:t xml:space="preserve">. </w:t>
      </w:r>
    </w:p>
    <w:p w14:paraId="10E12CA2" w14:textId="77777777" w:rsidR="0054539A" w:rsidRPr="00E17639" w:rsidRDefault="0054539A" w:rsidP="00346259">
      <w:pPr>
        <w:pBdr>
          <w:top w:val="single" w:sz="4" w:space="1" w:color="auto"/>
          <w:left w:val="single" w:sz="4" w:space="4" w:color="auto"/>
          <w:bottom w:val="single" w:sz="4" w:space="1" w:color="auto"/>
          <w:right w:val="single" w:sz="4" w:space="4" w:color="auto"/>
        </w:pBdr>
        <w:rPr>
          <w:rFonts w:cs="Arial"/>
          <w:b/>
          <w:color w:val="0033CC"/>
        </w:rPr>
      </w:pPr>
      <w:r>
        <w:rPr>
          <w:rFonts w:cs="Arial"/>
          <w:b/>
          <w:color w:val="0033CC"/>
        </w:rPr>
        <w:t>Bitte ergänzen Sie in allen Kopfzeilen den Namen Ihrer Organisation.</w:t>
      </w:r>
    </w:p>
    <w:p w14:paraId="297A0551" w14:textId="77777777" w:rsidR="00D66C06" w:rsidRDefault="00D66C06" w:rsidP="00346259">
      <w:pPr>
        <w:rPr>
          <w:rFonts w:cs="Arial"/>
        </w:rPr>
      </w:pPr>
    </w:p>
    <w:p w14:paraId="492AAC52" w14:textId="77777777" w:rsidR="00D66C06" w:rsidRDefault="00D66C06" w:rsidP="00346259">
      <w:pPr>
        <w:rPr>
          <w:rFonts w:cs="Arial"/>
        </w:rPr>
      </w:pPr>
    </w:p>
    <w:p w14:paraId="0521B2F7" w14:textId="77777777" w:rsidR="00D66C06" w:rsidRDefault="00D66C06" w:rsidP="00346259">
      <w:pPr>
        <w:rPr>
          <w:rFonts w:cs="Arial"/>
        </w:rPr>
        <w:sectPr w:rsidR="00D66C0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418" w:right="1418" w:bottom="1418" w:left="1418" w:header="720" w:footer="720" w:gutter="0"/>
          <w:cols w:space="720"/>
          <w:formProt w:val="0"/>
          <w:docGrid w:linePitch="240" w:charSpace="32768"/>
        </w:sectPr>
      </w:pPr>
    </w:p>
    <w:p w14:paraId="78DB53CA" w14:textId="77777777" w:rsidR="00D66C06" w:rsidRDefault="00D66C06" w:rsidP="00346259">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Pr>
          <w:rFonts w:cs="Arial"/>
          <w:b/>
          <w:sz w:val="28"/>
          <w:szCs w:val="28"/>
        </w:rPr>
        <w:lastRenderedPageBreak/>
        <w:t>Inhaltsverzeichnis</w:t>
      </w:r>
      <w:bookmarkEnd w:id="0"/>
      <w:bookmarkEnd w:id="1"/>
      <w:bookmarkEnd w:id="2"/>
      <w:bookmarkEnd w:id="3"/>
      <w:bookmarkEnd w:id="4"/>
    </w:p>
    <w:p w14:paraId="112A7714" w14:textId="77777777" w:rsidR="00A00E4A" w:rsidRDefault="00076596" w:rsidP="00346259">
      <w:pPr>
        <w:pStyle w:val="Textkrper3"/>
        <w:spacing w:line="240" w:lineRule="auto"/>
        <w:rPr>
          <w:i w:val="0"/>
          <w:color w:val="0033CC"/>
        </w:rPr>
      </w:pPr>
      <w:r w:rsidRPr="00324BB4">
        <w:rPr>
          <w:i w:val="0"/>
          <w:color w:val="0033CC"/>
        </w:rPr>
        <w:t>Das Inhaltsverzeichnis ist ein sogenanntes aktives D</w:t>
      </w:r>
      <w:r>
        <w:rPr>
          <w:i w:val="0"/>
          <w:color w:val="0033CC"/>
        </w:rPr>
        <w:t>okument,</w:t>
      </w:r>
      <w:r w:rsidRPr="00324BB4">
        <w:rPr>
          <w:i w:val="0"/>
          <w:color w:val="0033CC"/>
        </w:rPr>
        <w:t xml:space="preserve"> </w:t>
      </w:r>
      <w:r>
        <w:rPr>
          <w:i w:val="0"/>
          <w:color w:val="0033CC"/>
        </w:rPr>
        <w:t>b</w:t>
      </w:r>
      <w:r w:rsidRPr="00324BB4">
        <w:rPr>
          <w:i w:val="0"/>
          <w:color w:val="0033CC"/>
        </w:rPr>
        <w:t>itte aktualisie</w:t>
      </w:r>
      <w:r w:rsidR="00A00E4A">
        <w:rPr>
          <w:i w:val="0"/>
          <w:color w:val="0033CC"/>
        </w:rPr>
        <w:softHyphen/>
      </w:r>
      <w:r w:rsidRPr="00324BB4">
        <w:rPr>
          <w:i w:val="0"/>
          <w:color w:val="0033CC"/>
        </w:rPr>
        <w:t>ren Sie dieses am Ende Ihrer Arbeit</w:t>
      </w:r>
      <w:r w:rsidR="00A00E4A">
        <w:rPr>
          <w:i w:val="0"/>
          <w:color w:val="0033CC"/>
        </w:rPr>
        <w:t xml:space="preserve"> am Selbstreport</w:t>
      </w:r>
      <w:r>
        <w:rPr>
          <w:i w:val="0"/>
          <w:color w:val="0033CC"/>
        </w:rPr>
        <w:t>:</w:t>
      </w:r>
      <w:r w:rsidRPr="00324BB4">
        <w:rPr>
          <w:i w:val="0"/>
          <w:color w:val="0033CC"/>
        </w:rPr>
        <w:t xml:space="preserve"> Das Inhaltsverzeichnis einmal mit der Maustaste anklicken, das Inhaltsverzei</w:t>
      </w:r>
      <w:r>
        <w:rPr>
          <w:i w:val="0"/>
          <w:color w:val="0033CC"/>
        </w:rPr>
        <w:t xml:space="preserve">chnis ist dann grau </w:t>
      </w:r>
      <w:r w:rsidR="00A00E4A">
        <w:rPr>
          <w:i w:val="0"/>
          <w:color w:val="0033CC"/>
        </w:rPr>
        <w:t>unter</w:t>
      </w:r>
      <w:r>
        <w:rPr>
          <w:i w:val="0"/>
          <w:color w:val="0033CC"/>
        </w:rPr>
        <w:t>legt</w:t>
      </w:r>
      <w:r w:rsidRPr="00324BB4">
        <w:rPr>
          <w:i w:val="0"/>
          <w:color w:val="0033CC"/>
        </w:rPr>
        <w:t xml:space="preserve">, dann die Taste F9 drücken, in dem sich öffnenden Fenster „Nur Seitenzahlen aktualisieren“ auswählen und mit </w:t>
      </w:r>
      <w:r>
        <w:rPr>
          <w:i w:val="0"/>
          <w:color w:val="0033CC"/>
        </w:rPr>
        <w:t>»</w:t>
      </w:r>
      <w:r w:rsidRPr="00324BB4">
        <w:rPr>
          <w:i w:val="0"/>
          <w:color w:val="0033CC"/>
        </w:rPr>
        <w:t>ok</w:t>
      </w:r>
      <w:r>
        <w:rPr>
          <w:i w:val="0"/>
          <w:color w:val="0033CC"/>
        </w:rPr>
        <w:t>«</w:t>
      </w:r>
      <w:r w:rsidRPr="00324BB4">
        <w:rPr>
          <w:i w:val="0"/>
          <w:color w:val="0033CC"/>
        </w:rPr>
        <w:t xml:space="preserve"> bestätigen</w:t>
      </w:r>
      <w:r w:rsidR="00BF0E67">
        <w:rPr>
          <w:i w:val="0"/>
          <w:color w:val="0033CC"/>
        </w:rPr>
        <w:t xml:space="preserve">. </w:t>
      </w:r>
    </w:p>
    <w:p w14:paraId="2526F623" w14:textId="77777777" w:rsidR="00A00E4A" w:rsidRDefault="00BF0E67" w:rsidP="00346259">
      <w:pPr>
        <w:pStyle w:val="Textkrper3"/>
        <w:spacing w:line="240" w:lineRule="auto"/>
        <w:rPr>
          <w:i w:val="0"/>
          <w:color w:val="0033CC"/>
        </w:rPr>
      </w:pPr>
      <w:r>
        <w:rPr>
          <w:i w:val="0"/>
          <w:color w:val="0033CC"/>
        </w:rPr>
        <w:t xml:space="preserve">Wenn Sie </w:t>
      </w:r>
      <w:r w:rsidR="00A00E4A">
        <w:rPr>
          <w:i w:val="0"/>
          <w:color w:val="0033CC"/>
        </w:rPr>
        <w:t xml:space="preserve">in Ihrem Selbstreport </w:t>
      </w:r>
      <w:r>
        <w:rPr>
          <w:i w:val="0"/>
          <w:color w:val="0033CC"/>
        </w:rPr>
        <w:t>Überschriften geändert haben, müssen Sie „gesamtes Verzeichnis aktualisieren auswählen“.</w:t>
      </w:r>
      <w:r w:rsidR="00820F57">
        <w:rPr>
          <w:i w:val="0"/>
          <w:color w:val="0033CC"/>
        </w:rPr>
        <w:t xml:space="preserve"> </w:t>
      </w:r>
    </w:p>
    <w:p w14:paraId="62BD5536" w14:textId="77777777" w:rsidR="00076596" w:rsidRPr="00324BB4" w:rsidRDefault="00820F57" w:rsidP="00346259">
      <w:pPr>
        <w:pStyle w:val="Textkrper3"/>
        <w:spacing w:line="240" w:lineRule="auto"/>
        <w:rPr>
          <w:i w:val="0"/>
          <w:color w:val="0033CC"/>
        </w:rPr>
      </w:pPr>
      <w:r>
        <w:rPr>
          <w:i w:val="0"/>
          <w:color w:val="0033CC"/>
        </w:rPr>
        <w:t>Wenn Ihnen die Seitenaufteilung des Inhaltsverzeichnisses nach Löschung dieses Textes nicht gefällt, können Sie noch einen Seitenumbruch setzen.</w:t>
      </w:r>
    </w:p>
    <w:p w14:paraId="147AD0D0" w14:textId="77777777" w:rsidR="00E9558B" w:rsidRPr="006614AC" w:rsidRDefault="00D66C06">
      <w:pPr>
        <w:pStyle w:val="Verzeichnis1"/>
        <w:rPr>
          <w:rFonts w:ascii="Calibri" w:hAnsi="Calibri"/>
          <w:b w:val="0"/>
          <w:bCs w:val="0"/>
          <w:noProof/>
          <w:kern w:val="0"/>
          <w:sz w:val="22"/>
          <w:szCs w:val="22"/>
          <w:lang w:eastAsia="de-DE"/>
        </w:rPr>
      </w:pPr>
      <w:r w:rsidRPr="00AE081C">
        <w:fldChar w:fldCharType="begin"/>
      </w:r>
      <w:r w:rsidRPr="00AE081C">
        <w:instrText xml:space="preserve"> TOC \o "1-9" \h</w:instrText>
      </w:r>
      <w:r w:rsidRPr="00AE081C">
        <w:fldChar w:fldCharType="separate"/>
      </w:r>
      <w:hyperlink w:anchor="_Toc370814583" w:history="1">
        <w:r w:rsidR="00E9558B" w:rsidRPr="00660071">
          <w:rPr>
            <w:rStyle w:val="Hyperlink"/>
            <w:noProof/>
          </w:rPr>
          <w:t>I. Administrativer Teil</w:t>
        </w:r>
        <w:r w:rsidR="00E9558B">
          <w:rPr>
            <w:noProof/>
          </w:rPr>
          <w:tab/>
        </w:r>
        <w:r w:rsidR="00E9558B">
          <w:rPr>
            <w:noProof/>
          </w:rPr>
          <w:fldChar w:fldCharType="begin"/>
        </w:r>
        <w:r w:rsidR="00E9558B">
          <w:rPr>
            <w:noProof/>
          </w:rPr>
          <w:instrText xml:space="preserve"> PAGEREF _Toc370814583 \h </w:instrText>
        </w:r>
        <w:r w:rsidR="00E9558B">
          <w:rPr>
            <w:noProof/>
          </w:rPr>
        </w:r>
        <w:r w:rsidR="00E9558B">
          <w:rPr>
            <w:noProof/>
          </w:rPr>
          <w:fldChar w:fldCharType="separate"/>
        </w:r>
        <w:r w:rsidR="00E9558B">
          <w:rPr>
            <w:noProof/>
          </w:rPr>
          <w:t>5</w:t>
        </w:r>
        <w:r w:rsidR="00E9558B">
          <w:rPr>
            <w:noProof/>
          </w:rPr>
          <w:fldChar w:fldCharType="end"/>
        </w:r>
      </w:hyperlink>
    </w:p>
    <w:p w14:paraId="46A96705" w14:textId="77777777" w:rsidR="00E9558B" w:rsidRPr="006614AC" w:rsidRDefault="00577FE4">
      <w:pPr>
        <w:pStyle w:val="Verzeichnis1"/>
        <w:rPr>
          <w:rFonts w:ascii="Calibri" w:hAnsi="Calibri"/>
          <w:b w:val="0"/>
          <w:bCs w:val="0"/>
          <w:noProof/>
          <w:kern w:val="0"/>
          <w:sz w:val="22"/>
          <w:szCs w:val="22"/>
          <w:lang w:eastAsia="de-DE"/>
        </w:rPr>
      </w:pPr>
      <w:hyperlink w:anchor="_Toc370814584" w:history="1">
        <w:r w:rsidR="00E9558B" w:rsidRPr="00660071">
          <w:rPr>
            <w:rStyle w:val="Hyperlink"/>
            <w:noProof/>
          </w:rPr>
          <w:t>II. Gesamtprozessbeschreibung</w:t>
        </w:r>
        <w:r w:rsidR="00E9558B">
          <w:rPr>
            <w:noProof/>
          </w:rPr>
          <w:tab/>
        </w:r>
        <w:r w:rsidR="00E9558B">
          <w:rPr>
            <w:noProof/>
          </w:rPr>
          <w:fldChar w:fldCharType="begin"/>
        </w:r>
        <w:r w:rsidR="00E9558B">
          <w:rPr>
            <w:noProof/>
          </w:rPr>
          <w:instrText xml:space="preserve"> PAGEREF _Toc370814584 \h </w:instrText>
        </w:r>
        <w:r w:rsidR="00E9558B">
          <w:rPr>
            <w:noProof/>
          </w:rPr>
        </w:r>
        <w:r w:rsidR="00E9558B">
          <w:rPr>
            <w:noProof/>
          </w:rPr>
          <w:fldChar w:fldCharType="separate"/>
        </w:r>
        <w:r w:rsidR="00E9558B">
          <w:rPr>
            <w:noProof/>
          </w:rPr>
          <w:t>6</w:t>
        </w:r>
        <w:r w:rsidR="00E9558B">
          <w:rPr>
            <w:noProof/>
          </w:rPr>
          <w:fldChar w:fldCharType="end"/>
        </w:r>
      </w:hyperlink>
    </w:p>
    <w:p w14:paraId="6BE21224" w14:textId="77777777" w:rsidR="00E9558B" w:rsidRPr="006614AC" w:rsidRDefault="00577FE4">
      <w:pPr>
        <w:pStyle w:val="Verzeichnis1"/>
        <w:rPr>
          <w:rFonts w:ascii="Calibri" w:hAnsi="Calibri"/>
          <w:b w:val="0"/>
          <w:bCs w:val="0"/>
          <w:noProof/>
          <w:kern w:val="0"/>
          <w:sz w:val="22"/>
          <w:szCs w:val="22"/>
          <w:lang w:eastAsia="de-DE"/>
        </w:rPr>
      </w:pPr>
      <w:hyperlink w:anchor="_Toc370814585" w:history="1">
        <w:r w:rsidR="00E9558B" w:rsidRPr="00660071">
          <w:rPr>
            <w:rStyle w:val="Hyperlink"/>
            <w:noProof/>
          </w:rPr>
          <w:t>III. Inhaltlicher Teil</w:t>
        </w:r>
        <w:r w:rsidR="00E9558B">
          <w:rPr>
            <w:noProof/>
          </w:rPr>
          <w:tab/>
        </w:r>
        <w:r w:rsidR="00E9558B">
          <w:rPr>
            <w:noProof/>
          </w:rPr>
          <w:fldChar w:fldCharType="begin"/>
        </w:r>
        <w:r w:rsidR="00E9558B">
          <w:rPr>
            <w:noProof/>
          </w:rPr>
          <w:instrText xml:space="preserve"> PAGEREF _Toc370814585 \h </w:instrText>
        </w:r>
        <w:r w:rsidR="00E9558B">
          <w:rPr>
            <w:noProof/>
          </w:rPr>
        </w:r>
        <w:r w:rsidR="00E9558B">
          <w:rPr>
            <w:noProof/>
          </w:rPr>
          <w:fldChar w:fldCharType="separate"/>
        </w:r>
        <w:r w:rsidR="00E9558B">
          <w:rPr>
            <w:noProof/>
          </w:rPr>
          <w:t>8</w:t>
        </w:r>
        <w:r w:rsidR="00E9558B">
          <w:rPr>
            <w:noProof/>
          </w:rPr>
          <w:fldChar w:fldCharType="end"/>
        </w:r>
      </w:hyperlink>
    </w:p>
    <w:p w14:paraId="5ADEDB6C" w14:textId="77777777" w:rsidR="00E9558B" w:rsidRPr="006614AC" w:rsidRDefault="00577FE4">
      <w:pPr>
        <w:pStyle w:val="Verzeichnis2"/>
        <w:rPr>
          <w:rFonts w:ascii="Calibri" w:hAnsi="Calibri"/>
          <w:iCs w:val="0"/>
          <w:noProof/>
          <w:kern w:val="0"/>
          <w:sz w:val="22"/>
          <w:szCs w:val="22"/>
          <w:lang w:eastAsia="de-DE"/>
        </w:rPr>
      </w:pPr>
      <w:hyperlink w:anchor="_Toc370814586" w:history="1">
        <w:r w:rsidR="00E9558B" w:rsidRPr="00660071">
          <w:rPr>
            <w:rStyle w:val="Hyperlink"/>
            <w:rFonts w:cs="Arial"/>
            <w:noProof/>
          </w:rPr>
          <w:t>Qualitätsbereich 1: Leitbild</w:t>
        </w:r>
        <w:r w:rsidR="00E9558B">
          <w:rPr>
            <w:noProof/>
          </w:rPr>
          <w:tab/>
        </w:r>
        <w:r w:rsidR="00E9558B">
          <w:rPr>
            <w:noProof/>
          </w:rPr>
          <w:fldChar w:fldCharType="begin"/>
        </w:r>
        <w:r w:rsidR="00E9558B">
          <w:rPr>
            <w:noProof/>
          </w:rPr>
          <w:instrText xml:space="preserve"> PAGEREF _Toc370814586 \h </w:instrText>
        </w:r>
        <w:r w:rsidR="00E9558B">
          <w:rPr>
            <w:noProof/>
          </w:rPr>
        </w:r>
        <w:r w:rsidR="00E9558B">
          <w:rPr>
            <w:noProof/>
          </w:rPr>
          <w:fldChar w:fldCharType="separate"/>
        </w:r>
        <w:r w:rsidR="00E9558B">
          <w:rPr>
            <w:noProof/>
          </w:rPr>
          <w:t>8</w:t>
        </w:r>
        <w:r w:rsidR="00E9558B">
          <w:rPr>
            <w:noProof/>
          </w:rPr>
          <w:fldChar w:fldCharType="end"/>
        </w:r>
      </w:hyperlink>
    </w:p>
    <w:p w14:paraId="3294B140" w14:textId="77777777" w:rsidR="00E9558B" w:rsidRPr="006614AC" w:rsidRDefault="00577FE4">
      <w:pPr>
        <w:pStyle w:val="Verzeichnis3"/>
        <w:tabs>
          <w:tab w:val="left" w:pos="1200"/>
        </w:tabs>
        <w:rPr>
          <w:rFonts w:ascii="Calibri" w:hAnsi="Calibri"/>
          <w:noProof/>
          <w:sz w:val="22"/>
          <w:szCs w:val="22"/>
          <w:lang w:eastAsia="de-DE"/>
        </w:rPr>
      </w:pPr>
      <w:hyperlink w:anchor="_Toc370814587" w:history="1">
        <w:r w:rsidR="00E9558B" w:rsidRPr="00660071">
          <w:rPr>
            <w:rStyle w:val="Hyperlink"/>
            <w:rFonts w:cs="Arial"/>
            <w:noProof/>
          </w:rPr>
          <w:t>1.1.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_Toc370814587 \h </w:instrText>
        </w:r>
        <w:r w:rsidR="00E9558B">
          <w:rPr>
            <w:noProof/>
          </w:rPr>
        </w:r>
        <w:r w:rsidR="00E9558B">
          <w:rPr>
            <w:noProof/>
          </w:rPr>
          <w:fldChar w:fldCharType="separate"/>
        </w:r>
        <w:r w:rsidR="00E9558B">
          <w:rPr>
            <w:noProof/>
          </w:rPr>
          <w:t>8</w:t>
        </w:r>
        <w:r w:rsidR="00E9558B">
          <w:rPr>
            <w:noProof/>
          </w:rPr>
          <w:fldChar w:fldCharType="end"/>
        </w:r>
      </w:hyperlink>
    </w:p>
    <w:p w14:paraId="0D60B720" w14:textId="77777777" w:rsidR="00E9558B" w:rsidRPr="006614AC" w:rsidRDefault="00577FE4">
      <w:pPr>
        <w:pStyle w:val="Verzeichnis3"/>
        <w:tabs>
          <w:tab w:val="left" w:pos="1200"/>
        </w:tabs>
        <w:rPr>
          <w:rFonts w:ascii="Calibri" w:hAnsi="Calibri"/>
          <w:noProof/>
          <w:sz w:val="22"/>
          <w:szCs w:val="22"/>
          <w:lang w:eastAsia="de-DE"/>
        </w:rPr>
      </w:pPr>
      <w:hyperlink w:anchor="_Toc370814588" w:history="1">
        <w:r w:rsidR="00E9558B" w:rsidRPr="00660071">
          <w:rPr>
            <w:rStyle w:val="Hyperlink"/>
            <w:rFonts w:cs="Arial"/>
            <w:noProof/>
          </w:rPr>
          <w:t>1.2.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_Toc370814588 \h </w:instrText>
        </w:r>
        <w:r w:rsidR="00E9558B">
          <w:rPr>
            <w:noProof/>
          </w:rPr>
        </w:r>
        <w:r w:rsidR="00E9558B">
          <w:rPr>
            <w:noProof/>
          </w:rPr>
          <w:fldChar w:fldCharType="separate"/>
        </w:r>
        <w:r w:rsidR="00E9558B">
          <w:rPr>
            <w:noProof/>
          </w:rPr>
          <w:t>10</w:t>
        </w:r>
        <w:r w:rsidR="00E9558B">
          <w:rPr>
            <w:noProof/>
          </w:rPr>
          <w:fldChar w:fldCharType="end"/>
        </w:r>
      </w:hyperlink>
    </w:p>
    <w:p w14:paraId="525DF60E" w14:textId="77777777" w:rsidR="00E9558B" w:rsidRPr="006614AC" w:rsidRDefault="00577FE4">
      <w:pPr>
        <w:pStyle w:val="Verzeichnis2"/>
        <w:rPr>
          <w:rFonts w:ascii="Calibri" w:hAnsi="Calibri"/>
          <w:iCs w:val="0"/>
          <w:noProof/>
          <w:kern w:val="0"/>
          <w:sz w:val="22"/>
          <w:szCs w:val="22"/>
          <w:lang w:eastAsia="de-DE"/>
        </w:rPr>
      </w:pPr>
      <w:hyperlink w:anchor="_Toc370814589" w:history="1">
        <w:r w:rsidR="00E9558B" w:rsidRPr="00660071">
          <w:rPr>
            <w:rStyle w:val="Hyperlink"/>
            <w:rFonts w:cs="Arial"/>
            <w:noProof/>
          </w:rPr>
          <w:t>Qualitätsbereich 2 Bedarfserschließung</w:t>
        </w:r>
        <w:r w:rsidR="00E9558B">
          <w:rPr>
            <w:noProof/>
          </w:rPr>
          <w:tab/>
        </w:r>
        <w:r w:rsidR="00E9558B">
          <w:rPr>
            <w:noProof/>
          </w:rPr>
          <w:fldChar w:fldCharType="begin"/>
        </w:r>
        <w:r w:rsidR="00E9558B">
          <w:rPr>
            <w:noProof/>
          </w:rPr>
          <w:instrText xml:space="preserve"> PAGEREF _Toc370814589 \h </w:instrText>
        </w:r>
        <w:r w:rsidR="00E9558B">
          <w:rPr>
            <w:noProof/>
          </w:rPr>
        </w:r>
        <w:r w:rsidR="00E9558B">
          <w:rPr>
            <w:noProof/>
          </w:rPr>
          <w:fldChar w:fldCharType="separate"/>
        </w:r>
        <w:r w:rsidR="00E9558B">
          <w:rPr>
            <w:noProof/>
          </w:rPr>
          <w:t>12</w:t>
        </w:r>
        <w:r w:rsidR="00E9558B">
          <w:rPr>
            <w:noProof/>
          </w:rPr>
          <w:fldChar w:fldCharType="end"/>
        </w:r>
      </w:hyperlink>
    </w:p>
    <w:p w14:paraId="79B55019" w14:textId="77777777" w:rsidR="00E9558B" w:rsidRPr="006614AC" w:rsidRDefault="00577FE4">
      <w:pPr>
        <w:pStyle w:val="Verzeichnis3"/>
        <w:tabs>
          <w:tab w:val="left" w:pos="1200"/>
        </w:tabs>
        <w:rPr>
          <w:rFonts w:ascii="Calibri" w:hAnsi="Calibri"/>
          <w:noProof/>
          <w:sz w:val="22"/>
          <w:szCs w:val="22"/>
          <w:lang w:eastAsia="de-DE"/>
        </w:rPr>
      </w:pPr>
      <w:hyperlink w:anchor="_Toc370814590" w:history="1">
        <w:r w:rsidR="00E9558B" w:rsidRPr="00660071">
          <w:rPr>
            <w:rStyle w:val="Hyperlink"/>
            <w:rFonts w:cs="Arial"/>
            <w:noProof/>
          </w:rPr>
          <w:t>2.1.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_Toc370814590 \h </w:instrText>
        </w:r>
        <w:r w:rsidR="00E9558B">
          <w:rPr>
            <w:noProof/>
          </w:rPr>
        </w:r>
        <w:r w:rsidR="00E9558B">
          <w:rPr>
            <w:noProof/>
          </w:rPr>
          <w:fldChar w:fldCharType="separate"/>
        </w:r>
        <w:r w:rsidR="00E9558B">
          <w:rPr>
            <w:noProof/>
          </w:rPr>
          <w:t>12</w:t>
        </w:r>
        <w:r w:rsidR="00E9558B">
          <w:rPr>
            <w:noProof/>
          </w:rPr>
          <w:fldChar w:fldCharType="end"/>
        </w:r>
      </w:hyperlink>
    </w:p>
    <w:p w14:paraId="3BCEC731" w14:textId="77777777" w:rsidR="00E9558B" w:rsidRPr="006614AC" w:rsidRDefault="00577FE4">
      <w:pPr>
        <w:pStyle w:val="Verzeichnis3"/>
        <w:tabs>
          <w:tab w:val="left" w:pos="1200"/>
        </w:tabs>
        <w:rPr>
          <w:rFonts w:ascii="Calibri" w:hAnsi="Calibri"/>
          <w:noProof/>
          <w:sz w:val="22"/>
          <w:szCs w:val="22"/>
          <w:lang w:eastAsia="de-DE"/>
        </w:rPr>
      </w:pPr>
      <w:hyperlink w:anchor="_Toc370814591" w:history="1">
        <w:r w:rsidR="00E9558B" w:rsidRPr="00660071">
          <w:rPr>
            <w:rStyle w:val="Hyperlink"/>
            <w:rFonts w:cs="Arial"/>
            <w:noProof/>
          </w:rPr>
          <w:t>2.2.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_Toc370814591 \h </w:instrText>
        </w:r>
        <w:r w:rsidR="00E9558B">
          <w:rPr>
            <w:noProof/>
          </w:rPr>
        </w:r>
        <w:r w:rsidR="00E9558B">
          <w:rPr>
            <w:noProof/>
          </w:rPr>
          <w:fldChar w:fldCharType="separate"/>
        </w:r>
        <w:r w:rsidR="00E9558B">
          <w:rPr>
            <w:noProof/>
          </w:rPr>
          <w:t>12</w:t>
        </w:r>
        <w:r w:rsidR="00E9558B">
          <w:rPr>
            <w:noProof/>
          </w:rPr>
          <w:fldChar w:fldCharType="end"/>
        </w:r>
      </w:hyperlink>
    </w:p>
    <w:p w14:paraId="06BC833D" w14:textId="77777777" w:rsidR="00E9558B" w:rsidRPr="006614AC" w:rsidRDefault="00577FE4">
      <w:pPr>
        <w:pStyle w:val="Verzeichnis2"/>
        <w:rPr>
          <w:rFonts w:ascii="Calibri" w:hAnsi="Calibri"/>
          <w:iCs w:val="0"/>
          <w:noProof/>
          <w:kern w:val="0"/>
          <w:sz w:val="22"/>
          <w:szCs w:val="22"/>
          <w:lang w:eastAsia="de-DE"/>
        </w:rPr>
      </w:pPr>
      <w:hyperlink w:anchor="_Toc370814592" w:history="1">
        <w:r w:rsidR="00E9558B" w:rsidRPr="00660071">
          <w:rPr>
            <w:rStyle w:val="Hyperlink"/>
            <w:rFonts w:cs="Arial"/>
            <w:noProof/>
          </w:rPr>
          <w:t>Qualitätsbereich 3 Zentrale Prozesse</w:t>
        </w:r>
        <w:r w:rsidR="00E9558B">
          <w:rPr>
            <w:noProof/>
          </w:rPr>
          <w:tab/>
        </w:r>
        <w:r w:rsidR="00E9558B">
          <w:rPr>
            <w:noProof/>
          </w:rPr>
          <w:fldChar w:fldCharType="begin"/>
        </w:r>
        <w:r w:rsidR="00E9558B">
          <w:rPr>
            <w:noProof/>
          </w:rPr>
          <w:instrText xml:space="preserve"> PAGEREF _Toc370814592 \h </w:instrText>
        </w:r>
        <w:r w:rsidR="00E9558B">
          <w:rPr>
            <w:noProof/>
          </w:rPr>
        </w:r>
        <w:r w:rsidR="00E9558B">
          <w:rPr>
            <w:noProof/>
          </w:rPr>
          <w:fldChar w:fldCharType="separate"/>
        </w:r>
        <w:r w:rsidR="00E9558B">
          <w:rPr>
            <w:noProof/>
          </w:rPr>
          <w:t>13</w:t>
        </w:r>
        <w:r w:rsidR="00E9558B">
          <w:rPr>
            <w:noProof/>
          </w:rPr>
          <w:fldChar w:fldCharType="end"/>
        </w:r>
      </w:hyperlink>
    </w:p>
    <w:p w14:paraId="090365DF" w14:textId="77777777" w:rsidR="00E9558B" w:rsidRPr="006614AC" w:rsidRDefault="00577FE4">
      <w:pPr>
        <w:pStyle w:val="Verzeichnis3"/>
        <w:tabs>
          <w:tab w:val="left" w:pos="1200"/>
        </w:tabs>
        <w:rPr>
          <w:rFonts w:ascii="Calibri" w:hAnsi="Calibri"/>
          <w:noProof/>
          <w:sz w:val="22"/>
          <w:szCs w:val="22"/>
          <w:lang w:eastAsia="de-DE"/>
        </w:rPr>
      </w:pPr>
      <w:hyperlink w:anchor="_Toc370814593" w:history="1">
        <w:r w:rsidR="00E9558B" w:rsidRPr="00660071">
          <w:rPr>
            <w:rStyle w:val="Hyperlink"/>
            <w:rFonts w:cs="Arial"/>
            <w:noProof/>
          </w:rPr>
          <w:t>3.1.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_Toc370814593 \h </w:instrText>
        </w:r>
        <w:r w:rsidR="00E9558B">
          <w:rPr>
            <w:noProof/>
          </w:rPr>
        </w:r>
        <w:r w:rsidR="00E9558B">
          <w:rPr>
            <w:noProof/>
          </w:rPr>
          <w:fldChar w:fldCharType="separate"/>
        </w:r>
        <w:r w:rsidR="00E9558B">
          <w:rPr>
            <w:noProof/>
          </w:rPr>
          <w:t>13</w:t>
        </w:r>
        <w:r w:rsidR="00E9558B">
          <w:rPr>
            <w:noProof/>
          </w:rPr>
          <w:fldChar w:fldCharType="end"/>
        </w:r>
      </w:hyperlink>
    </w:p>
    <w:p w14:paraId="6267E404" w14:textId="77777777" w:rsidR="00E9558B" w:rsidRPr="006614AC" w:rsidRDefault="00577FE4">
      <w:pPr>
        <w:pStyle w:val="Verzeichnis3"/>
        <w:tabs>
          <w:tab w:val="left" w:pos="1200"/>
        </w:tabs>
        <w:rPr>
          <w:rFonts w:ascii="Calibri" w:hAnsi="Calibri"/>
          <w:noProof/>
          <w:sz w:val="22"/>
          <w:szCs w:val="22"/>
          <w:lang w:eastAsia="de-DE"/>
        </w:rPr>
      </w:pPr>
      <w:hyperlink w:anchor="_Toc370814594" w:history="1">
        <w:r w:rsidR="00E9558B" w:rsidRPr="00660071">
          <w:rPr>
            <w:rStyle w:val="Hyperlink"/>
            <w:rFonts w:cs="Arial"/>
            <w:noProof/>
          </w:rPr>
          <w:t>3.2.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_Toc370814594 \h </w:instrText>
        </w:r>
        <w:r w:rsidR="00E9558B">
          <w:rPr>
            <w:noProof/>
          </w:rPr>
        </w:r>
        <w:r w:rsidR="00E9558B">
          <w:rPr>
            <w:noProof/>
          </w:rPr>
          <w:fldChar w:fldCharType="separate"/>
        </w:r>
        <w:r w:rsidR="00E9558B">
          <w:rPr>
            <w:noProof/>
          </w:rPr>
          <w:t>14</w:t>
        </w:r>
        <w:r w:rsidR="00E9558B">
          <w:rPr>
            <w:noProof/>
          </w:rPr>
          <w:fldChar w:fldCharType="end"/>
        </w:r>
      </w:hyperlink>
    </w:p>
    <w:p w14:paraId="46A35CA6" w14:textId="77777777" w:rsidR="00E9558B" w:rsidRPr="006614AC" w:rsidRDefault="00577FE4">
      <w:pPr>
        <w:pStyle w:val="Verzeichnis2"/>
        <w:rPr>
          <w:rFonts w:ascii="Calibri" w:hAnsi="Calibri"/>
          <w:iCs w:val="0"/>
          <w:noProof/>
          <w:kern w:val="0"/>
          <w:sz w:val="22"/>
          <w:szCs w:val="22"/>
          <w:lang w:eastAsia="de-DE"/>
        </w:rPr>
      </w:pPr>
      <w:hyperlink w:anchor="_Toc370814595" w:history="1">
        <w:r w:rsidR="00E9558B" w:rsidRPr="00660071">
          <w:rPr>
            <w:rStyle w:val="Hyperlink"/>
            <w:rFonts w:cs="Arial"/>
            <w:noProof/>
          </w:rPr>
          <w:t>Qualitätsbereich 4 Lehr-Lern-Prozess</w:t>
        </w:r>
        <w:r w:rsidR="00E9558B">
          <w:rPr>
            <w:noProof/>
          </w:rPr>
          <w:tab/>
        </w:r>
        <w:r w:rsidR="00E9558B">
          <w:rPr>
            <w:noProof/>
          </w:rPr>
          <w:fldChar w:fldCharType="begin"/>
        </w:r>
        <w:r w:rsidR="00E9558B">
          <w:rPr>
            <w:noProof/>
          </w:rPr>
          <w:instrText xml:space="preserve"> PAGEREF _Toc370814595 \h </w:instrText>
        </w:r>
        <w:r w:rsidR="00E9558B">
          <w:rPr>
            <w:noProof/>
          </w:rPr>
        </w:r>
        <w:r w:rsidR="00E9558B">
          <w:rPr>
            <w:noProof/>
          </w:rPr>
          <w:fldChar w:fldCharType="separate"/>
        </w:r>
        <w:r w:rsidR="00E9558B">
          <w:rPr>
            <w:noProof/>
          </w:rPr>
          <w:t>15</w:t>
        </w:r>
        <w:r w:rsidR="00E9558B">
          <w:rPr>
            <w:noProof/>
          </w:rPr>
          <w:fldChar w:fldCharType="end"/>
        </w:r>
      </w:hyperlink>
    </w:p>
    <w:p w14:paraId="04261510" w14:textId="77777777" w:rsidR="00E9558B" w:rsidRPr="006614AC" w:rsidRDefault="00577FE4">
      <w:pPr>
        <w:pStyle w:val="Verzeichnis3"/>
        <w:tabs>
          <w:tab w:val="left" w:pos="1200"/>
        </w:tabs>
        <w:rPr>
          <w:rFonts w:ascii="Calibri" w:hAnsi="Calibri"/>
          <w:noProof/>
          <w:sz w:val="22"/>
          <w:szCs w:val="22"/>
          <w:lang w:eastAsia="de-DE"/>
        </w:rPr>
      </w:pPr>
      <w:hyperlink w:anchor="_Toc370814596" w:history="1">
        <w:r w:rsidR="00E9558B" w:rsidRPr="00660071">
          <w:rPr>
            <w:rStyle w:val="Hyperlink"/>
            <w:rFonts w:cs="Arial"/>
            <w:noProof/>
          </w:rPr>
          <w:t>4.1.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_Toc370814596 \h </w:instrText>
        </w:r>
        <w:r w:rsidR="00E9558B">
          <w:rPr>
            <w:noProof/>
          </w:rPr>
        </w:r>
        <w:r w:rsidR="00E9558B">
          <w:rPr>
            <w:noProof/>
          </w:rPr>
          <w:fldChar w:fldCharType="separate"/>
        </w:r>
        <w:r w:rsidR="00E9558B">
          <w:rPr>
            <w:noProof/>
          </w:rPr>
          <w:t>15</w:t>
        </w:r>
        <w:r w:rsidR="00E9558B">
          <w:rPr>
            <w:noProof/>
          </w:rPr>
          <w:fldChar w:fldCharType="end"/>
        </w:r>
      </w:hyperlink>
    </w:p>
    <w:p w14:paraId="4402C89A" w14:textId="77777777" w:rsidR="00E9558B" w:rsidRPr="006614AC" w:rsidRDefault="00577FE4">
      <w:pPr>
        <w:pStyle w:val="Verzeichnis3"/>
        <w:tabs>
          <w:tab w:val="left" w:pos="1200"/>
        </w:tabs>
        <w:rPr>
          <w:rFonts w:ascii="Calibri" w:hAnsi="Calibri"/>
          <w:noProof/>
          <w:sz w:val="22"/>
          <w:szCs w:val="22"/>
          <w:lang w:eastAsia="de-DE"/>
        </w:rPr>
      </w:pPr>
      <w:hyperlink w:anchor="_Toc370814597" w:history="1">
        <w:r w:rsidR="00E9558B" w:rsidRPr="00660071">
          <w:rPr>
            <w:rStyle w:val="Hyperlink"/>
            <w:rFonts w:cs="Arial"/>
            <w:noProof/>
          </w:rPr>
          <w:t>4.2.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_Toc370814597 \h </w:instrText>
        </w:r>
        <w:r w:rsidR="00E9558B">
          <w:rPr>
            <w:noProof/>
          </w:rPr>
        </w:r>
        <w:r w:rsidR="00E9558B">
          <w:rPr>
            <w:noProof/>
          </w:rPr>
          <w:fldChar w:fldCharType="separate"/>
        </w:r>
        <w:r w:rsidR="00E9558B">
          <w:rPr>
            <w:noProof/>
          </w:rPr>
          <w:t>16</w:t>
        </w:r>
        <w:r w:rsidR="00E9558B">
          <w:rPr>
            <w:noProof/>
          </w:rPr>
          <w:fldChar w:fldCharType="end"/>
        </w:r>
      </w:hyperlink>
    </w:p>
    <w:p w14:paraId="39D681DB" w14:textId="77777777" w:rsidR="00E9558B" w:rsidRPr="006614AC" w:rsidRDefault="00577FE4">
      <w:pPr>
        <w:pStyle w:val="Verzeichnis2"/>
        <w:rPr>
          <w:rFonts w:ascii="Calibri" w:hAnsi="Calibri"/>
          <w:iCs w:val="0"/>
          <w:noProof/>
          <w:kern w:val="0"/>
          <w:sz w:val="22"/>
          <w:szCs w:val="22"/>
          <w:lang w:eastAsia="de-DE"/>
        </w:rPr>
      </w:pPr>
      <w:hyperlink w:anchor="_Toc370814598" w:history="1">
        <w:r w:rsidR="00E9558B" w:rsidRPr="00660071">
          <w:rPr>
            <w:rStyle w:val="Hyperlink"/>
            <w:rFonts w:cs="Arial"/>
            <w:noProof/>
          </w:rPr>
          <w:t>Qualitätsbereich 5 Erziehungsprozesse: Schule als Lebensort</w:t>
        </w:r>
        <w:r w:rsidR="00E9558B">
          <w:rPr>
            <w:noProof/>
          </w:rPr>
          <w:tab/>
        </w:r>
        <w:r w:rsidR="00E9558B">
          <w:rPr>
            <w:noProof/>
          </w:rPr>
          <w:fldChar w:fldCharType="begin"/>
        </w:r>
        <w:r w:rsidR="00E9558B">
          <w:rPr>
            <w:noProof/>
          </w:rPr>
          <w:instrText xml:space="preserve"> PAGEREF _Toc370814598 \h </w:instrText>
        </w:r>
        <w:r w:rsidR="00E9558B">
          <w:rPr>
            <w:noProof/>
          </w:rPr>
        </w:r>
        <w:r w:rsidR="00E9558B">
          <w:rPr>
            <w:noProof/>
          </w:rPr>
          <w:fldChar w:fldCharType="separate"/>
        </w:r>
        <w:r w:rsidR="00E9558B">
          <w:rPr>
            <w:noProof/>
          </w:rPr>
          <w:t>17</w:t>
        </w:r>
        <w:r w:rsidR="00E9558B">
          <w:rPr>
            <w:noProof/>
          </w:rPr>
          <w:fldChar w:fldCharType="end"/>
        </w:r>
      </w:hyperlink>
    </w:p>
    <w:p w14:paraId="75407417" w14:textId="77777777" w:rsidR="00E9558B" w:rsidRPr="006614AC" w:rsidRDefault="00577FE4">
      <w:pPr>
        <w:pStyle w:val="Verzeichnis3"/>
        <w:tabs>
          <w:tab w:val="left" w:pos="1200"/>
        </w:tabs>
        <w:rPr>
          <w:rFonts w:ascii="Calibri" w:hAnsi="Calibri"/>
          <w:noProof/>
          <w:sz w:val="22"/>
          <w:szCs w:val="22"/>
          <w:lang w:eastAsia="de-DE"/>
        </w:rPr>
      </w:pPr>
      <w:hyperlink w:anchor="_Toc370814599" w:history="1">
        <w:r w:rsidR="00E9558B" w:rsidRPr="00660071">
          <w:rPr>
            <w:rStyle w:val="Hyperlink"/>
            <w:rFonts w:cs="Arial"/>
            <w:noProof/>
          </w:rPr>
          <w:t>5.1.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_Toc370814599 \h </w:instrText>
        </w:r>
        <w:r w:rsidR="00E9558B">
          <w:rPr>
            <w:noProof/>
          </w:rPr>
        </w:r>
        <w:r w:rsidR="00E9558B">
          <w:rPr>
            <w:noProof/>
          </w:rPr>
          <w:fldChar w:fldCharType="separate"/>
        </w:r>
        <w:r w:rsidR="00E9558B">
          <w:rPr>
            <w:noProof/>
          </w:rPr>
          <w:t>17</w:t>
        </w:r>
        <w:r w:rsidR="00E9558B">
          <w:rPr>
            <w:noProof/>
          </w:rPr>
          <w:fldChar w:fldCharType="end"/>
        </w:r>
      </w:hyperlink>
    </w:p>
    <w:p w14:paraId="44B285C6" w14:textId="77777777" w:rsidR="00E9558B" w:rsidRPr="006614AC" w:rsidRDefault="00577FE4">
      <w:pPr>
        <w:pStyle w:val="Verzeichnis3"/>
        <w:tabs>
          <w:tab w:val="left" w:pos="1200"/>
        </w:tabs>
        <w:rPr>
          <w:rFonts w:ascii="Calibri" w:hAnsi="Calibri"/>
          <w:noProof/>
          <w:sz w:val="22"/>
          <w:szCs w:val="22"/>
          <w:lang w:eastAsia="de-DE"/>
        </w:rPr>
      </w:pPr>
      <w:hyperlink w:anchor="_Toc370814600" w:history="1">
        <w:r w:rsidR="00E9558B" w:rsidRPr="00660071">
          <w:rPr>
            <w:rStyle w:val="Hyperlink"/>
            <w:rFonts w:cs="Arial"/>
            <w:noProof/>
          </w:rPr>
          <w:t>5.2.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_Toc370814600 \h </w:instrText>
        </w:r>
        <w:r w:rsidR="00E9558B">
          <w:rPr>
            <w:noProof/>
          </w:rPr>
        </w:r>
        <w:r w:rsidR="00E9558B">
          <w:rPr>
            <w:noProof/>
          </w:rPr>
          <w:fldChar w:fldCharType="separate"/>
        </w:r>
        <w:r w:rsidR="00E9558B">
          <w:rPr>
            <w:noProof/>
          </w:rPr>
          <w:t>18</w:t>
        </w:r>
        <w:r w:rsidR="00E9558B">
          <w:rPr>
            <w:noProof/>
          </w:rPr>
          <w:fldChar w:fldCharType="end"/>
        </w:r>
      </w:hyperlink>
    </w:p>
    <w:p w14:paraId="0FC2DAAB" w14:textId="77777777" w:rsidR="00E9558B" w:rsidRPr="006614AC" w:rsidRDefault="00577FE4">
      <w:pPr>
        <w:pStyle w:val="Verzeichnis2"/>
        <w:rPr>
          <w:rFonts w:ascii="Calibri" w:hAnsi="Calibri"/>
          <w:iCs w:val="0"/>
          <w:noProof/>
          <w:kern w:val="0"/>
          <w:sz w:val="22"/>
          <w:szCs w:val="22"/>
          <w:lang w:eastAsia="de-DE"/>
        </w:rPr>
      </w:pPr>
      <w:hyperlink w:anchor="_Toc370814601" w:history="1">
        <w:r w:rsidR="00E9558B" w:rsidRPr="00660071">
          <w:rPr>
            <w:rStyle w:val="Hyperlink"/>
            <w:rFonts w:cs="Arial"/>
            <w:noProof/>
          </w:rPr>
          <w:t>Qualitätsbereich 6 Evaluation der Bildungsprozesse</w:t>
        </w:r>
        <w:r w:rsidR="00E9558B">
          <w:rPr>
            <w:noProof/>
          </w:rPr>
          <w:tab/>
        </w:r>
        <w:r w:rsidR="00E9558B">
          <w:rPr>
            <w:noProof/>
          </w:rPr>
          <w:fldChar w:fldCharType="begin"/>
        </w:r>
        <w:r w:rsidR="00E9558B">
          <w:rPr>
            <w:noProof/>
          </w:rPr>
          <w:instrText xml:space="preserve"> PAGEREF _Toc370814601 \h </w:instrText>
        </w:r>
        <w:r w:rsidR="00E9558B">
          <w:rPr>
            <w:noProof/>
          </w:rPr>
        </w:r>
        <w:r w:rsidR="00E9558B">
          <w:rPr>
            <w:noProof/>
          </w:rPr>
          <w:fldChar w:fldCharType="separate"/>
        </w:r>
        <w:r w:rsidR="00E9558B">
          <w:rPr>
            <w:noProof/>
          </w:rPr>
          <w:t>19</w:t>
        </w:r>
        <w:r w:rsidR="00E9558B">
          <w:rPr>
            <w:noProof/>
          </w:rPr>
          <w:fldChar w:fldCharType="end"/>
        </w:r>
      </w:hyperlink>
    </w:p>
    <w:p w14:paraId="414B8E83" w14:textId="77777777" w:rsidR="00E9558B" w:rsidRPr="006614AC" w:rsidRDefault="00577FE4">
      <w:pPr>
        <w:pStyle w:val="Verzeichnis3"/>
        <w:tabs>
          <w:tab w:val="left" w:pos="1200"/>
        </w:tabs>
        <w:rPr>
          <w:rFonts w:ascii="Calibri" w:hAnsi="Calibri"/>
          <w:noProof/>
          <w:sz w:val="22"/>
          <w:szCs w:val="22"/>
          <w:lang w:eastAsia="de-DE"/>
        </w:rPr>
      </w:pPr>
      <w:hyperlink w:anchor="_Toc370814602" w:history="1">
        <w:r w:rsidR="00E9558B" w:rsidRPr="00660071">
          <w:rPr>
            <w:rStyle w:val="Hyperlink"/>
            <w:rFonts w:cs="Arial"/>
            <w:noProof/>
          </w:rPr>
          <w:t>6.1.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_Toc370814602 \h </w:instrText>
        </w:r>
        <w:r w:rsidR="00E9558B">
          <w:rPr>
            <w:noProof/>
          </w:rPr>
        </w:r>
        <w:r w:rsidR="00E9558B">
          <w:rPr>
            <w:noProof/>
          </w:rPr>
          <w:fldChar w:fldCharType="separate"/>
        </w:r>
        <w:r w:rsidR="00E9558B">
          <w:rPr>
            <w:noProof/>
          </w:rPr>
          <w:t>19</w:t>
        </w:r>
        <w:r w:rsidR="00E9558B">
          <w:rPr>
            <w:noProof/>
          </w:rPr>
          <w:fldChar w:fldCharType="end"/>
        </w:r>
      </w:hyperlink>
    </w:p>
    <w:p w14:paraId="0AA720DE" w14:textId="77777777" w:rsidR="00E9558B" w:rsidRPr="006614AC" w:rsidRDefault="00577FE4">
      <w:pPr>
        <w:pStyle w:val="Verzeichnis3"/>
        <w:tabs>
          <w:tab w:val="left" w:pos="1200"/>
        </w:tabs>
        <w:rPr>
          <w:rFonts w:ascii="Calibri" w:hAnsi="Calibri"/>
          <w:noProof/>
          <w:sz w:val="22"/>
          <w:szCs w:val="22"/>
          <w:lang w:eastAsia="de-DE"/>
        </w:rPr>
      </w:pPr>
      <w:hyperlink w:anchor="_Toc370814603" w:history="1">
        <w:r w:rsidR="00E9558B" w:rsidRPr="00660071">
          <w:rPr>
            <w:rStyle w:val="Hyperlink"/>
            <w:rFonts w:cs="Arial"/>
            <w:noProof/>
          </w:rPr>
          <w:t>6.2.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_Toc370814603 \h </w:instrText>
        </w:r>
        <w:r w:rsidR="00E9558B">
          <w:rPr>
            <w:noProof/>
          </w:rPr>
        </w:r>
        <w:r w:rsidR="00E9558B">
          <w:rPr>
            <w:noProof/>
          </w:rPr>
          <w:fldChar w:fldCharType="separate"/>
        </w:r>
        <w:r w:rsidR="00E9558B">
          <w:rPr>
            <w:noProof/>
          </w:rPr>
          <w:t>20</w:t>
        </w:r>
        <w:r w:rsidR="00E9558B">
          <w:rPr>
            <w:noProof/>
          </w:rPr>
          <w:fldChar w:fldCharType="end"/>
        </w:r>
      </w:hyperlink>
    </w:p>
    <w:p w14:paraId="48A49FFE" w14:textId="77777777" w:rsidR="00E9558B" w:rsidRPr="006614AC" w:rsidRDefault="00577FE4">
      <w:pPr>
        <w:pStyle w:val="Verzeichnis2"/>
        <w:rPr>
          <w:rFonts w:ascii="Calibri" w:hAnsi="Calibri"/>
          <w:iCs w:val="0"/>
          <w:noProof/>
          <w:kern w:val="0"/>
          <w:sz w:val="22"/>
          <w:szCs w:val="22"/>
          <w:lang w:eastAsia="de-DE"/>
        </w:rPr>
      </w:pPr>
      <w:hyperlink w:anchor="_Toc370814604" w:history="1">
        <w:r w:rsidR="00E9558B" w:rsidRPr="00660071">
          <w:rPr>
            <w:rStyle w:val="Hyperlink"/>
            <w:rFonts w:cs="Arial"/>
            <w:noProof/>
          </w:rPr>
          <w:t>Qualitätsbereich 7 Infrastruktur</w:t>
        </w:r>
        <w:r w:rsidR="00E9558B">
          <w:rPr>
            <w:noProof/>
          </w:rPr>
          <w:tab/>
        </w:r>
        <w:r w:rsidR="00E9558B">
          <w:rPr>
            <w:noProof/>
          </w:rPr>
          <w:fldChar w:fldCharType="begin"/>
        </w:r>
        <w:r w:rsidR="00E9558B">
          <w:rPr>
            <w:noProof/>
          </w:rPr>
          <w:instrText xml:space="preserve"> PAGEREF _Toc370814604 \h </w:instrText>
        </w:r>
        <w:r w:rsidR="00E9558B">
          <w:rPr>
            <w:noProof/>
          </w:rPr>
        </w:r>
        <w:r w:rsidR="00E9558B">
          <w:rPr>
            <w:noProof/>
          </w:rPr>
          <w:fldChar w:fldCharType="separate"/>
        </w:r>
        <w:r w:rsidR="00E9558B">
          <w:rPr>
            <w:noProof/>
          </w:rPr>
          <w:t>21</w:t>
        </w:r>
        <w:r w:rsidR="00E9558B">
          <w:rPr>
            <w:noProof/>
          </w:rPr>
          <w:fldChar w:fldCharType="end"/>
        </w:r>
      </w:hyperlink>
    </w:p>
    <w:p w14:paraId="6E9AA7B7" w14:textId="77777777" w:rsidR="00E9558B" w:rsidRPr="006614AC" w:rsidRDefault="00577FE4">
      <w:pPr>
        <w:pStyle w:val="Verzeichnis3"/>
        <w:tabs>
          <w:tab w:val="left" w:pos="1200"/>
        </w:tabs>
        <w:rPr>
          <w:rFonts w:ascii="Calibri" w:hAnsi="Calibri"/>
          <w:noProof/>
          <w:sz w:val="22"/>
          <w:szCs w:val="22"/>
          <w:lang w:eastAsia="de-DE"/>
        </w:rPr>
      </w:pPr>
      <w:hyperlink w:anchor="_Toc370814605" w:history="1">
        <w:r w:rsidR="00E9558B" w:rsidRPr="00660071">
          <w:rPr>
            <w:rStyle w:val="Hyperlink"/>
            <w:rFonts w:cs="Arial"/>
            <w:noProof/>
          </w:rPr>
          <w:t>7.1.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_Toc370814605 \h </w:instrText>
        </w:r>
        <w:r w:rsidR="00E9558B">
          <w:rPr>
            <w:noProof/>
          </w:rPr>
        </w:r>
        <w:r w:rsidR="00E9558B">
          <w:rPr>
            <w:noProof/>
          </w:rPr>
          <w:fldChar w:fldCharType="separate"/>
        </w:r>
        <w:r w:rsidR="00E9558B">
          <w:rPr>
            <w:noProof/>
          </w:rPr>
          <w:t>21</w:t>
        </w:r>
        <w:r w:rsidR="00E9558B">
          <w:rPr>
            <w:noProof/>
          </w:rPr>
          <w:fldChar w:fldCharType="end"/>
        </w:r>
      </w:hyperlink>
    </w:p>
    <w:p w14:paraId="3E210C85" w14:textId="77777777" w:rsidR="00E9558B" w:rsidRPr="006614AC" w:rsidRDefault="00577FE4">
      <w:pPr>
        <w:pStyle w:val="Verzeichnis3"/>
        <w:tabs>
          <w:tab w:val="left" w:pos="1200"/>
        </w:tabs>
        <w:rPr>
          <w:rFonts w:ascii="Calibri" w:hAnsi="Calibri"/>
          <w:noProof/>
          <w:sz w:val="22"/>
          <w:szCs w:val="22"/>
          <w:lang w:eastAsia="de-DE"/>
        </w:rPr>
      </w:pPr>
      <w:hyperlink w:anchor="_Toc370814606" w:history="1">
        <w:r w:rsidR="00E9558B" w:rsidRPr="00660071">
          <w:rPr>
            <w:rStyle w:val="Hyperlink"/>
            <w:rFonts w:cs="Arial"/>
            <w:noProof/>
          </w:rPr>
          <w:t>7.2.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_Toc370814606 \h </w:instrText>
        </w:r>
        <w:r w:rsidR="00E9558B">
          <w:rPr>
            <w:noProof/>
          </w:rPr>
        </w:r>
        <w:r w:rsidR="00E9558B">
          <w:rPr>
            <w:noProof/>
          </w:rPr>
          <w:fldChar w:fldCharType="separate"/>
        </w:r>
        <w:r w:rsidR="00E9558B">
          <w:rPr>
            <w:noProof/>
          </w:rPr>
          <w:t>22</w:t>
        </w:r>
        <w:r w:rsidR="00E9558B">
          <w:rPr>
            <w:noProof/>
          </w:rPr>
          <w:fldChar w:fldCharType="end"/>
        </w:r>
      </w:hyperlink>
    </w:p>
    <w:p w14:paraId="14EA19AB" w14:textId="77777777" w:rsidR="00E9558B" w:rsidRPr="006614AC" w:rsidRDefault="00577FE4">
      <w:pPr>
        <w:pStyle w:val="Verzeichnis2"/>
        <w:rPr>
          <w:rFonts w:ascii="Calibri" w:hAnsi="Calibri"/>
          <w:iCs w:val="0"/>
          <w:noProof/>
          <w:kern w:val="0"/>
          <w:sz w:val="22"/>
          <w:szCs w:val="22"/>
          <w:lang w:eastAsia="de-DE"/>
        </w:rPr>
      </w:pPr>
      <w:hyperlink w:anchor="_Toc370814607" w:history="1">
        <w:r w:rsidR="00E9558B" w:rsidRPr="00660071">
          <w:rPr>
            <w:rStyle w:val="Hyperlink"/>
            <w:rFonts w:cs="Arial"/>
            <w:noProof/>
          </w:rPr>
          <w:t>Qualitätsbereich 8 Führung</w:t>
        </w:r>
        <w:r w:rsidR="00E9558B">
          <w:rPr>
            <w:noProof/>
          </w:rPr>
          <w:tab/>
        </w:r>
        <w:r w:rsidR="00E9558B">
          <w:rPr>
            <w:noProof/>
          </w:rPr>
          <w:fldChar w:fldCharType="begin"/>
        </w:r>
        <w:r w:rsidR="00E9558B">
          <w:rPr>
            <w:noProof/>
          </w:rPr>
          <w:instrText xml:space="preserve"> PAGEREF _Toc370814607 \h </w:instrText>
        </w:r>
        <w:r w:rsidR="00E9558B">
          <w:rPr>
            <w:noProof/>
          </w:rPr>
        </w:r>
        <w:r w:rsidR="00E9558B">
          <w:rPr>
            <w:noProof/>
          </w:rPr>
          <w:fldChar w:fldCharType="separate"/>
        </w:r>
        <w:r w:rsidR="00E9558B">
          <w:rPr>
            <w:noProof/>
          </w:rPr>
          <w:t>23</w:t>
        </w:r>
        <w:r w:rsidR="00E9558B">
          <w:rPr>
            <w:noProof/>
          </w:rPr>
          <w:fldChar w:fldCharType="end"/>
        </w:r>
      </w:hyperlink>
    </w:p>
    <w:p w14:paraId="73E7764E" w14:textId="77777777" w:rsidR="00E9558B" w:rsidRPr="006614AC" w:rsidRDefault="00577FE4">
      <w:pPr>
        <w:pStyle w:val="Verzeichnis3"/>
        <w:tabs>
          <w:tab w:val="left" w:pos="1200"/>
        </w:tabs>
        <w:rPr>
          <w:rFonts w:ascii="Calibri" w:hAnsi="Calibri"/>
          <w:noProof/>
          <w:sz w:val="22"/>
          <w:szCs w:val="22"/>
          <w:lang w:eastAsia="de-DE"/>
        </w:rPr>
      </w:pPr>
      <w:hyperlink w:anchor="_Toc370814608" w:history="1">
        <w:r w:rsidR="00E9558B" w:rsidRPr="00660071">
          <w:rPr>
            <w:rStyle w:val="Hyperlink"/>
            <w:rFonts w:cs="Arial"/>
            <w:noProof/>
          </w:rPr>
          <w:t>8.1.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_Toc370814608 \h </w:instrText>
        </w:r>
        <w:r w:rsidR="00E9558B">
          <w:rPr>
            <w:noProof/>
          </w:rPr>
        </w:r>
        <w:r w:rsidR="00E9558B">
          <w:rPr>
            <w:noProof/>
          </w:rPr>
          <w:fldChar w:fldCharType="separate"/>
        </w:r>
        <w:r w:rsidR="00E9558B">
          <w:rPr>
            <w:noProof/>
          </w:rPr>
          <w:t>23</w:t>
        </w:r>
        <w:r w:rsidR="00E9558B">
          <w:rPr>
            <w:noProof/>
          </w:rPr>
          <w:fldChar w:fldCharType="end"/>
        </w:r>
      </w:hyperlink>
    </w:p>
    <w:p w14:paraId="11B28F97" w14:textId="77777777" w:rsidR="00E9558B" w:rsidRPr="006614AC" w:rsidRDefault="00577FE4">
      <w:pPr>
        <w:pStyle w:val="Verzeichnis3"/>
        <w:tabs>
          <w:tab w:val="left" w:pos="1200"/>
        </w:tabs>
        <w:rPr>
          <w:rFonts w:ascii="Calibri" w:hAnsi="Calibri"/>
          <w:noProof/>
          <w:sz w:val="22"/>
          <w:szCs w:val="22"/>
          <w:lang w:eastAsia="de-DE"/>
        </w:rPr>
      </w:pPr>
      <w:hyperlink w:anchor="_Toc370814609" w:history="1">
        <w:r w:rsidR="00E9558B" w:rsidRPr="00660071">
          <w:rPr>
            <w:rStyle w:val="Hyperlink"/>
            <w:rFonts w:cs="Arial"/>
            <w:noProof/>
          </w:rPr>
          <w:t>8.2.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_Toc370814609 \h </w:instrText>
        </w:r>
        <w:r w:rsidR="00E9558B">
          <w:rPr>
            <w:noProof/>
          </w:rPr>
        </w:r>
        <w:r w:rsidR="00E9558B">
          <w:rPr>
            <w:noProof/>
          </w:rPr>
          <w:fldChar w:fldCharType="separate"/>
        </w:r>
        <w:r w:rsidR="00E9558B">
          <w:rPr>
            <w:noProof/>
          </w:rPr>
          <w:t>24</w:t>
        </w:r>
        <w:r w:rsidR="00E9558B">
          <w:rPr>
            <w:noProof/>
          </w:rPr>
          <w:fldChar w:fldCharType="end"/>
        </w:r>
      </w:hyperlink>
    </w:p>
    <w:p w14:paraId="0A3B5413" w14:textId="77777777" w:rsidR="00E9558B" w:rsidRPr="006614AC" w:rsidRDefault="00577FE4">
      <w:pPr>
        <w:pStyle w:val="Verzeichnis2"/>
        <w:rPr>
          <w:rFonts w:ascii="Calibri" w:hAnsi="Calibri"/>
          <w:iCs w:val="0"/>
          <w:noProof/>
          <w:kern w:val="0"/>
          <w:sz w:val="22"/>
          <w:szCs w:val="22"/>
          <w:lang w:eastAsia="de-DE"/>
        </w:rPr>
      </w:pPr>
      <w:hyperlink w:anchor="_Toc370814610" w:history="1">
        <w:r w:rsidR="00E9558B" w:rsidRPr="00660071">
          <w:rPr>
            <w:rStyle w:val="Hyperlink"/>
            <w:rFonts w:cs="Arial"/>
            <w:noProof/>
          </w:rPr>
          <w:t>Qualitätsbereich 9 Personal</w:t>
        </w:r>
        <w:r w:rsidR="00E9558B">
          <w:rPr>
            <w:noProof/>
          </w:rPr>
          <w:tab/>
        </w:r>
        <w:r w:rsidR="00E9558B">
          <w:rPr>
            <w:noProof/>
          </w:rPr>
          <w:fldChar w:fldCharType="begin"/>
        </w:r>
        <w:r w:rsidR="00E9558B">
          <w:rPr>
            <w:noProof/>
          </w:rPr>
          <w:instrText xml:space="preserve"> PAGEREF _Toc370814610 \h </w:instrText>
        </w:r>
        <w:r w:rsidR="00E9558B">
          <w:rPr>
            <w:noProof/>
          </w:rPr>
        </w:r>
        <w:r w:rsidR="00E9558B">
          <w:rPr>
            <w:noProof/>
          </w:rPr>
          <w:fldChar w:fldCharType="separate"/>
        </w:r>
        <w:r w:rsidR="00E9558B">
          <w:rPr>
            <w:noProof/>
          </w:rPr>
          <w:t>25</w:t>
        </w:r>
        <w:r w:rsidR="00E9558B">
          <w:rPr>
            <w:noProof/>
          </w:rPr>
          <w:fldChar w:fldCharType="end"/>
        </w:r>
      </w:hyperlink>
    </w:p>
    <w:p w14:paraId="21150391" w14:textId="77777777" w:rsidR="00E9558B" w:rsidRPr="006614AC" w:rsidRDefault="00577FE4">
      <w:pPr>
        <w:pStyle w:val="Verzeichnis3"/>
        <w:tabs>
          <w:tab w:val="left" w:pos="1200"/>
        </w:tabs>
        <w:rPr>
          <w:rFonts w:ascii="Calibri" w:hAnsi="Calibri"/>
          <w:noProof/>
          <w:sz w:val="22"/>
          <w:szCs w:val="22"/>
          <w:lang w:eastAsia="de-DE"/>
        </w:rPr>
      </w:pPr>
      <w:hyperlink w:anchor="_Toc370814611" w:history="1">
        <w:r w:rsidR="00E9558B" w:rsidRPr="00660071">
          <w:rPr>
            <w:rStyle w:val="Hyperlink"/>
            <w:rFonts w:cs="Arial"/>
            <w:noProof/>
          </w:rPr>
          <w:t>9.1.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_Toc370814611 \h </w:instrText>
        </w:r>
        <w:r w:rsidR="00E9558B">
          <w:rPr>
            <w:noProof/>
          </w:rPr>
        </w:r>
        <w:r w:rsidR="00E9558B">
          <w:rPr>
            <w:noProof/>
          </w:rPr>
          <w:fldChar w:fldCharType="separate"/>
        </w:r>
        <w:r w:rsidR="00E9558B">
          <w:rPr>
            <w:noProof/>
          </w:rPr>
          <w:t>25</w:t>
        </w:r>
        <w:r w:rsidR="00E9558B">
          <w:rPr>
            <w:noProof/>
          </w:rPr>
          <w:fldChar w:fldCharType="end"/>
        </w:r>
      </w:hyperlink>
    </w:p>
    <w:p w14:paraId="3E36A106" w14:textId="77777777" w:rsidR="00E9558B" w:rsidRPr="006614AC" w:rsidRDefault="00577FE4">
      <w:pPr>
        <w:pStyle w:val="Verzeichnis3"/>
        <w:tabs>
          <w:tab w:val="left" w:pos="1200"/>
        </w:tabs>
        <w:rPr>
          <w:rFonts w:ascii="Calibri" w:hAnsi="Calibri"/>
          <w:noProof/>
          <w:sz w:val="22"/>
          <w:szCs w:val="22"/>
          <w:lang w:eastAsia="de-DE"/>
        </w:rPr>
      </w:pPr>
      <w:hyperlink w:anchor="_Toc370814612" w:history="1">
        <w:r w:rsidR="00E9558B" w:rsidRPr="00660071">
          <w:rPr>
            <w:rStyle w:val="Hyperlink"/>
            <w:rFonts w:cs="Arial"/>
            <w:noProof/>
          </w:rPr>
          <w:t>9.2.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_Toc370814612 \h </w:instrText>
        </w:r>
        <w:r w:rsidR="00E9558B">
          <w:rPr>
            <w:noProof/>
          </w:rPr>
        </w:r>
        <w:r w:rsidR="00E9558B">
          <w:rPr>
            <w:noProof/>
          </w:rPr>
          <w:fldChar w:fldCharType="separate"/>
        </w:r>
        <w:r w:rsidR="00E9558B">
          <w:rPr>
            <w:noProof/>
          </w:rPr>
          <w:t>26</w:t>
        </w:r>
        <w:r w:rsidR="00E9558B">
          <w:rPr>
            <w:noProof/>
          </w:rPr>
          <w:fldChar w:fldCharType="end"/>
        </w:r>
      </w:hyperlink>
    </w:p>
    <w:p w14:paraId="50CC4ABB" w14:textId="77777777" w:rsidR="00E9558B" w:rsidRPr="006614AC" w:rsidRDefault="00577FE4">
      <w:pPr>
        <w:pStyle w:val="Verzeichnis2"/>
        <w:rPr>
          <w:rFonts w:ascii="Calibri" w:hAnsi="Calibri"/>
          <w:iCs w:val="0"/>
          <w:noProof/>
          <w:kern w:val="0"/>
          <w:sz w:val="22"/>
          <w:szCs w:val="22"/>
          <w:lang w:eastAsia="de-DE"/>
        </w:rPr>
      </w:pPr>
      <w:hyperlink w:anchor="_Toc370814613" w:history="1">
        <w:r w:rsidR="00E9558B" w:rsidRPr="00660071">
          <w:rPr>
            <w:rStyle w:val="Hyperlink"/>
            <w:rFonts w:cs="Arial"/>
            <w:noProof/>
          </w:rPr>
          <w:t>Qualitätsbereich 10 Steuerung von Schule als Organisation (Controlling)</w:t>
        </w:r>
        <w:r w:rsidR="00E9558B">
          <w:rPr>
            <w:noProof/>
          </w:rPr>
          <w:tab/>
        </w:r>
        <w:r w:rsidR="00E9558B">
          <w:rPr>
            <w:noProof/>
          </w:rPr>
          <w:fldChar w:fldCharType="begin"/>
        </w:r>
        <w:r w:rsidR="00E9558B">
          <w:rPr>
            <w:noProof/>
          </w:rPr>
          <w:instrText xml:space="preserve"> PAGEREF _Toc370814613 \h </w:instrText>
        </w:r>
        <w:r w:rsidR="00E9558B">
          <w:rPr>
            <w:noProof/>
          </w:rPr>
        </w:r>
        <w:r w:rsidR="00E9558B">
          <w:rPr>
            <w:noProof/>
          </w:rPr>
          <w:fldChar w:fldCharType="separate"/>
        </w:r>
        <w:r w:rsidR="00E9558B">
          <w:rPr>
            <w:noProof/>
          </w:rPr>
          <w:t>27</w:t>
        </w:r>
        <w:r w:rsidR="00E9558B">
          <w:rPr>
            <w:noProof/>
          </w:rPr>
          <w:fldChar w:fldCharType="end"/>
        </w:r>
      </w:hyperlink>
    </w:p>
    <w:p w14:paraId="485BC2D2" w14:textId="77777777" w:rsidR="00E9558B" w:rsidRPr="006614AC" w:rsidRDefault="00577FE4">
      <w:pPr>
        <w:pStyle w:val="Verzeichnis3"/>
        <w:tabs>
          <w:tab w:val="left" w:pos="1440"/>
        </w:tabs>
        <w:rPr>
          <w:rFonts w:ascii="Calibri" w:hAnsi="Calibri"/>
          <w:noProof/>
          <w:sz w:val="22"/>
          <w:szCs w:val="22"/>
          <w:lang w:eastAsia="de-DE"/>
        </w:rPr>
      </w:pPr>
      <w:hyperlink w:anchor="_Toc370814614" w:history="1">
        <w:r w:rsidR="00E9558B" w:rsidRPr="00660071">
          <w:rPr>
            <w:rStyle w:val="Hyperlink"/>
            <w:rFonts w:cs="Arial"/>
            <w:noProof/>
          </w:rPr>
          <w:t>10.1.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_Toc370814614 \h </w:instrText>
        </w:r>
        <w:r w:rsidR="00E9558B">
          <w:rPr>
            <w:noProof/>
          </w:rPr>
        </w:r>
        <w:r w:rsidR="00E9558B">
          <w:rPr>
            <w:noProof/>
          </w:rPr>
          <w:fldChar w:fldCharType="separate"/>
        </w:r>
        <w:r w:rsidR="00E9558B">
          <w:rPr>
            <w:noProof/>
          </w:rPr>
          <w:t>27</w:t>
        </w:r>
        <w:r w:rsidR="00E9558B">
          <w:rPr>
            <w:noProof/>
          </w:rPr>
          <w:fldChar w:fldCharType="end"/>
        </w:r>
      </w:hyperlink>
    </w:p>
    <w:p w14:paraId="034DD8CC" w14:textId="77777777" w:rsidR="00E9558B" w:rsidRPr="006614AC" w:rsidRDefault="00577FE4">
      <w:pPr>
        <w:pStyle w:val="Verzeichnis3"/>
        <w:tabs>
          <w:tab w:val="left" w:pos="1440"/>
        </w:tabs>
        <w:rPr>
          <w:rFonts w:ascii="Calibri" w:hAnsi="Calibri"/>
          <w:noProof/>
          <w:sz w:val="22"/>
          <w:szCs w:val="22"/>
          <w:lang w:eastAsia="de-DE"/>
        </w:rPr>
      </w:pPr>
      <w:hyperlink w:anchor="_Toc370814615" w:history="1">
        <w:r w:rsidR="00E9558B" w:rsidRPr="00660071">
          <w:rPr>
            <w:rStyle w:val="Hyperlink"/>
            <w:rFonts w:cs="Arial"/>
            <w:noProof/>
          </w:rPr>
          <w:t>10.2.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_Toc370814615 \h </w:instrText>
        </w:r>
        <w:r w:rsidR="00E9558B">
          <w:rPr>
            <w:noProof/>
          </w:rPr>
        </w:r>
        <w:r w:rsidR="00E9558B">
          <w:rPr>
            <w:noProof/>
          </w:rPr>
          <w:fldChar w:fldCharType="separate"/>
        </w:r>
        <w:r w:rsidR="00E9558B">
          <w:rPr>
            <w:noProof/>
          </w:rPr>
          <w:t>27</w:t>
        </w:r>
        <w:r w:rsidR="00E9558B">
          <w:rPr>
            <w:noProof/>
          </w:rPr>
          <w:fldChar w:fldCharType="end"/>
        </w:r>
      </w:hyperlink>
    </w:p>
    <w:p w14:paraId="5C82A9CD" w14:textId="77777777" w:rsidR="00E9558B" w:rsidRPr="006614AC" w:rsidRDefault="00577FE4">
      <w:pPr>
        <w:pStyle w:val="Verzeichnis2"/>
        <w:rPr>
          <w:rFonts w:ascii="Calibri" w:hAnsi="Calibri"/>
          <w:iCs w:val="0"/>
          <w:noProof/>
          <w:kern w:val="0"/>
          <w:sz w:val="22"/>
          <w:szCs w:val="22"/>
          <w:lang w:eastAsia="de-DE"/>
        </w:rPr>
      </w:pPr>
      <w:hyperlink w:anchor="_Toc370814616" w:history="1">
        <w:r w:rsidR="00E9558B" w:rsidRPr="00660071">
          <w:rPr>
            <w:rStyle w:val="Hyperlink"/>
            <w:rFonts w:cs="Arial"/>
            <w:noProof/>
          </w:rPr>
          <w:t>Qualitätsbereich 11 Externe Kommunikation und Kooperation</w:t>
        </w:r>
        <w:r w:rsidR="00E9558B">
          <w:rPr>
            <w:noProof/>
          </w:rPr>
          <w:tab/>
        </w:r>
        <w:r w:rsidR="00E9558B">
          <w:rPr>
            <w:noProof/>
          </w:rPr>
          <w:fldChar w:fldCharType="begin"/>
        </w:r>
        <w:r w:rsidR="00E9558B">
          <w:rPr>
            <w:noProof/>
          </w:rPr>
          <w:instrText xml:space="preserve"> PAGEREF _Toc370814616 \h </w:instrText>
        </w:r>
        <w:r w:rsidR="00E9558B">
          <w:rPr>
            <w:noProof/>
          </w:rPr>
        </w:r>
        <w:r w:rsidR="00E9558B">
          <w:rPr>
            <w:noProof/>
          </w:rPr>
          <w:fldChar w:fldCharType="separate"/>
        </w:r>
        <w:r w:rsidR="00E9558B">
          <w:rPr>
            <w:noProof/>
          </w:rPr>
          <w:t>29</w:t>
        </w:r>
        <w:r w:rsidR="00E9558B">
          <w:rPr>
            <w:noProof/>
          </w:rPr>
          <w:fldChar w:fldCharType="end"/>
        </w:r>
      </w:hyperlink>
    </w:p>
    <w:p w14:paraId="1BB91750" w14:textId="77777777" w:rsidR="00E9558B" w:rsidRPr="006614AC" w:rsidRDefault="00577FE4">
      <w:pPr>
        <w:pStyle w:val="Verzeichnis3"/>
        <w:tabs>
          <w:tab w:val="left" w:pos="1440"/>
        </w:tabs>
        <w:rPr>
          <w:rFonts w:ascii="Calibri" w:hAnsi="Calibri"/>
          <w:noProof/>
          <w:sz w:val="22"/>
          <w:szCs w:val="22"/>
          <w:lang w:eastAsia="de-DE"/>
        </w:rPr>
      </w:pPr>
      <w:hyperlink w:anchor="_Toc370814617" w:history="1">
        <w:r w:rsidR="00E9558B" w:rsidRPr="00660071">
          <w:rPr>
            <w:rStyle w:val="Hyperlink"/>
            <w:rFonts w:cs="Arial"/>
            <w:noProof/>
          </w:rPr>
          <w:t>11.1.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_Toc370814617 \h </w:instrText>
        </w:r>
        <w:r w:rsidR="00E9558B">
          <w:rPr>
            <w:noProof/>
          </w:rPr>
        </w:r>
        <w:r w:rsidR="00E9558B">
          <w:rPr>
            <w:noProof/>
          </w:rPr>
          <w:fldChar w:fldCharType="separate"/>
        </w:r>
        <w:r w:rsidR="00E9558B">
          <w:rPr>
            <w:noProof/>
          </w:rPr>
          <w:t>29</w:t>
        </w:r>
        <w:r w:rsidR="00E9558B">
          <w:rPr>
            <w:noProof/>
          </w:rPr>
          <w:fldChar w:fldCharType="end"/>
        </w:r>
      </w:hyperlink>
    </w:p>
    <w:p w14:paraId="26C00984" w14:textId="77777777" w:rsidR="00E9558B" w:rsidRPr="006614AC" w:rsidRDefault="00577FE4">
      <w:pPr>
        <w:pStyle w:val="Verzeichnis3"/>
        <w:tabs>
          <w:tab w:val="left" w:pos="1440"/>
        </w:tabs>
        <w:rPr>
          <w:rFonts w:ascii="Calibri" w:hAnsi="Calibri"/>
          <w:noProof/>
          <w:sz w:val="22"/>
          <w:szCs w:val="22"/>
          <w:lang w:eastAsia="de-DE"/>
        </w:rPr>
      </w:pPr>
      <w:hyperlink w:anchor="_Toc370814618" w:history="1">
        <w:r w:rsidR="00E9558B" w:rsidRPr="00660071">
          <w:rPr>
            <w:rStyle w:val="Hyperlink"/>
            <w:rFonts w:cs="Arial"/>
            <w:noProof/>
          </w:rPr>
          <w:t>11.2.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_Toc370814618 \h </w:instrText>
        </w:r>
        <w:r w:rsidR="00E9558B">
          <w:rPr>
            <w:noProof/>
          </w:rPr>
        </w:r>
        <w:r w:rsidR="00E9558B">
          <w:rPr>
            <w:noProof/>
          </w:rPr>
          <w:fldChar w:fldCharType="separate"/>
        </w:r>
        <w:r w:rsidR="00E9558B">
          <w:rPr>
            <w:noProof/>
          </w:rPr>
          <w:t>30</w:t>
        </w:r>
        <w:r w:rsidR="00E9558B">
          <w:rPr>
            <w:noProof/>
          </w:rPr>
          <w:fldChar w:fldCharType="end"/>
        </w:r>
      </w:hyperlink>
    </w:p>
    <w:p w14:paraId="3039E24C" w14:textId="77777777" w:rsidR="00E9558B" w:rsidRPr="006614AC" w:rsidRDefault="00577FE4">
      <w:pPr>
        <w:pStyle w:val="Verzeichnis2"/>
        <w:rPr>
          <w:rFonts w:ascii="Calibri" w:hAnsi="Calibri"/>
          <w:iCs w:val="0"/>
          <w:noProof/>
          <w:kern w:val="0"/>
          <w:sz w:val="22"/>
          <w:szCs w:val="22"/>
          <w:lang w:eastAsia="de-DE"/>
        </w:rPr>
      </w:pPr>
      <w:hyperlink w:anchor="_Toc370814619" w:history="1">
        <w:r w:rsidR="00E9558B" w:rsidRPr="00660071">
          <w:rPr>
            <w:rStyle w:val="Hyperlink"/>
            <w:rFonts w:cs="Arial"/>
            <w:noProof/>
          </w:rPr>
          <w:t>Qualitätsbereich 12 Strategische Entwicklungsziele</w:t>
        </w:r>
        <w:r w:rsidR="00E9558B">
          <w:rPr>
            <w:noProof/>
          </w:rPr>
          <w:tab/>
        </w:r>
        <w:r w:rsidR="00E9558B">
          <w:rPr>
            <w:noProof/>
          </w:rPr>
          <w:fldChar w:fldCharType="begin"/>
        </w:r>
        <w:r w:rsidR="00E9558B">
          <w:rPr>
            <w:noProof/>
          </w:rPr>
          <w:instrText xml:space="preserve"> PAGEREF _Toc370814619 \h </w:instrText>
        </w:r>
        <w:r w:rsidR="00E9558B">
          <w:rPr>
            <w:noProof/>
          </w:rPr>
        </w:r>
        <w:r w:rsidR="00E9558B">
          <w:rPr>
            <w:noProof/>
          </w:rPr>
          <w:fldChar w:fldCharType="separate"/>
        </w:r>
        <w:r w:rsidR="00E9558B">
          <w:rPr>
            <w:noProof/>
          </w:rPr>
          <w:t>31</w:t>
        </w:r>
        <w:r w:rsidR="00E9558B">
          <w:rPr>
            <w:noProof/>
          </w:rPr>
          <w:fldChar w:fldCharType="end"/>
        </w:r>
      </w:hyperlink>
    </w:p>
    <w:p w14:paraId="37AB532E" w14:textId="77777777" w:rsidR="00E9558B" w:rsidRPr="006614AC" w:rsidRDefault="00577FE4">
      <w:pPr>
        <w:pStyle w:val="Verzeichnis3"/>
        <w:tabs>
          <w:tab w:val="left" w:pos="1440"/>
        </w:tabs>
        <w:rPr>
          <w:rFonts w:ascii="Calibri" w:hAnsi="Calibri"/>
          <w:noProof/>
          <w:sz w:val="22"/>
          <w:szCs w:val="22"/>
          <w:lang w:eastAsia="de-DE"/>
        </w:rPr>
      </w:pPr>
      <w:hyperlink w:anchor="_Toc370814620" w:history="1">
        <w:r w:rsidR="00E9558B" w:rsidRPr="00660071">
          <w:rPr>
            <w:rStyle w:val="Hyperlink"/>
            <w:rFonts w:cs="Arial"/>
            <w:noProof/>
          </w:rPr>
          <w:t>12.1.</w:t>
        </w:r>
        <w:r w:rsidR="00E9558B" w:rsidRPr="006614AC">
          <w:rPr>
            <w:rFonts w:ascii="Calibri" w:hAnsi="Calibri"/>
            <w:noProof/>
            <w:sz w:val="22"/>
            <w:szCs w:val="22"/>
            <w:lang w:eastAsia="de-DE"/>
          </w:rPr>
          <w:tab/>
        </w:r>
        <w:r w:rsidR="00E9558B" w:rsidRPr="00660071">
          <w:rPr>
            <w:rStyle w:val="Hyperlink"/>
            <w:rFonts w:cs="Arial"/>
            <w:noProof/>
          </w:rPr>
          <w:t>Angaben zu den Verfahren und Ergebnissen</w:t>
        </w:r>
        <w:r w:rsidR="00E9558B">
          <w:rPr>
            <w:noProof/>
          </w:rPr>
          <w:tab/>
        </w:r>
        <w:r w:rsidR="00E9558B">
          <w:rPr>
            <w:noProof/>
          </w:rPr>
          <w:fldChar w:fldCharType="begin"/>
        </w:r>
        <w:r w:rsidR="00E9558B">
          <w:rPr>
            <w:noProof/>
          </w:rPr>
          <w:instrText xml:space="preserve"> PAGEREF _Toc370814620 \h </w:instrText>
        </w:r>
        <w:r w:rsidR="00E9558B">
          <w:rPr>
            <w:noProof/>
          </w:rPr>
        </w:r>
        <w:r w:rsidR="00E9558B">
          <w:rPr>
            <w:noProof/>
          </w:rPr>
          <w:fldChar w:fldCharType="separate"/>
        </w:r>
        <w:r w:rsidR="00E9558B">
          <w:rPr>
            <w:noProof/>
          </w:rPr>
          <w:t>31</w:t>
        </w:r>
        <w:r w:rsidR="00E9558B">
          <w:rPr>
            <w:noProof/>
          </w:rPr>
          <w:fldChar w:fldCharType="end"/>
        </w:r>
      </w:hyperlink>
    </w:p>
    <w:p w14:paraId="42A2CFD2" w14:textId="77777777" w:rsidR="00E9558B" w:rsidRPr="006614AC" w:rsidRDefault="00577FE4">
      <w:pPr>
        <w:pStyle w:val="Verzeichnis3"/>
        <w:tabs>
          <w:tab w:val="left" w:pos="1440"/>
        </w:tabs>
        <w:rPr>
          <w:rFonts w:ascii="Calibri" w:hAnsi="Calibri"/>
          <w:noProof/>
          <w:sz w:val="22"/>
          <w:szCs w:val="22"/>
          <w:lang w:eastAsia="de-DE"/>
        </w:rPr>
      </w:pPr>
      <w:hyperlink w:anchor="_Toc370814621" w:history="1">
        <w:r w:rsidR="00E9558B" w:rsidRPr="00660071">
          <w:rPr>
            <w:rStyle w:val="Hyperlink"/>
            <w:rFonts w:cs="Arial"/>
            <w:noProof/>
          </w:rPr>
          <w:t>12.2.</w:t>
        </w:r>
        <w:r w:rsidR="00E9558B" w:rsidRPr="006614AC">
          <w:rPr>
            <w:rFonts w:ascii="Calibri" w:hAnsi="Calibri"/>
            <w:noProof/>
            <w:sz w:val="22"/>
            <w:szCs w:val="22"/>
            <w:lang w:eastAsia="de-DE"/>
          </w:rPr>
          <w:tab/>
        </w:r>
        <w:r w:rsidR="00E9558B" w:rsidRPr="00660071">
          <w:rPr>
            <w:rStyle w:val="Hyperlink"/>
            <w:rFonts w:cs="Arial"/>
            <w:noProof/>
          </w:rPr>
          <w:t>Angaben zu den Bewertungen und Schlussfolgerungen</w:t>
        </w:r>
        <w:r w:rsidR="00E9558B">
          <w:rPr>
            <w:noProof/>
          </w:rPr>
          <w:tab/>
        </w:r>
        <w:r w:rsidR="00E9558B">
          <w:rPr>
            <w:noProof/>
          </w:rPr>
          <w:fldChar w:fldCharType="begin"/>
        </w:r>
        <w:r w:rsidR="00E9558B">
          <w:rPr>
            <w:noProof/>
          </w:rPr>
          <w:instrText xml:space="preserve"> PAGEREF _Toc370814621 \h </w:instrText>
        </w:r>
        <w:r w:rsidR="00E9558B">
          <w:rPr>
            <w:noProof/>
          </w:rPr>
        </w:r>
        <w:r w:rsidR="00E9558B">
          <w:rPr>
            <w:noProof/>
          </w:rPr>
          <w:fldChar w:fldCharType="separate"/>
        </w:r>
        <w:r w:rsidR="00E9558B">
          <w:rPr>
            <w:noProof/>
          </w:rPr>
          <w:t>32</w:t>
        </w:r>
        <w:r w:rsidR="00E9558B">
          <w:rPr>
            <w:noProof/>
          </w:rPr>
          <w:fldChar w:fldCharType="end"/>
        </w:r>
      </w:hyperlink>
    </w:p>
    <w:p w14:paraId="7B0B8965" w14:textId="77777777" w:rsidR="00E9558B" w:rsidRPr="006614AC" w:rsidRDefault="00577FE4">
      <w:pPr>
        <w:pStyle w:val="Verzeichnis1"/>
        <w:rPr>
          <w:rFonts w:ascii="Calibri" w:hAnsi="Calibri"/>
          <w:b w:val="0"/>
          <w:bCs w:val="0"/>
          <w:noProof/>
          <w:kern w:val="0"/>
          <w:sz w:val="22"/>
          <w:szCs w:val="22"/>
          <w:lang w:eastAsia="de-DE"/>
        </w:rPr>
      </w:pPr>
      <w:hyperlink w:anchor="_Toc370814622" w:history="1">
        <w:r w:rsidR="00E9558B" w:rsidRPr="00660071">
          <w:rPr>
            <w:rStyle w:val="Hyperlink"/>
            <w:noProof/>
          </w:rPr>
          <w:t>IV. Verzeichnis der aufgeführten Nachweise im Selbstreport</w:t>
        </w:r>
        <w:r w:rsidR="00E9558B">
          <w:rPr>
            <w:noProof/>
          </w:rPr>
          <w:tab/>
        </w:r>
        <w:r w:rsidR="00E9558B">
          <w:rPr>
            <w:noProof/>
          </w:rPr>
          <w:fldChar w:fldCharType="begin"/>
        </w:r>
        <w:r w:rsidR="00E9558B">
          <w:rPr>
            <w:noProof/>
          </w:rPr>
          <w:instrText xml:space="preserve"> PAGEREF _Toc370814622 \h </w:instrText>
        </w:r>
        <w:r w:rsidR="00E9558B">
          <w:rPr>
            <w:noProof/>
          </w:rPr>
        </w:r>
        <w:r w:rsidR="00E9558B">
          <w:rPr>
            <w:noProof/>
          </w:rPr>
          <w:fldChar w:fldCharType="separate"/>
        </w:r>
        <w:r w:rsidR="00E9558B">
          <w:rPr>
            <w:noProof/>
          </w:rPr>
          <w:t>33</w:t>
        </w:r>
        <w:r w:rsidR="00E9558B">
          <w:rPr>
            <w:noProof/>
          </w:rPr>
          <w:fldChar w:fldCharType="end"/>
        </w:r>
      </w:hyperlink>
    </w:p>
    <w:p w14:paraId="04A2ED4B" w14:textId="77777777" w:rsidR="00D66C06" w:rsidRDefault="00D66C06" w:rsidP="009501B2">
      <w:pPr>
        <w:pStyle w:val="Verzeichnis1"/>
        <w:tabs>
          <w:tab w:val="right" w:leader="dot" w:pos="9021"/>
        </w:tabs>
        <w:rPr>
          <w:rFonts w:cs="Arial"/>
        </w:rPr>
        <w:sectPr w:rsidR="00D66C06">
          <w:headerReference w:type="even" r:id="rId14"/>
          <w:headerReference w:type="default" r:id="rId15"/>
          <w:footnotePr>
            <w:pos w:val="beneathText"/>
          </w:footnotePr>
          <w:type w:val="continuous"/>
          <w:pgSz w:w="11905" w:h="16837"/>
          <w:pgMar w:top="1418" w:right="1466" w:bottom="1418" w:left="1418" w:header="720" w:footer="720" w:gutter="0"/>
          <w:cols w:space="720"/>
          <w:docGrid w:linePitch="240" w:charSpace="32768"/>
        </w:sectPr>
      </w:pPr>
      <w:r w:rsidRPr="00AE081C">
        <w:rPr>
          <w:rFonts w:cs="Arial"/>
          <w:szCs w:val="24"/>
        </w:rPr>
        <w:fldChar w:fldCharType="end"/>
      </w:r>
    </w:p>
    <w:p w14:paraId="797604A0" w14:textId="77777777" w:rsidR="00D66C06" w:rsidRDefault="00D66C06" w:rsidP="00346259">
      <w:pPr>
        <w:rPr>
          <w:rFonts w:cs="Arial"/>
        </w:rPr>
      </w:pPr>
    </w:p>
    <w:p w14:paraId="3F9C58AC" w14:textId="77777777" w:rsidR="00D66C06" w:rsidRDefault="00D66C06" w:rsidP="00346259">
      <w:pPr>
        <w:rPr>
          <w:rFonts w:cs="Arial"/>
        </w:rPr>
      </w:pPr>
    </w:p>
    <w:p w14:paraId="6C02A3B6" w14:textId="77777777" w:rsidR="00D66C06" w:rsidRDefault="00D66C06" w:rsidP="00346259">
      <w:pPr>
        <w:rPr>
          <w:rFonts w:cs="Arial"/>
        </w:rPr>
        <w:sectPr w:rsidR="00D66C06">
          <w:footnotePr>
            <w:pos w:val="beneathText"/>
          </w:footnotePr>
          <w:type w:val="continuous"/>
          <w:pgSz w:w="11905" w:h="16837"/>
          <w:pgMar w:top="1418" w:right="1466" w:bottom="1418" w:left="1418" w:header="720" w:footer="720" w:gutter="0"/>
          <w:cols w:space="720"/>
          <w:formProt w:val="0"/>
          <w:docGrid w:linePitch="240" w:charSpace="32768"/>
        </w:sectPr>
      </w:pPr>
    </w:p>
    <w:p w14:paraId="3C4F662B" w14:textId="77777777" w:rsidR="00D66C06" w:rsidRDefault="00D66C06" w:rsidP="00346259">
      <w:pPr>
        <w:pStyle w:val="berschriftenText"/>
        <w:rPr>
          <w:rFonts w:cs="Arial"/>
          <w:bCs/>
        </w:rPr>
      </w:pPr>
      <w:r>
        <w:rPr>
          <w:rFonts w:cs="Arial"/>
          <w:bCs/>
        </w:rPr>
        <w:lastRenderedPageBreak/>
        <w:t>Abkürzungsverzeichnis</w:t>
      </w:r>
    </w:p>
    <w:p w14:paraId="4D0F4C92" w14:textId="77777777" w:rsidR="00D66C06" w:rsidRDefault="00D66C06" w:rsidP="00346259">
      <w:pPr>
        <w:rPr>
          <w:rFonts w:cs="Arial"/>
        </w:rPr>
      </w:pPr>
    </w:p>
    <w:p w14:paraId="5EF96BC8" w14:textId="77777777" w:rsidR="00D66C06" w:rsidRDefault="00D66C06" w:rsidP="00346259">
      <w:pPr>
        <w:rPr>
          <w:rFonts w:cs="Arial"/>
        </w:rPr>
      </w:pPr>
    </w:p>
    <w:p w14:paraId="21A8C355" w14:textId="77777777" w:rsidR="00D66C06" w:rsidRDefault="00D66C06" w:rsidP="00346259">
      <w:pPr>
        <w:rPr>
          <w:rFonts w:cs="Arial"/>
        </w:rPr>
      </w:pPr>
    </w:p>
    <w:p w14:paraId="625A4807" w14:textId="77777777" w:rsidR="00D66C06" w:rsidRPr="00820F57" w:rsidRDefault="00D66C06" w:rsidP="00346259">
      <w:pPr>
        <w:rPr>
          <w:rFonts w:cs="Arial"/>
        </w:rPr>
      </w:pPr>
    </w:p>
    <w:p w14:paraId="3C8A1E91" w14:textId="77777777" w:rsidR="00D66C06" w:rsidRPr="00820F57" w:rsidRDefault="00D66C06" w:rsidP="00346259">
      <w:pPr>
        <w:rPr>
          <w:rFonts w:cs="Arial"/>
        </w:rPr>
      </w:pPr>
    </w:p>
    <w:p w14:paraId="19C37B57" w14:textId="77777777" w:rsidR="00D66C06" w:rsidRPr="00820F57" w:rsidRDefault="00D66C06" w:rsidP="00346259">
      <w:pPr>
        <w:rPr>
          <w:rFonts w:cs="Arial"/>
        </w:rPr>
        <w:sectPr w:rsidR="00D66C06" w:rsidRPr="00820F57" w:rsidSect="00552378">
          <w:headerReference w:type="even" r:id="rId16"/>
          <w:headerReference w:type="default" r:id="rId17"/>
          <w:headerReference w:type="first" r:id="rId18"/>
          <w:footnotePr>
            <w:pos w:val="beneathText"/>
          </w:footnotePr>
          <w:pgSz w:w="11905" w:h="16837" w:code="9"/>
          <w:pgMar w:top="1418" w:right="1469" w:bottom="1418" w:left="1418" w:header="720" w:footer="720" w:gutter="0"/>
          <w:cols w:space="720"/>
          <w:formProt w:val="0"/>
          <w:docGrid w:linePitch="240" w:charSpace="32768"/>
        </w:sectPr>
      </w:pPr>
    </w:p>
    <w:p w14:paraId="7B5F8A33" w14:textId="77777777" w:rsidR="00D66C06" w:rsidRDefault="00D66C06" w:rsidP="00346259">
      <w:pPr>
        <w:pStyle w:val="berschrift1"/>
        <w:numPr>
          <w:ilvl w:val="0"/>
          <w:numId w:val="0"/>
        </w:numPr>
        <w:ind w:left="567"/>
      </w:pPr>
      <w:bookmarkStart w:id="5" w:name="_Toc174614511"/>
      <w:bookmarkStart w:id="6" w:name="_Toc174614832"/>
      <w:bookmarkStart w:id="7" w:name="_Toc174615511"/>
      <w:bookmarkStart w:id="8" w:name="_Toc370814583"/>
      <w:r>
        <w:lastRenderedPageBreak/>
        <w:t>I. Administrativer Teil</w:t>
      </w:r>
      <w:bookmarkEnd w:id="5"/>
      <w:bookmarkEnd w:id="6"/>
      <w:bookmarkEnd w:id="7"/>
      <w:bookmarkEnd w:id="8"/>
    </w:p>
    <w:p w14:paraId="1B45BF50" w14:textId="77777777" w:rsidR="00C259BC" w:rsidRPr="00CE3D72" w:rsidRDefault="00C259BC" w:rsidP="00346259">
      <w:pPr>
        <w:spacing w:line="240" w:lineRule="auto"/>
        <w:rPr>
          <w:rFonts w:cs="Arial"/>
          <w:iCs/>
          <w:color w:val="0033CC"/>
        </w:rPr>
      </w:pPr>
      <w:r w:rsidRPr="00E17639">
        <w:rPr>
          <w:rFonts w:cs="Arial"/>
          <w:color w:val="0033CC"/>
        </w:rPr>
        <w:t xml:space="preserve">Der </w:t>
      </w:r>
      <w:r w:rsidRPr="00E17639">
        <w:rPr>
          <w:rFonts w:cs="Arial"/>
          <w:bCs/>
          <w:color w:val="0033CC"/>
        </w:rPr>
        <w:t>administrative Teil des Selbstreports en</w:t>
      </w:r>
      <w:r w:rsidRPr="00E17639">
        <w:rPr>
          <w:rFonts w:cs="Arial"/>
          <w:color w:val="0033CC"/>
        </w:rPr>
        <w:t xml:space="preserve">thält eine </w:t>
      </w:r>
      <w:r w:rsidRPr="00E17639">
        <w:rPr>
          <w:rFonts w:cs="Arial"/>
          <w:b/>
          <w:bCs/>
          <w:color w:val="0033CC"/>
        </w:rPr>
        <w:t xml:space="preserve">Darstellung des strukturellen Aufbaus der </w:t>
      </w:r>
      <w:r w:rsidR="00372A3B">
        <w:rPr>
          <w:rFonts w:cs="Arial"/>
          <w:b/>
          <w:bCs/>
          <w:color w:val="0033CC"/>
        </w:rPr>
        <w:t>Schule</w:t>
      </w:r>
      <w:r w:rsidRPr="00E17639">
        <w:rPr>
          <w:rFonts w:cs="Arial"/>
          <w:b/>
          <w:bCs/>
          <w:color w:val="0033CC"/>
        </w:rPr>
        <w:t>, ihrer allgemeinen Aufgaben bzw. ihres Auftrages</w:t>
      </w:r>
      <w:r w:rsidRPr="00E17639">
        <w:rPr>
          <w:rFonts w:cs="Arial"/>
          <w:color w:val="0033CC"/>
        </w:rPr>
        <w:t xml:space="preserve"> sowie ihrer rechtlichen und personellen Bedingu</w:t>
      </w:r>
      <w:r w:rsidR="0084021E">
        <w:rPr>
          <w:rFonts w:cs="Arial"/>
          <w:color w:val="0033CC"/>
        </w:rPr>
        <w:t>ngen; hier kann auch ein Organi</w:t>
      </w:r>
      <w:r w:rsidRPr="00E17639">
        <w:rPr>
          <w:rFonts w:cs="Arial"/>
          <w:color w:val="0033CC"/>
        </w:rPr>
        <w:t xml:space="preserve">gramm eingefügt sein. Außerdem enthält dieser Teil eine </w:t>
      </w:r>
      <w:r w:rsidRPr="00E17639">
        <w:rPr>
          <w:rFonts w:cs="Arial"/>
          <w:b/>
          <w:bCs/>
          <w:color w:val="0033CC"/>
        </w:rPr>
        <w:t xml:space="preserve">Selbstverpflichtung </w:t>
      </w:r>
      <w:r w:rsidRPr="00E17639">
        <w:rPr>
          <w:rFonts w:cs="Arial"/>
          <w:color w:val="0033CC"/>
        </w:rPr>
        <w:t xml:space="preserve">der </w:t>
      </w:r>
      <w:r w:rsidR="00372A3B">
        <w:rPr>
          <w:rFonts w:cs="Arial"/>
          <w:color w:val="0033CC"/>
        </w:rPr>
        <w:t>Schule</w:t>
      </w:r>
      <w:r w:rsidRPr="00E17639">
        <w:rPr>
          <w:rFonts w:cs="Arial"/>
          <w:color w:val="0033CC"/>
        </w:rPr>
        <w:t xml:space="preserve"> zur kontinuierlichen Qualitätsentwicklung. Es ist auch denkbar, hier etwas über die Geschichte der </w:t>
      </w:r>
      <w:r w:rsidR="00372A3B">
        <w:rPr>
          <w:rFonts w:cs="Arial"/>
          <w:color w:val="0033CC"/>
        </w:rPr>
        <w:t>Schule</w:t>
      </w:r>
      <w:r w:rsidRPr="00E17639">
        <w:rPr>
          <w:rFonts w:cs="Arial"/>
          <w:color w:val="0033CC"/>
        </w:rPr>
        <w:t xml:space="preserve"> zu schreiben.</w:t>
      </w:r>
      <w:r w:rsidRPr="00E17639">
        <w:rPr>
          <w:rFonts w:cs="Arial"/>
          <w:i/>
          <w:iCs/>
          <w:color w:val="0033CC"/>
        </w:rPr>
        <w:t xml:space="preserve"> </w:t>
      </w:r>
    </w:p>
    <w:p w14:paraId="5DC93268" w14:textId="77777777" w:rsidR="00D66C06" w:rsidRPr="00CE3D72" w:rsidRDefault="00D66C06" w:rsidP="00346259">
      <w:pPr>
        <w:rPr>
          <w:rFonts w:cs="Arial"/>
          <w:color w:val="0033CC"/>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9746463" w14:textId="77777777">
        <w:tc>
          <w:tcPr>
            <w:tcW w:w="6730" w:type="dxa"/>
          </w:tcPr>
          <w:p w14:paraId="0A9FB187" w14:textId="77777777" w:rsidR="007019C2" w:rsidRDefault="007019C2" w:rsidP="00346259">
            <w:pPr>
              <w:pStyle w:val="Liste"/>
              <w:spacing w:after="0"/>
              <w:rPr>
                <w:rFonts w:cs="Arial"/>
              </w:rPr>
            </w:pPr>
          </w:p>
        </w:tc>
        <w:tc>
          <w:tcPr>
            <w:tcW w:w="2699" w:type="dxa"/>
          </w:tcPr>
          <w:p w14:paraId="2B6A312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Selbstbeschreibung der </w:t>
            </w:r>
            <w:r w:rsidR="00372A3B">
              <w:rPr>
                <w:rFonts w:ascii="Arial Narrow" w:hAnsi="Arial Narrow" w:cs="Arial"/>
              </w:rPr>
              <w:t>Schule</w:t>
            </w:r>
          </w:p>
          <w:p w14:paraId="23ED80D6" w14:textId="77777777" w:rsidR="007019C2" w:rsidRPr="00AA264C" w:rsidRDefault="007019C2" w:rsidP="00346259">
            <w:pPr>
              <w:pStyle w:val="AnforderungenRand"/>
              <w:rPr>
                <w:rFonts w:ascii="Arial Narrow" w:hAnsi="Arial Narrow" w:cs="Arial"/>
              </w:rPr>
            </w:pPr>
          </w:p>
        </w:tc>
      </w:tr>
    </w:tbl>
    <w:p w14:paraId="313C1138" w14:textId="77777777" w:rsidR="00D66C06" w:rsidRDefault="00D66C06" w:rsidP="00346259">
      <w:pPr>
        <w:jc w:val="left"/>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87852EB" w14:textId="77777777">
        <w:tc>
          <w:tcPr>
            <w:tcW w:w="6730" w:type="dxa"/>
          </w:tcPr>
          <w:p w14:paraId="686D505B" w14:textId="77777777" w:rsidR="00D66C06" w:rsidRDefault="00D66C06" w:rsidP="00346259">
            <w:pPr>
              <w:rPr>
                <w:rFonts w:cs="Arial"/>
              </w:rPr>
            </w:pPr>
          </w:p>
        </w:tc>
        <w:tc>
          <w:tcPr>
            <w:tcW w:w="2699" w:type="dxa"/>
          </w:tcPr>
          <w:p w14:paraId="44B0AA0B" w14:textId="77777777" w:rsidR="00D66C06" w:rsidRPr="00E86B82" w:rsidRDefault="00D66C06" w:rsidP="00346259">
            <w:pPr>
              <w:pStyle w:val="AnforderungenRand"/>
              <w:ind w:left="170"/>
              <w:rPr>
                <w:rFonts w:ascii="Arial Narrow" w:hAnsi="Arial Narrow" w:cs="Arial"/>
              </w:rPr>
            </w:pPr>
            <w:r w:rsidRPr="00E86B82">
              <w:rPr>
                <w:rFonts w:ascii="Arial Narrow" w:hAnsi="Arial Narrow" w:cs="Arial"/>
              </w:rPr>
              <w:t>Selbstverpflichtung zur kontinuierlichen Qualitätsentwicklung</w:t>
            </w:r>
          </w:p>
        </w:tc>
      </w:tr>
      <w:tr w:rsidR="007019C2" w14:paraId="6F4F2302" w14:textId="77777777">
        <w:tc>
          <w:tcPr>
            <w:tcW w:w="6730" w:type="dxa"/>
          </w:tcPr>
          <w:p w14:paraId="4B11E2ED" w14:textId="77777777" w:rsidR="007019C2" w:rsidRDefault="007019C2" w:rsidP="00346259">
            <w:pPr>
              <w:rPr>
                <w:rFonts w:cs="Arial"/>
              </w:rPr>
            </w:pPr>
          </w:p>
        </w:tc>
        <w:tc>
          <w:tcPr>
            <w:tcW w:w="2699" w:type="dxa"/>
          </w:tcPr>
          <w:p w14:paraId="083B8AF9" w14:textId="77777777" w:rsidR="007019C2" w:rsidRPr="007B7353" w:rsidRDefault="007019C2" w:rsidP="00346259">
            <w:pPr>
              <w:pStyle w:val="AnforderungenRand"/>
              <w:ind w:left="170"/>
              <w:rPr>
                <w:rFonts w:cs="Arial"/>
                <w:b w:val="0"/>
              </w:rPr>
            </w:pPr>
          </w:p>
        </w:tc>
      </w:tr>
    </w:tbl>
    <w:p w14:paraId="49FEF88A" w14:textId="77777777" w:rsidR="00D66C06" w:rsidRDefault="00D66C06" w:rsidP="00346259">
      <w:pPr>
        <w:jc w:val="left"/>
        <w:rPr>
          <w:rFonts w:cs="Arial"/>
        </w:rPr>
      </w:pPr>
    </w:p>
    <w:p w14:paraId="5591A6DD" w14:textId="77777777" w:rsidR="00D66C06" w:rsidRDefault="00D66C06" w:rsidP="00346259">
      <w:pPr>
        <w:jc w:val="left"/>
        <w:rPr>
          <w:rFonts w:cs="Arial"/>
        </w:rPr>
      </w:pPr>
    </w:p>
    <w:p w14:paraId="4FBB593B" w14:textId="77777777" w:rsidR="00D66C06" w:rsidRDefault="00D66C06" w:rsidP="00346259">
      <w:pPr>
        <w:jc w:val="left"/>
        <w:rPr>
          <w:rFonts w:cs="Arial"/>
        </w:rPr>
        <w:sectPr w:rsidR="00D66C06">
          <w:headerReference w:type="even" r:id="rId19"/>
          <w:headerReference w:type="default" r:id="rId20"/>
          <w:headerReference w:type="first" r:id="rId21"/>
          <w:footnotePr>
            <w:pos w:val="beneathText"/>
          </w:footnotePr>
          <w:pgSz w:w="11905" w:h="16837"/>
          <w:pgMar w:top="1418" w:right="1466" w:bottom="1418" w:left="1418" w:header="709" w:footer="720" w:gutter="0"/>
          <w:cols w:space="720"/>
          <w:formProt w:val="0"/>
          <w:docGrid w:linePitch="240" w:charSpace="32768"/>
        </w:sectPr>
      </w:pPr>
    </w:p>
    <w:p w14:paraId="615B0A51" w14:textId="77777777" w:rsidR="00D66C06" w:rsidRDefault="00D66C06" w:rsidP="00346259">
      <w:pPr>
        <w:pStyle w:val="berschrift1"/>
        <w:numPr>
          <w:ilvl w:val="0"/>
          <w:numId w:val="0"/>
        </w:numPr>
        <w:ind w:left="567"/>
      </w:pPr>
      <w:bookmarkStart w:id="9" w:name="_toc139"/>
      <w:bookmarkStart w:id="10" w:name="_Toc174614512"/>
      <w:bookmarkStart w:id="11" w:name="_Toc174614833"/>
      <w:bookmarkStart w:id="12" w:name="_Toc174615512"/>
      <w:bookmarkStart w:id="13" w:name="_Toc370814584"/>
      <w:bookmarkEnd w:id="9"/>
      <w:r>
        <w:lastRenderedPageBreak/>
        <w:t>II. Gesamtprozessbeschreibung</w:t>
      </w:r>
      <w:bookmarkEnd w:id="10"/>
      <w:bookmarkEnd w:id="11"/>
      <w:bookmarkEnd w:id="12"/>
      <w:bookmarkEnd w:id="13"/>
    </w:p>
    <w:p w14:paraId="7CA7B61D" w14:textId="77777777" w:rsidR="00C259BC" w:rsidRPr="006768A3" w:rsidRDefault="00C259BC" w:rsidP="00346259">
      <w:pPr>
        <w:spacing w:line="240" w:lineRule="auto"/>
        <w:rPr>
          <w:rFonts w:cs="Arial"/>
          <w:color w:val="0033CC"/>
        </w:rPr>
      </w:pPr>
      <w:r w:rsidRPr="006768A3">
        <w:rPr>
          <w:rFonts w:cs="Arial"/>
          <w:color w:val="0033CC"/>
        </w:rPr>
        <w:t xml:space="preserve">Dieser </w:t>
      </w:r>
      <w:r w:rsidRPr="006768A3">
        <w:rPr>
          <w:rFonts w:cs="Arial"/>
          <w:bCs/>
          <w:color w:val="0033CC"/>
        </w:rPr>
        <w:t xml:space="preserve">zweite Teil des Selbstreports </w:t>
      </w:r>
      <w:r w:rsidRPr="006768A3">
        <w:rPr>
          <w:rFonts w:cs="Arial"/>
          <w:color w:val="0033CC"/>
        </w:rPr>
        <w:t xml:space="preserve">ist eine </w:t>
      </w:r>
      <w:r w:rsidRPr="006768A3">
        <w:rPr>
          <w:rFonts w:cs="Arial"/>
          <w:bCs/>
          <w:color w:val="0033CC"/>
        </w:rPr>
        <w:t>Gesamtprozessbeschreibung</w:t>
      </w:r>
      <w:r w:rsidRPr="006768A3">
        <w:rPr>
          <w:rFonts w:cs="Arial"/>
          <w:color w:val="0033CC"/>
        </w:rPr>
        <w:t xml:space="preserve">, in der darlegt wird, wie der Prozess der Qualitätsarbeit und </w:t>
      </w:r>
      <w:r w:rsidRPr="006768A3">
        <w:rPr>
          <w:rFonts w:cs="Arial"/>
          <w:color w:val="0033CC"/>
        </w:rPr>
        <w:noBreakHyphen/>
      </w:r>
      <w:proofErr w:type="spellStart"/>
      <w:r w:rsidRPr="006768A3">
        <w:rPr>
          <w:rFonts w:cs="Arial"/>
          <w:color w:val="0033CC"/>
        </w:rPr>
        <w:t>entwicklung</w:t>
      </w:r>
      <w:proofErr w:type="spellEnd"/>
      <w:r w:rsidRPr="006768A3">
        <w:rPr>
          <w:rFonts w:cs="Arial"/>
          <w:color w:val="0033CC"/>
        </w:rPr>
        <w:t xml:space="preserve"> in der Zeit der erstmaligen Qualitätsentwicklung bzw. zwischen der vorangegangenen Testierung und der Retestierung organisiert war und abgelaufen ist. In diesem Teil soll der durchlaufene Gesamtprozess reflektiert und bewertet werden. </w:t>
      </w:r>
    </w:p>
    <w:p w14:paraId="49027DEE" w14:textId="77777777" w:rsidR="00D66C06" w:rsidRPr="006768A3" w:rsidRDefault="00D66C06" w:rsidP="00346259">
      <w:pPr>
        <w:rPr>
          <w:rFonts w:cs="Arial"/>
          <w:color w:val="0033CC"/>
        </w:rPr>
      </w:pPr>
    </w:p>
    <w:p w14:paraId="7FA5F5FD" w14:textId="77777777" w:rsidR="00D66C06" w:rsidRDefault="00D66C06" w:rsidP="00346259">
      <w:pPr>
        <w:spacing w:line="240" w:lineRule="auto"/>
        <w:rPr>
          <w:rFonts w:cs="Arial"/>
          <w:color w:val="0033CC"/>
        </w:rPr>
      </w:pPr>
      <w:r w:rsidRPr="006768A3">
        <w:rPr>
          <w:rFonts w:cs="Arial"/>
          <w:color w:val="0033CC"/>
        </w:rPr>
        <w:t>Folgende Fragen können nutzbringend für die Beantwortung sein (nicht ver</w:t>
      </w:r>
      <w:r w:rsidR="00012645">
        <w:rPr>
          <w:rFonts w:cs="Arial"/>
          <w:color w:val="0033CC"/>
        </w:rPr>
        <w:softHyphen/>
      </w:r>
      <w:r w:rsidRPr="006768A3">
        <w:rPr>
          <w:rFonts w:cs="Arial"/>
          <w:color w:val="0033CC"/>
        </w:rPr>
        <w:t>pflichtend</w:t>
      </w:r>
      <w:r w:rsidR="006768A3">
        <w:rPr>
          <w:rFonts w:cs="Arial"/>
          <w:color w:val="0033CC"/>
        </w:rPr>
        <w:t>, wenn Sie die Fragen nicht nutzen wollen, löschen Sie diese ebenfalls</w:t>
      </w:r>
      <w:r w:rsidRPr="006768A3">
        <w:rPr>
          <w:rFonts w:cs="Arial"/>
          <w:color w:val="0033CC"/>
        </w:rPr>
        <w:t>):</w:t>
      </w:r>
    </w:p>
    <w:p w14:paraId="1CDAE5A5" w14:textId="77777777" w:rsidR="00AA264C" w:rsidRPr="006768A3" w:rsidRDefault="00AA264C" w:rsidP="00346259">
      <w:pPr>
        <w:spacing w:line="240" w:lineRule="auto"/>
        <w:rPr>
          <w:rFonts w:cs="Arial"/>
          <w:color w:val="0033CC"/>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08222D8" w14:textId="77777777">
        <w:tc>
          <w:tcPr>
            <w:tcW w:w="6730" w:type="dxa"/>
          </w:tcPr>
          <w:p w14:paraId="14A8B2CD" w14:textId="77777777" w:rsidR="00D66C06" w:rsidRDefault="00D66C06" w:rsidP="00346259">
            <w:pPr>
              <w:rPr>
                <w:rFonts w:cs="Arial"/>
              </w:rPr>
            </w:pPr>
          </w:p>
        </w:tc>
        <w:tc>
          <w:tcPr>
            <w:tcW w:w="2699" w:type="dxa"/>
          </w:tcPr>
          <w:p w14:paraId="26E01D5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Wege wurden beschritten, um die Qualitätsentwic</w:t>
            </w:r>
            <w:r w:rsidR="006768A3" w:rsidRPr="00AA264C">
              <w:rPr>
                <w:rFonts w:ascii="Arial Narrow" w:hAnsi="Arial Narrow" w:cs="Arial"/>
              </w:rPr>
              <w:t>klung (weiter) voranzutreiben?</w:t>
            </w:r>
          </w:p>
          <w:p w14:paraId="7ED37024" w14:textId="77777777" w:rsidR="007019C2" w:rsidRPr="00AA264C" w:rsidRDefault="007019C2" w:rsidP="00346259">
            <w:pPr>
              <w:pStyle w:val="AnforderungenRand"/>
              <w:ind w:left="170"/>
              <w:rPr>
                <w:rFonts w:ascii="Arial Narrow" w:hAnsi="Arial Narrow" w:cs="Arial"/>
              </w:rPr>
            </w:pPr>
          </w:p>
        </w:tc>
      </w:tr>
    </w:tbl>
    <w:p w14:paraId="6B7F856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934AA81" w14:textId="77777777" w:rsidTr="006768A3">
        <w:tc>
          <w:tcPr>
            <w:tcW w:w="6730" w:type="dxa"/>
          </w:tcPr>
          <w:p w14:paraId="162E489E" w14:textId="77777777" w:rsidR="00D66C06" w:rsidRDefault="00D66C06" w:rsidP="00346259">
            <w:pPr>
              <w:rPr>
                <w:rFonts w:cs="Arial"/>
              </w:rPr>
            </w:pPr>
          </w:p>
        </w:tc>
        <w:tc>
          <w:tcPr>
            <w:tcW w:w="2699" w:type="dxa"/>
          </w:tcPr>
          <w:p w14:paraId="08A49ADC"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Welche Instanzen, Personengruppen, Abteilungen, Stellen etc. war</w:t>
            </w:r>
            <w:r w:rsidR="006768A3" w:rsidRPr="00AA264C">
              <w:rPr>
                <w:rFonts w:ascii="Arial Narrow" w:hAnsi="Arial Narrow" w:cs="Arial"/>
              </w:rPr>
              <w:t>en an welcher Stelle beteiligt?</w:t>
            </w:r>
          </w:p>
          <w:p w14:paraId="2DD5AC03" w14:textId="77777777" w:rsidR="007019C2" w:rsidRPr="00AA264C" w:rsidRDefault="007019C2" w:rsidP="00346259">
            <w:pPr>
              <w:pStyle w:val="AnforderungenRand"/>
              <w:ind w:left="170"/>
              <w:rPr>
                <w:rFonts w:ascii="Arial Narrow" w:hAnsi="Arial Narrow" w:cs="Arial"/>
              </w:rPr>
            </w:pPr>
          </w:p>
        </w:tc>
      </w:tr>
    </w:tbl>
    <w:p w14:paraId="747E18A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2A50F5D" w14:textId="77777777">
        <w:tc>
          <w:tcPr>
            <w:tcW w:w="6730" w:type="dxa"/>
          </w:tcPr>
          <w:p w14:paraId="24841622" w14:textId="77777777" w:rsidR="00D66C06" w:rsidRDefault="00D66C06" w:rsidP="00346259">
            <w:pPr>
              <w:rPr>
                <w:rFonts w:cs="Arial"/>
              </w:rPr>
            </w:pPr>
          </w:p>
        </w:tc>
        <w:tc>
          <w:tcPr>
            <w:tcW w:w="2699" w:type="dxa"/>
          </w:tcPr>
          <w:p w14:paraId="7A51E5FF"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 xml:space="preserve">Stand </w:t>
            </w:r>
            <w:r w:rsidR="007B7353" w:rsidRPr="00AA264C">
              <w:rPr>
                <w:rFonts w:ascii="Arial Narrow" w:hAnsi="Arial Narrow" w:cs="Arial"/>
              </w:rPr>
              <w:t>die Qualitäts</w:t>
            </w:r>
            <w:r w:rsidR="007B7353" w:rsidRPr="00AA264C">
              <w:rPr>
                <w:rFonts w:ascii="Arial Narrow" w:hAnsi="Arial Narrow" w:cs="Arial"/>
              </w:rPr>
              <w:softHyphen/>
              <w:t>entwicklung regelmäßig auf der Tages</w:t>
            </w:r>
            <w:r w:rsidRPr="00AA264C">
              <w:rPr>
                <w:rFonts w:ascii="Arial Narrow" w:hAnsi="Arial Narrow" w:cs="Arial"/>
              </w:rPr>
              <w:t>ordnung in den</w:t>
            </w:r>
            <w:r w:rsidR="006768A3" w:rsidRPr="00AA264C">
              <w:rPr>
                <w:rFonts w:ascii="Arial Narrow" w:hAnsi="Arial Narrow" w:cs="Arial"/>
              </w:rPr>
              <w:t xml:space="preserve"> Besprechungen und Konferenzen?</w:t>
            </w:r>
          </w:p>
          <w:p w14:paraId="32F16B10" w14:textId="77777777" w:rsidR="007019C2" w:rsidRPr="00AA264C" w:rsidRDefault="007019C2" w:rsidP="00346259">
            <w:pPr>
              <w:pStyle w:val="AnforderungenRand"/>
              <w:ind w:left="170"/>
              <w:rPr>
                <w:rFonts w:ascii="Arial Narrow" w:hAnsi="Arial Narrow" w:cs="Arial"/>
              </w:rPr>
            </w:pPr>
          </w:p>
        </w:tc>
      </w:tr>
    </w:tbl>
    <w:p w14:paraId="414B58B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4596018" w14:textId="77777777">
        <w:tc>
          <w:tcPr>
            <w:tcW w:w="6730" w:type="dxa"/>
          </w:tcPr>
          <w:p w14:paraId="02978774" w14:textId="77777777" w:rsidR="00D66C06" w:rsidRDefault="00D66C06" w:rsidP="00346259">
            <w:pPr>
              <w:rPr>
                <w:rFonts w:cs="Arial"/>
              </w:rPr>
            </w:pPr>
          </w:p>
        </w:tc>
        <w:tc>
          <w:tcPr>
            <w:tcW w:w="2699" w:type="dxa"/>
          </w:tcPr>
          <w:p w14:paraId="0A34233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haben die Qualitäts</w:t>
            </w:r>
            <w:r w:rsidR="00012645">
              <w:rPr>
                <w:rFonts w:ascii="Arial Narrow" w:hAnsi="Arial Narrow" w:cs="Arial"/>
              </w:rPr>
              <w:softHyphen/>
            </w:r>
            <w:r w:rsidRPr="00AA264C">
              <w:rPr>
                <w:rFonts w:ascii="Arial Narrow" w:hAnsi="Arial Narrow" w:cs="Arial"/>
              </w:rPr>
              <w:t xml:space="preserve">zirkel gearbeitet? </w:t>
            </w:r>
          </w:p>
          <w:p w14:paraId="0D38BA8D" w14:textId="77777777" w:rsidR="007019C2" w:rsidRPr="00AA264C" w:rsidRDefault="007019C2" w:rsidP="00346259">
            <w:pPr>
              <w:pStyle w:val="AnforderungenRand"/>
              <w:ind w:left="170"/>
              <w:rPr>
                <w:rFonts w:ascii="Arial Narrow" w:hAnsi="Arial Narrow" w:cs="Arial"/>
              </w:rPr>
            </w:pPr>
          </w:p>
        </w:tc>
      </w:tr>
    </w:tbl>
    <w:p w14:paraId="03C8621A"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206B3EC4" w14:textId="77777777">
        <w:tc>
          <w:tcPr>
            <w:tcW w:w="6730" w:type="dxa"/>
          </w:tcPr>
          <w:p w14:paraId="396822D0" w14:textId="77777777" w:rsidR="002729E4" w:rsidRDefault="002729E4" w:rsidP="00346259">
            <w:pPr>
              <w:rPr>
                <w:rFonts w:cs="Arial"/>
              </w:rPr>
            </w:pPr>
          </w:p>
        </w:tc>
        <w:tc>
          <w:tcPr>
            <w:tcW w:w="2699" w:type="dxa"/>
          </w:tcPr>
          <w:p w14:paraId="6B0C5535"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klappte das Projekt</w:t>
            </w:r>
            <w:r w:rsidR="00012645">
              <w:rPr>
                <w:rFonts w:ascii="Arial Narrow" w:hAnsi="Arial Narrow" w:cs="Arial"/>
              </w:rPr>
              <w:softHyphen/>
            </w:r>
            <w:r w:rsidRPr="00AA264C">
              <w:rPr>
                <w:rFonts w:ascii="Arial Narrow" w:hAnsi="Arial Narrow" w:cs="Arial"/>
              </w:rPr>
              <w:t>manageme</w:t>
            </w:r>
            <w:r w:rsidR="006768A3" w:rsidRPr="00AA264C">
              <w:rPr>
                <w:rFonts w:ascii="Arial Narrow" w:hAnsi="Arial Narrow" w:cs="Arial"/>
              </w:rPr>
              <w:t>nt?</w:t>
            </w:r>
          </w:p>
          <w:p w14:paraId="532DD5AD" w14:textId="77777777" w:rsidR="007019C2" w:rsidRPr="00AA264C" w:rsidRDefault="007019C2" w:rsidP="00346259">
            <w:pPr>
              <w:pStyle w:val="AnforderungenRand"/>
              <w:ind w:left="170"/>
              <w:rPr>
                <w:rFonts w:ascii="Arial Narrow" w:hAnsi="Arial Narrow" w:cs="Arial"/>
              </w:rPr>
            </w:pPr>
          </w:p>
        </w:tc>
      </w:tr>
    </w:tbl>
    <w:p w14:paraId="4D53B4C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65D7220" w14:textId="77777777">
        <w:tc>
          <w:tcPr>
            <w:tcW w:w="6730" w:type="dxa"/>
          </w:tcPr>
          <w:p w14:paraId="1F4B0C63" w14:textId="77777777" w:rsidR="002729E4" w:rsidRDefault="002729E4" w:rsidP="00346259">
            <w:pPr>
              <w:rPr>
                <w:rFonts w:cs="Arial"/>
              </w:rPr>
            </w:pPr>
          </w:p>
        </w:tc>
        <w:tc>
          <w:tcPr>
            <w:tcW w:w="2699" w:type="dxa"/>
          </w:tcPr>
          <w:p w14:paraId="1D27007E"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Wie werden die Evaluations- und Entwi</w:t>
            </w:r>
            <w:r w:rsidR="007B7353" w:rsidRPr="00AA264C">
              <w:rPr>
                <w:rFonts w:ascii="Arial Narrow" w:hAnsi="Arial Narrow" w:cs="Arial"/>
              </w:rPr>
              <w:t>cklungswork</w:t>
            </w:r>
            <w:r w:rsidR="006768A3" w:rsidRPr="00AA264C">
              <w:rPr>
                <w:rFonts w:ascii="Arial Narrow" w:hAnsi="Arial Narrow" w:cs="Arial"/>
              </w:rPr>
              <w:t>shops eingeschätzt?</w:t>
            </w:r>
          </w:p>
          <w:p w14:paraId="7C4AA308" w14:textId="77777777" w:rsidR="007019C2" w:rsidRPr="00AA264C" w:rsidRDefault="007019C2" w:rsidP="00346259">
            <w:pPr>
              <w:pStyle w:val="AnforderungenRand"/>
              <w:ind w:left="170"/>
              <w:rPr>
                <w:rFonts w:ascii="Arial Narrow" w:hAnsi="Arial Narrow" w:cs="Arial"/>
              </w:rPr>
            </w:pPr>
          </w:p>
        </w:tc>
      </w:tr>
    </w:tbl>
    <w:p w14:paraId="59F0182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6CE4685" w14:textId="77777777">
        <w:tc>
          <w:tcPr>
            <w:tcW w:w="6730" w:type="dxa"/>
          </w:tcPr>
          <w:p w14:paraId="6ADB8AE6" w14:textId="77777777" w:rsidR="002729E4" w:rsidRDefault="002729E4" w:rsidP="00346259">
            <w:pPr>
              <w:rPr>
                <w:rFonts w:cs="Arial"/>
              </w:rPr>
            </w:pPr>
          </w:p>
        </w:tc>
        <w:tc>
          <w:tcPr>
            <w:tcW w:w="2699" w:type="dxa"/>
          </w:tcPr>
          <w:p w14:paraId="036C87A1" w14:textId="77777777" w:rsidR="00D66C06" w:rsidRPr="00AA264C" w:rsidRDefault="00D66C06" w:rsidP="00346259">
            <w:pPr>
              <w:pStyle w:val="AnforderungenRand"/>
              <w:ind w:left="170"/>
              <w:rPr>
                <w:rFonts w:ascii="Arial Narrow" w:hAnsi="Arial Narrow" w:cs="Arial"/>
              </w:rPr>
            </w:pPr>
            <w:r w:rsidRPr="00AA264C">
              <w:rPr>
                <w:rFonts w:ascii="Arial Narrow" w:hAnsi="Arial Narrow" w:cs="Arial"/>
              </w:rPr>
              <w:t>War der gewählte Rhythmus der Arbeits</w:t>
            </w:r>
            <w:r w:rsidR="00012645">
              <w:rPr>
                <w:rFonts w:ascii="Arial Narrow" w:hAnsi="Arial Narrow" w:cs="Arial"/>
              </w:rPr>
              <w:softHyphen/>
            </w:r>
            <w:r w:rsidRPr="00AA264C">
              <w:rPr>
                <w:rFonts w:ascii="Arial Narrow" w:hAnsi="Arial Narrow" w:cs="Arial"/>
              </w:rPr>
              <w:t xml:space="preserve">gruppen und </w:t>
            </w:r>
            <w:r w:rsidR="00012645">
              <w:rPr>
                <w:rFonts w:ascii="Arial Narrow" w:hAnsi="Arial Narrow" w:cs="Arial"/>
              </w:rPr>
              <w:t>Workshops angemes</w:t>
            </w:r>
            <w:r w:rsidR="006768A3" w:rsidRPr="00AA264C">
              <w:rPr>
                <w:rFonts w:ascii="Arial Narrow" w:hAnsi="Arial Narrow" w:cs="Arial"/>
              </w:rPr>
              <w:t>sen?</w:t>
            </w:r>
          </w:p>
          <w:p w14:paraId="759BD884" w14:textId="77777777" w:rsidR="007019C2" w:rsidRPr="00AA264C" w:rsidRDefault="007019C2" w:rsidP="00346259">
            <w:pPr>
              <w:pStyle w:val="AnforderungenRand"/>
              <w:ind w:left="170"/>
              <w:rPr>
                <w:rFonts w:ascii="Arial Narrow" w:hAnsi="Arial Narrow" w:cs="Arial"/>
              </w:rPr>
            </w:pPr>
          </w:p>
        </w:tc>
      </w:tr>
    </w:tbl>
    <w:p w14:paraId="6274653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DB414A" w14:textId="77777777">
        <w:tc>
          <w:tcPr>
            <w:tcW w:w="6730" w:type="dxa"/>
          </w:tcPr>
          <w:p w14:paraId="265B9D10" w14:textId="77777777" w:rsidR="002729E4" w:rsidRDefault="002729E4" w:rsidP="00346259">
            <w:pPr>
              <w:rPr>
                <w:rFonts w:cs="Arial"/>
              </w:rPr>
            </w:pPr>
          </w:p>
        </w:tc>
        <w:tc>
          <w:tcPr>
            <w:tcW w:w="2699" w:type="dxa"/>
          </w:tcPr>
          <w:p w14:paraId="23A53D7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waren die Höhepunkte, was die Schwächen der durc</w:t>
            </w:r>
            <w:r w:rsidR="006768A3" w:rsidRPr="00314326">
              <w:rPr>
                <w:rFonts w:ascii="Arial Narrow" w:hAnsi="Arial Narrow" w:cs="Arial"/>
              </w:rPr>
              <w:t>hlaufenen Qualitätsentwicklung?</w:t>
            </w:r>
          </w:p>
          <w:p w14:paraId="1534B39D" w14:textId="77777777" w:rsidR="007019C2" w:rsidRPr="00314326" w:rsidRDefault="007019C2" w:rsidP="00346259">
            <w:pPr>
              <w:pStyle w:val="AnforderungenRand"/>
              <w:ind w:left="170"/>
              <w:rPr>
                <w:rFonts w:ascii="Arial Narrow" w:hAnsi="Arial Narrow" w:cs="Arial"/>
              </w:rPr>
            </w:pPr>
          </w:p>
        </w:tc>
      </w:tr>
    </w:tbl>
    <w:p w14:paraId="736470A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6DABA38" w14:textId="77777777">
        <w:tc>
          <w:tcPr>
            <w:tcW w:w="6730" w:type="dxa"/>
          </w:tcPr>
          <w:p w14:paraId="6F42760E" w14:textId="77777777" w:rsidR="002729E4" w:rsidRDefault="002729E4" w:rsidP="00346259">
            <w:pPr>
              <w:rPr>
                <w:rFonts w:cs="Arial"/>
              </w:rPr>
            </w:pPr>
          </w:p>
        </w:tc>
        <w:tc>
          <w:tcPr>
            <w:tcW w:w="2699" w:type="dxa"/>
          </w:tcPr>
          <w:p w14:paraId="63B7EAB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war ins</w:t>
            </w:r>
            <w:r w:rsidR="006768A3" w:rsidRPr="00314326">
              <w:rPr>
                <w:rFonts w:ascii="Arial Narrow" w:hAnsi="Arial Narrow" w:cs="Arial"/>
              </w:rPr>
              <w:t>gesamt förderlich?</w:t>
            </w:r>
          </w:p>
          <w:p w14:paraId="21B3B95C" w14:textId="77777777" w:rsidR="007019C2" w:rsidRPr="00314326" w:rsidRDefault="007019C2" w:rsidP="00346259">
            <w:pPr>
              <w:pStyle w:val="AnforderungenRand"/>
              <w:ind w:left="170"/>
              <w:rPr>
                <w:rFonts w:ascii="Arial Narrow" w:hAnsi="Arial Narrow" w:cs="Arial"/>
              </w:rPr>
            </w:pPr>
          </w:p>
        </w:tc>
      </w:tr>
    </w:tbl>
    <w:p w14:paraId="1026A7E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522918E" w14:textId="77777777">
        <w:tc>
          <w:tcPr>
            <w:tcW w:w="6730" w:type="dxa"/>
          </w:tcPr>
          <w:p w14:paraId="3602F253" w14:textId="77777777" w:rsidR="002729E4" w:rsidRDefault="002729E4" w:rsidP="00346259">
            <w:pPr>
              <w:rPr>
                <w:rFonts w:cs="Arial"/>
              </w:rPr>
            </w:pPr>
          </w:p>
        </w:tc>
        <w:tc>
          <w:tcPr>
            <w:tcW w:w="2699" w:type="dxa"/>
          </w:tcPr>
          <w:p w14:paraId="2A172B9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w:t>
            </w:r>
            <w:r w:rsidR="006768A3" w:rsidRPr="00314326">
              <w:rPr>
                <w:rFonts w:ascii="Arial Narrow" w:hAnsi="Arial Narrow" w:cs="Arial"/>
              </w:rPr>
              <w:t xml:space="preserve"> war insgesamt eher hinderlich?</w:t>
            </w:r>
          </w:p>
          <w:p w14:paraId="55F0776E" w14:textId="77777777" w:rsidR="007019C2" w:rsidRPr="00314326" w:rsidRDefault="007019C2" w:rsidP="00346259">
            <w:pPr>
              <w:pStyle w:val="AnforderungenRand"/>
              <w:ind w:left="170"/>
              <w:rPr>
                <w:rFonts w:ascii="Arial Narrow" w:hAnsi="Arial Narrow" w:cs="Arial"/>
              </w:rPr>
            </w:pPr>
          </w:p>
        </w:tc>
      </w:tr>
    </w:tbl>
    <w:p w14:paraId="1A3698D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D072BDB" w14:textId="77777777">
        <w:tc>
          <w:tcPr>
            <w:tcW w:w="6730" w:type="dxa"/>
          </w:tcPr>
          <w:p w14:paraId="3B92B9BD" w14:textId="77777777" w:rsidR="002729E4" w:rsidRDefault="002729E4" w:rsidP="00346259">
            <w:pPr>
              <w:rPr>
                <w:rFonts w:cs="Arial"/>
              </w:rPr>
            </w:pPr>
          </w:p>
        </w:tc>
        <w:tc>
          <w:tcPr>
            <w:tcW w:w="2699" w:type="dxa"/>
          </w:tcPr>
          <w:p w14:paraId="06EC59A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Was soll beim nächsten Mal and</w:t>
            </w:r>
            <w:r w:rsidR="006768A3" w:rsidRPr="00314326">
              <w:rPr>
                <w:rFonts w:ascii="Arial Narrow" w:hAnsi="Arial Narrow" w:cs="Arial"/>
              </w:rPr>
              <w:t>ers bzw. besser gemacht werden?</w:t>
            </w:r>
          </w:p>
          <w:p w14:paraId="34376AC1" w14:textId="77777777" w:rsidR="007019C2" w:rsidRPr="00314326" w:rsidRDefault="007019C2" w:rsidP="00346259">
            <w:pPr>
              <w:pStyle w:val="AnforderungenRand"/>
              <w:ind w:left="170"/>
              <w:rPr>
                <w:rFonts w:ascii="Arial Narrow" w:hAnsi="Arial Narrow" w:cs="Arial"/>
              </w:rPr>
            </w:pPr>
          </w:p>
        </w:tc>
      </w:tr>
    </w:tbl>
    <w:p w14:paraId="272A3DD0" w14:textId="77777777" w:rsidR="00D66C06" w:rsidRDefault="00D66C06" w:rsidP="00346259">
      <w:pPr>
        <w:rPr>
          <w:rFonts w:cs="Arial"/>
        </w:rPr>
      </w:pPr>
    </w:p>
    <w:p w14:paraId="1A921275" w14:textId="77777777" w:rsidR="00D66C06" w:rsidRDefault="00D66C06" w:rsidP="00346259">
      <w:pPr>
        <w:rPr>
          <w:rFonts w:cs="Arial"/>
        </w:rPr>
      </w:pPr>
    </w:p>
    <w:p w14:paraId="70DAC753" w14:textId="77777777" w:rsidR="00D66C06" w:rsidRDefault="00D66C06" w:rsidP="00346259">
      <w:pPr>
        <w:rPr>
          <w:rFonts w:cs="Arial"/>
        </w:rPr>
        <w:sectPr w:rsidR="00D66C06">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141DBD88" w14:textId="77777777" w:rsidR="00D66C06" w:rsidRDefault="00D66C06" w:rsidP="00346259">
      <w:pPr>
        <w:pStyle w:val="berschrift1"/>
        <w:numPr>
          <w:ilvl w:val="0"/>
          <w:numId w:val="0"/>
        </w:numPr>
        <w:ind w:left="567"/>
      </w:pPr>
      <w:bookmarkStart w:id="14" w:name="_toc325"/>
      <w:bookmarkStart w:id="15" w:name="_Toc155939871"/>
      <w:bookmarkStart w:id="16" w:name="_Toc174614513"/>
      <w:bookmarkStart w:id="17" w:name="_Toc174614834"/>
      <w:bookmarkStart w:id="18" w:name="_Toc174615513"/>
      <w:bookmarkStart w:id="19" w:name="_Toc370814585"/>
      <w:bookmarkEnd w:id="14"/>
      <w:r>
        <w:lastRenderedPageBreak/>
        <w:t>III. Inhaltlicher Teil</w:t>
      </w:r>
      <w:bookmarkEnd w:id="15"/>
      <w:bookmarkEnd w:id="16"/>
      <w:bookmarkEnd w:id="17"/>
      <w:bookmarkEnd w:id="18"/>
      <w:bookmarkEnd w:id="19"/>
    </w:p>
    <w:p w14:paraId="53FCBFFB" w14:textId="77777777" w:rsidR="00C259BC" w:rsidRPr="003474C4" w:rsidRDefault="00C259BC" w:rsidP="001D0B4C">
      <w:pPr>
        <w:spacing w:after="100" w:line="240" w:lineRule="auto"/>
        <w:rPr>
          <w:rFonts w:cs="Arial"/>
          <w:color w:val="0033CC"/>
        </w:rPr>
      </w:pPr>
      <w:r w:rsidRPr="003474C4">
        <w:rPr>
          <w:rFonts w:cs="Arial"/>
          <w:color w:val="0033CC"/>
        </w:rPr>
        <w:t xml:space="preserve">Dieser </w:t>
      </w:r>
      <w:r w:rsidRPr="003474C4">
        <w:rPr>
          <w:rFonts w:cs="Arial"/>
          <w:bCs/>
          <w:color w:val="0033CC"/>
        </w:rPr>
        <w:t xml:space="preserve">dritte Teil </w:t>
      </w:r>
      <w:r w:rsidRPr="003474C4">
        <w:rPr>
          <w:rFonts w:cs="Arial"/>
          <w:color w:val="0033CC"/>
        </w:rPr>
        <w:t>des Selbstreports ist der inhaltliche Teil, dessen Gliederung sich an den Qualitätsbereichen und deren Anforderungen orientiert. Optionale Qualitätsbe</w:t>
      </w:r>
      <w:r w:rsidRPr="003474C4">
        <w:rPr>
          <w:rFonts w:cs="Arial"/>
          <w:color w:val="0033CC"/>
        </w:rPr>
        <w:softHyphen/>
        <w:t xml:space="preserve">reiche können hinzugefügt werden. </w:t>
      </w:r>
    </w:p>
    <w:p w14:paraId="225DD528" w14:textId="77777777" w:rsidR="00C259BC" w:rsidRPr="003474C4" w:rsidRDefault="00C259BC" w:rsidP="001D0B4C">
      <w:pPr>
        <w:spacing w:before="120" w:after="120" w:line="100" w:lineRule="atLeast"/>
        <w:rPr>
          <w:rFonts w:cs="Arial"/>
          <w:color w:val="0033CC"/>
        </w:rPr>
      </w:pPr>
      <w:r w:rsidRPr="003474C4">
        <w:rPr>
          <w:rFonts w:cs="Arial"/>
          <w:color w:val="0033CC"/>
        </w:rPr>
        <w:t xml:space="preserve">Zu jedem Qualitätsbereich müssen </w:t>
      </w:r>
      <w:r w:rsidRPr="003474C4">
        <w:rPr>
          <w:rFonts w:cs="Arial"/>
          <w:b/>
          <w:bCs/>
          <w:color w:val="0033CC"/>
        </w:rPr>
        <w:t>zwingend mindestens Angaben zu drei Fragen gemacht werden</w:t>
      </w:r>
      <w:r w:rsidRPr="003474C4">
        <w:rPr>
          <w:rFonts w:cs="Arial"/>
          <w:color w:val="0033CC"/>
        </w:rPr>
        <w:t xml:space="preserve">: </w:t>
      </w:r>
    </w:p>
    <w:p w14:paraId="04C71243"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In welcher Weise und wodurch sind die (</w:t>
      </w:r>
      <w:proofErr w:type="spellStart"/>
      <w:r w:rsidRPr="003474C4">
        <w:rPr>
          <w:rFonts w:cs="Arial"/>
          <w:color w:val="0033CC"/>
        </w:rPr>
        <w:t>Mindest</w:t>
      </w:r>
      <w:proofErr w:type="spellEnd"/>
      <w:r w:rsidRPr="003474C4">
        <w:rPr>
          <w:rFonts w:cs="Arial"/>
          <w:color w:val="0033CC"/>
        </w:rPr>
        <w:noBreakHyphen/>
        <w:t>)Anforderungen erfüllt? Was wurde ggf. darüber hinaus getan? (</w:t>
      </w:r>
      <w:r w:rsidRPr="003474C4">
        <w:rPr>
          <w:rFonts w:cs="Arial"/>
          <w:b/>
          <w:bCs/>
          <w:color w:val="0033CC"/>
        </w:rPr>
        <w:t>Angaben zu den Verfahren und Ergebnissen</w:t>
      </w:r>
      <w:r w:rsidRPr="003474C4">
        <w:rPr>
          <w:rFonts w:cs="Arial"/>
          <w:color w:val="0033CC"/>
        </w:rPr>
        <w:t xml:space="preserve">) </w:t>
      </w:r>
    </w:p>
    <w:p w14:paraId="641446B1" w14:textId="77777777" w:rsidR="00C259BC" w:rsidRPr="003474C4" w:rsidRDefault="00C259BC" w:rsidP="00346259">
      <w:pPr>
        <w:numPr>
          <w:ilvl w:val="0"/>
          <w:numId w:val="2"/>
        </w:numPr>
        <w:spacing w:after="100" w:line="100" w:lineRule="atLeast"/>
        <w:rPr>
          <w:rFonts w:cs="Arial"/>
          <w:color w:val="0033CC"/>
        </w:rPr>
      </w:pPr>
      <w:r w:rsidRPr="003474C4">
        <w:rPr>
          <w:rFonts w:cs="Arial"/>
          <w:color w:val="0033CC"/>
        </w:rPr>
        <w:t>Wie werden die eingesetzten Verfahren und ihre Ergebnisse bewertet und welche Schlussfolgerungen werden daraus gezogen? (</w:t>
      </w:r>
      <w:r w:rsidRPr="003474C4">
        <w:rPr>
          <w:rFonts w:cs="Arial"/>
          <w:b/>
          <w:bCs/>
          <w:color w:val="0033CC"/>
        </w:rPr>
        <w:t>Angaben zu den Bewertungen und Schlussfolgerungen</w:t>
      </w:r>
      <w:r w:rsidRPr="003474C4">
        <w:rPr>
          <w:rFonts w:cs="Arial"/>
          <w:color w:val="0033CC"/>
        </w:rPr>
        <w:t>)</w:t>
      </w:r>
    </w:p>
    <w:p w14:paraId="78E8D089" w14:textId="77777777" w:rsidR="00C259BC" w:rsidRDefault="00C259BC" w:rsidP="00346259">
      <w:pPr>
        <w:numPr>
          <w:ilvl w:val="0"/>
          <w:numId w:val="2"/>
        </w:numPr>
        <w:spacing w:after="360" w:line="100" w:lineRule="atLeast"/>
        <w:ind w:left="714" w:hanging="357"/>
        <w:rPr>
          <w:rFonts w:cs="Arial"/>
          <w:color w:val="0033CC"/>
        </w:rPr>
      </w:pPr>
      <w:r w:rsidRPr="003474C4">
        <w:rPr>
          <w:rFonts w:cs="Arial"/>
          <w:color w:val="0033CC"/>
        </w:rPr>
        <w:t>Wie und wo sind die eingesetzten Verfahren und die erzielten Ergebnisse dokumentiert und können ggf. nachgeprüft werden? (</w:t>
      </w:r>
      <w:r w:rsidRPr="003474C4">
        <w:rPr>
          <w:rFonts w:cs="Arial"/>
          <w:b/>
          <w:bCs/>
          <w:color w:val="0033CC"/>
        </w:rPr>
        <w:t>Angaben zu den Nachweisen</w:t>
      </w:r>
      <w:r w:rsidRPr="003474C4">
        <w:rPr>
          <w:rFonts w:cs="Arial"/>
          <w:color w:val="0033CC"/>
        </w:rPr>
        <w:t>).</w:t>
      </w:r>
    </w:p>
    <w:p w14:paraId="1695089D" w14:textId="77777777" w:rsidR="00AA264C" w:rsidRDefault="00AA264C" w:rsidP="00346259">
      <w:pPr>
        <w:spacing w:after="100" w:line="240" w:lineRule="auto"/>
        <w:rPr>
          <w:rFonts w:cs="Arial"/>
          <w:color w:val="0033CC"/>
        </w:rPr>
      </w:pPr>
      <w:r>
        <w:rPr>
          <w:rFonts w:cs="Arial"/>
          <w:color w:val="0033CC"/>
        </w:rPr>
        <w:t xml:space="preserve">Im Text müssen zu den jeweiligen Angaben zu den Verfahren und Ergebnissen die Kennzeichnungen der entsprechenden Nachweise eindeutig zugeordnet sein, so dass deutlich wird, welcher Nachweis für welche Angaben zu den Verfahren und Ergebnissen gilt. Aussagekräftige Angaben zu den Nachweisen stehen in der Nachweisliste am Ende des Selbstreports (siehe auch die Erläuterungen dort). </w:t>
      </w:r>
    </w:p>
    <w:p w14:paraId="6E7837CA" w14:textId="77777777" w:rsidR="00AA264C" w:rsidRPr="003474C4" w:rsidRDefault="00AA264C" w:rsidP="00346259">
      <w:pPr>
        <w:spacing w:after="100" w:line="240" w:lineRule="auto"/>
        <w:rPr>
          <w:rFonts w:cs="Arial"/>
          <w:color w:val="0033CC"/>
        </w:rPr>
      </w:pPr>
    </w:p>
    <w:p w14:paraId="15012889" w14:textId="77777777" w:rsidR="00D66C06" w:rsidRDefault="00D66C06" w:rsidP="00346259">
      <w:pPr>
        <w:pStyle w:val="berschrift2"/>
        <w:pageBreakBefore w:val="0"/>
        <w:numPr>
          <w:ilvl w:val="0"/>
          <w:numId w:val="0"/>
        </w:numPr>
        <w:ind w:left="737"/>
        <w:rPr>
          <w:rFonts w:cs="Arial"/>
        </w:rPr>
      </w:pPr>
      <w:bookmarkStart w:id="20" w:name="_Toc174615514"/>
      <w:bookmarkStart w:id="21" w:name="_Toc370814586"/>
      <w:r>
        <w:rPr>
          <w:rFonts w:cs="Arial"/>
        </w:rPr>
        <w:t>Qualitätsbereich 1: Leitbild</w:t>
      </w:r>
      <w:bookmarkEnd w:id="20"/>
      <w:bookmarkEnd w:id="21"/>
    </w:p>
    <w:p w14:paraId="687CD5D3" w14:textId="77777777" w:rsidR="00D66C06" w:rsidRPr="003474C4"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3474C4">
        <w:rPr>
          <w:b/>
          <w:bCs/>
          <w:color w:val="0033CC"/>
        </w:rPr>
        <w:t>-Leitfaden für die Praxis</w:t>
      </w:r>
    </w:p>
    <w:p w14:paraId="1823F97D" w14:textId="77777777" w:rsidR="00D66C06" w:rsidRPr="003474C4" w:rsidRDefault="00372A3B" w:rsidP="00346259">
      <w:pPr>
        <w:pBdr>
          <w:top w:val="single" w:sz="4" w:space="1" w:color="auto"/>
          <w:left w:val="single" w:sz="4" w:space="4" w:color="auto"/>
          <w:bottom w:val="single" w:sz="4" w:space="1" w:color="auto"/>
          <w:right w:val="single" w:sz="4" w:space="4" w:color="auto"/>
        </w:pBdr>
        <w:spacing w:line="240" w:lineRule="auto"/>
        <w:rPr>
          <w:color w:val="0033CC"/>
        </w:rPr>
      </w:pPr>
      <w:r w:rsidRPr="00372A3B">
        <w:rPr>
          <w:b/>
          <w:bCs/>
          <w:color w:val="0033CC"/>
        </w:rPr>
        <w:t>Ein Leitbild ist die organisationsintern vereinbarte Selbstbeschreibung, wenn sie in der Lage ist, die Operationen des Systems anzuleiten. Das Leitbild muss von außen als Profil der Schule erkennbar und von innen erlebbar sein. Das Leitbild enthält eine Definition gelungener Lernprozesse als Ausweis des schuleigenen Selbstverständnisses von Bildung und Erziehung gegenüber ihrer Umwelt</w:t>
      </w:r>
      <w:r w:rsidR="00D66C06" w:rsidRPr="003474C4">
        <w:rPr>
          <w:b/>
          <w:bCs/>
          <w:color w:val="0033CC"/>
        </w:rPr>
        <w:t>.</w:t>
      </w:r>
    </w:p>
    <w:p w14:paraId="3726F139" w14:textId="77777777" w:rsidR="00D66C06" w:rsidRPr="003474C4" w:rsidRDefault="00D66C06" w:rsidP="00346259">
      <w:pPr>
        <w:pStyle w:val="Textkrper"/>
        <w:rPr>
          <w:rFonts w:cs="Arial"/>
          <w:color w:val="0033CC"/>
        </w:rPr>
      </w:pPr>
    </w:p>
    <w:p w14:paraId="6C00F61D" w14:textId="77777777" w:rsidR="00D66C06" w:rsidRPr="003474C4"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0" w:line="240" w:lineRule="auto"/>
        <w:ind w:left="357" w:hanging="357"/>
        <w:rPr>
          <w:rFonts w:cs="Arial"/>
          <w:color w:val="0033CC"/>
        </w:rPr>
      </w:pPr>
      <w:r w:rsidRPr="003474C4">
        <w:rPr>
          <w:rFonts w:cs="Arial"/>
          <w:color w:val="0033CC"/>
          <w:szCs w:val="20"/>
        </w:rPr>
        <w:t xml:space="preserve">Weitere Erläuterungen, Spezifikationen und Nachweismöglichkeiten finden Sie im </w:t>
      </w:r>
      <w:r w:rsidR="00372A3B">
        <w:rPr>
          <w:rFonts w:cs="Arial"/>
          <w:color w:val="0033CC"/>
          <w:szCs w:val="20"/>
          <w:u w:val="single"/>
        </w:rPr>
        <w:t>LQS</w:t>
      </w:r>
      <w:r w:rsidRPr="003474C4">
        <w:rPr>
          <w:rFonts w:cs="Arial"/>
          <w:color w:val="0033CC"/>
          <w:szCs w:val="20"/>
          <w:u w:val="single"/>
        </w:rPr>
        <w:t xml:space="preserve"> Leitfaden für die Praxis</w:t>
      </w:r>
      <w:r w:rsidRPr="003474C4">
        <w:rPr>
          <w:rFonts w:cs="Arial"/>
          <w:color w:val="0033CC"/>
          <w:szCs w:val="20"/>
        </w:rPr>
        <w:t xml:space="preserve"> S.60f.</w:t>
      </w:r>
    </w:p>
    <w:p w14:paraId="7BEEB1A4" w14:textId="77777777" w:rsidR="00D66C06" w:rsidRDefault="00D66C06" w:rsidP="00346259">
      <w:pPr>
        <w:rPr>
          <w:rFonts w:cs="Arial"/>
        </w:rPr>
      </w:pPr>
    </w:p>
    <w:p w14:paraId="0F21CB34" w14:textId="77777777" w:rsidR="00D66C06" w:rsidRDefault="00FF2F06" w:rsidP="00346259">
      <w:pPr>
        <w:pStyle w:val="berschrift3"/>
        <w:numPr>
          <w:ilvl w:val="0"/>
          <w:numId w:val="0"/>
        </w:numPr>
        <w:ind w:left="720"/>
        <w:rPr>
          <w:rFonts w:cs="Arial"/>
        </w:rPr>
      </w:pPr>
      <w:bookmarkStart w:id="22" w:name="_Toc370814587"/>
      <w:r>
        <w:rPr>
          <w:rFonts w:cs="Arial"/>
        </w:rPr>
        <w:t>1.1.</w:t>
      </w:r>
      <w:r>
        <w:rPr>
          <w:rFonts w:cs="Arial"/>
        </w:rPr>
        <w:tab/>
      </w:r>
      <w:r w:rsidR="00D66C06">
        <w:rPr>
          <w:rFonts w:cs="Arial"/>
        </w:rPr>
        <w:t>Angaben zu den Verfahren und Ergebnissen</w:t>
      </w:r>
      <w:bookmarkEnd w:id="22"/>
    </w:p>
    <w:tbl>
      <w:tblPr>
        <w:tblW w:w="0" w:type="auto"/>
        <w:tblLayout w:type="fixed"/>
        <w:tblCellMar>
          <w:left w:w="142" w:type="dxa"/>
          <w:right w:w="70" w:type="dxa"/>
        </w:tblCellMar>
        <w:tblLook w:val="0000" w:firstRow="0" w:lastRow="0" w:firstColumn="0" w:lastColumn="0" w:noHBand="0" w:noVBand="0"/>
      </w:tblPr>
      <w:tblGrid>
        <w:gridCol w:w="6730"/>
        <w:gridCol w:w="2699"/>
      </w:tblGrid>
      <w:tr w:rsidR="00D66C06" w14:paraId="13C98C48" w14:textId="77777777" w:rsidTr="007B7353">
        <w:tc>
          <w:tcPr>
            <w:tcW w:w="6730" w:type="dxa"/>
          </w:tcPr>
          <w:p w14:paraId="1E7D4FA7" w14:textId="77777777" w:rsidR="003474C4" w:rsidRDefault="003474C4" w:rsidP="00346259">
            <w:pPr>
              <w:pStyle w:val="berschriftenText"/>
              <w:jc w:val="left"/>
              <w:rPr>
                <w:rFonts w:cs="Arial"/>
                <w:color w:val="0033CC"/>
              </w:rPr>
            </w:pPr>
            <w:r w:rsidRPr="003474C4">
              <w:rPr>
                <w:rFonts w:cs="Arial"/>
                <w:color w:val="0033CC"/>
              </w:rPr>
              <w:t>Das Leitbild muss in Qualitätsbereich 1 des Selbstreports in Gänze aufgenommen werden.</w:t>
            </w:r>
          </w:p>
          <w:p w14:paraId="48657144" w14:textId="77777777" w:rsidR="003474C4" w:rsidRDefault="003474C4" w:rsidP="00346259">
            <w:pPr>
              <w:pStyle w:val="berschriftenText"/>
              <w:rPr>
                <w:rFonts w:cs="Arial"/>
                <w:color w:val="0033CC"/>
              </w:rPr>
            </w:pPr>
          </w:p>
          <w:p w14:paraId="76B70EFF" w14:textId="77777777" w:rsidR="00D66C06" w:rsidRPr="00372A3B" w:rsidRDefault="00D66C06" w:rsidP="00346259">
            <w:pPr>
              <w:pStyle w:val="berschriftenText"/>
              <w:rPr>
                <w:rFonts w:cs="Arial"/>
                <w:b w:val="0"/>
                <w:bCs/>
                <w:i/>
                <w:iCs/>
                <w:color w:val="0033CC"/>
              </w:rPr>
            </w:pPr>
            <w:r w:rsidRPr="003474C4">
              <w:rPr>
                <w:rFonts w:cs="Arial"/>
                <w:color w:val="0033CC"/>
              </w:rPr>
              <w:lastRenderedPageBreak/>
              <w:t>1. Identität</w:t>
            </w:r>
            <w:r w:rsidR="00372A3B">
              <w:rPr>
                <w:rFonts w:cs="Arial"/>
                <w:color w:val="0033CC"/>
              </w:rPr>
              <w:t>,</w:t>
            </w:r>
            <w:r w:rsidRPr="003474C4">
              <w:rPr>
                <w:rFonts w:cs="Arial"/>
                <w:color w:val="0033CC"/>
              </w:rPr>
              <w:t xml:space="preserve"> Auftrag</w:t>
            </w:r>
            <w:r w:rsidR="00372A3B">
              <w:rPr>
                <w:rFonts w:cs="Arial"/>
                <w:color w:val="0033CC"/>
              </w:rPr>
              <w:t xml:space="preserve"> und allgemeine Ziele</w:t>
            </w:r>
            <w:r w:rsidRPr="003474C4">
              <w:rPr>
                <w:rFonts w:cs="Arial"/>
                <w:color w:val="0033CC"/>
              </w:rPr>
              <w:t xml:space="preserve">: </w:t>
            </w:r>
            <w:r w:rsidRPr="003474C4">
              <w:rPr>
                <w:rFonts w:cs="Arial"/>
                <w:b w:val="0"/>
                <w:bCs/>
                <w:i/>
                <w:iCs/>
                <w:color w:val="0033CC"/>
              </w:rPr>
              <w:t>Wer sind wir? Was ist unser selbstgewählter und/oder trägerspezifischer Auftrag?</w:t>
            </w:r>
            <w:r w:rsidR="00372A3B">
              <w:rPr>
                <w:rFonts w:cs="Arial"/>
                <w:b w:val="0"/>
                <w:bCs/>
                <w:i/>
                <w:iCs/>
                <w:color w:val="0033CC"/>
              </w:rPr>
              <w:t xml:space="preserve"> </w:t>
            </w:r>
            <w:r w:rsidR="00372A3B" w:rsidRPr="00372A3B">
              <w:rPr>
                <w:rFonts w:cs="Arial"/>
                <w:b w:val="0"/>
                <w:bCs/>
                <w:i/>
                <w:iCs/>
                <w:color w:val="0033CC"/>
              </w:rPr>
              <w:t xml:space="preserve">Welche allgemeinen Ziele möchten wir </w:t>
            </w:r>
            <w:r w:rsidR="00372A3B" w:rsidRPr="00F830F1">
              <w:rPr>
                <w:rFonts w:cs="Arial"/>
                <w:b w:val="0"/>
                <w:bCs/>
                <w:i/>
                <w:iCs/>
                <w:color w:val="0033CC"/>
                <w:u w:val="single"/>
              </w:rPr>
              <w:t>mit</w:t>
            </w:r>
            <w:r w:rsidR="00372A3B" w:rsidRPr="00372A3B">
              <w:rPr>
                <w:rFonts w:cs="Arial"/>
                <w:b w:val="0"/>
                <w:bCs/>
                <w:i/>
                <w:iCs/>
                <w:color w:val="0033CC"/>
              </w:rPr>
              <w:t xml:space="preserve"> unserer Schule erreichen (z.B. Erziehung zur demokratischen Teilhabe) oder streben wir </w:t>
            </w:r>
            <w:r w:rsidR="00372A3B" w:rsidRPr="00F830F1">
              <w:rPr>
                <w:rFonts w:cs="Arial"/>
                <w:b w:val="0"/>
                <w:bCs/>
                <w:i/>
                <w:iCs/>
                <w:color w:val="0033CC"/>
                <w:u w:val="single"/>
              </w:rPr>
              <w:t>für die</w:t>
            </w:r>
            <w:r w:rsidR="00372A3B" w:rsidRPr="00372A3B">
              <w:rPr>
                <w:rFonts w:cs="Arial"/>
                <w:b w:val="0"/>
                <w:bCs/>
                <w:i/>
                <w:iCs/>
                <w:color w:val="0033CC"/>
              </w:rPr>
              <w:t xml:space="preserve"> Schule (z.B. eine bestimmte einzigartige Profilbildung der Schule im Stadtteil, der Region) an?</w:t>
            </w:r>
          </w:p>
          <w:p w14:paraId="67C74FE9" w14:textId="77777777" w:rsidR="00D66C06" w:rsidRDefault="00D66C06" w:rsidP="00346259">
            <w:pPr>
              <w:pStyle w:val="Liste"/>
              <w:spacing w:after="0"/>
              <w:rPr>
                <w:rFonts w:cs="Arial"/>
              </w:rPr>
            </w:pPr>
          </w:p>
          <w:p w14:paraId="64518079" w14:textId="77777777" w:rsidR="00D66C06" w:rsidRPr="00F830F1" w:rsidRDefault="00D66C06" w:rsidP="00346259">
            <w:pPr>
              <w:pStyle w:val="berschriftenText"/>
              <w:rPr>
                <w:rFonts w:cs="Arial"/>
                <w:b w:val="0"/>
                <w:bCs/>
                <w:i/>
                <w:iCs/>
                <w:color w:val="0033CC"/>
              </w:rPr>
            </w:pPr>
            <w:r w:rsidRPr="003474C4">
              <w:rPr>
                <w:rFonts w:cs="Arial"/>
                <w:color w:val="0033CC"/>
              </w:rPr>
              <w:t xml:space="preserve">2. Werte: </w:t>
            </w:r>
            <w:r w:rsidRPr="003474C4">
              <w:rPr>
                <w:rFonts w:cs="Arial"/>
                <w:b w:val="0"/>
                <w:bCs/>
                <w:i/>
                <w:iCs/>
                <w:color w:val="0033CC"/>
              </w:rPr>
              <w:t>Wofür stehen wir?</w:t>
            </w:r>
            <w:r w:rsidR="00F830F1" w:rsidRPr="00F830F1">
              <w:rPr>
                <w:rFonts w:cs="Arial"/>
                <w:b w:val="0"/>
                <w:bCs/>
                <w:i/>
                <w:iCs/>
                <w:color w:val="0033CC"/>
              </w:rPr>
              <w:t xml:space="preserve"> Welche Werte leiten unser Handeln?</w:t>
            </w:r>
          </w:p>
          <w:p w14:paraId="25BA9234" w14:textId="77777777" w:rsidR="00D66C06" w:rsidRDefault="00D66C06" w:rsidP="00346259">
            <w:pPr>
              <w:rPr>
                <w:rFonts w:cs="Arial"/>
              </w:rPr>
            </w:pPr>
          </w:p>
          <w:p w14:paraId="01878C1E" w14:textId="77777777" w:rsidR="00372A3B" w:rsidRPr="00372A3B" w:rsidRDefault="00D66C06" w:rsidP="00F830F1">
            <w:pPr>
              <w:pStyle w:val="Textkrper2"/>
              <w:spacing w:line="240" w:lineRule="auto"/>
              <w:rPr>
                <w:rFonts w:cs="Arial"/>
                <w:b/>
                <w:i w:val="0"/>
                <w:iCs w:val="0"/>
                <w:color w:val="0033CC"/>
              </w:rPr>
            </w:pPr>
            <w:r w:rsidRPr="00372A3B">
              <w:rPr>
                <w:rFonts w:cs="Arial"/>
                <w:b/>
                <w:i w:val="0"/>
                <w:color w:val="0033CC"/>
              </w:rPr>
              <w:t>3</w:t>
            </w:r>
            <w:r w:rsidRPr="003474C4">
              <w:rPr>
                <w:rFonts w:cs="Arial"/>
                <w:color w:val="0033CC"/>
              </w:rPr>
              <w:t xml:space="preserve">. </w:t>
            </w:r>
            <w:r w:rsidR="00372A3B" w:rsidRPr="00372A3B">
              <w:rPr>
                <w:rFonts w:cs="Arial"/>
                <w:b/>
                <w:i w:val="0"/>
                <w:iCs w:val="0"/>
                <w:color w:val="0033CC"/>
              </w:rPr>
              <w:t xml:space="preserve">Adressaten: </w:t>
            </w:r>
          </w:p>
          <w:p w14:paraId="4817095B" w14:textId="77777777" w:rsidR="00372A3B" w:rsidRP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 xml:space="preserve">Schülerschaft </w:t>
            </w:r>
          </w:p>
          <w:p w14:paraId="36CEB337" w14:textId="77777777" w:rsidR="00372A3B" w:rsidRP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 xml:space="preserve">ggf. zu erschließende neue Schülergruppen </w:t>
            </w:r>
          </w:p>
          <w:p w14:paraId="32BE0B0A" w14:textId="77777777" w:rsidR="00372A3B" w:rsidRP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 xml:space="preserve">Eltern </w:t>
            </w:r>
          </w:p>
          <w:p w14:paraId="3FBA521A" w14:textId="77777777" w:rsidR="00372A3B" w:rsidRDefault="00372A3B" w:rsidP="00372A3B">
            <w:pPr>
              <w:pStyle w:val="Textkrper2"/>
              <w:numPr>
                <w:ilvl w:val="0"/>
                <w:numId w:val="42"/>
              </w:numPr>
              <w:tabs>
                <w:tab w:val="clear" w:pos="720"/>
                <w:tab w:val="num" w:pos="360"/>
              </w:tabs>
              <w:spacing w:line="240" w:lineRule="auto"/>
              <w:ind w:left="360"/>
              <w:jc w:val="left"/>
              <w:rPr>
                <w:rFonts w:cs="Arial"/>
                <w:b/>
                <w:i w:val="0"/>
                <w:iCs w:val="0"/>
                <w:color w:val="0033CC"/>
              </w:rPr>
            </w:pPr>
            <w:r w:rsidRPr="00372A3B">
              <w:rPr>
                <w:rFonts w:cs="Arial"/>
                <w:b/>
                <w:i w:val="0"/>
                <w:iCs w:val="0"/>
                <w:color w:val="0033CC"/>
              </w:rPr>
              <w:t>ggf. Betriebe als Partner der Ausbildung</w:t>
            </w:r>
          </w:p>
          <w:p w14:paraId="69EC969F" w14:textId="77777777" w:rsidR="00372A3B" w:rsidRPr="00372A3B" w:rsidRDefault="00372A3B" w:rsidP="00F830F1">
            <w:pPr>
              <w:pStyle w:val="Textkrper2"/>
              <w:numPr>
                <w:ilvl w:val="0"/>
                <w:numId w:val="42"/>
              </w:numPr>
              <w:tabs>
                <w:tab w:val="clear" w:pos="720"/>
                <w:tab w:val="num" w:pos="360"/>
              </w:tabs>
              <w:spacing w:after="120" w:line="240" w:lineRule="auto"/>
              <w:ind w:left="357" w:hanging="357"/>
              <w:jc w:val="left"/>
              <w:rPr>
                <w:rFonts w:cs="Arial"/>
                <w:b/>
                <w:i w:val="0"/>
                <w:iCs w:val="0"/>
                <w:color w:val="0033CC"/>
              </w:rPr>
            </w:pPr>
            <w:r w:rsidRPr="00372A3B">
              <w:rPr>
                <w:rFonts w:cs="Arial"/>
                <w:b/>
                <w:i w:val="0"/>
                <w:color w:val="0033CC"/>
              </w:rPr>
              <w:t>abnehmende Systeme</w:t>
            </w:r>
          </w:p>
          <w:p w14:paraId="345B302C" w14:textId="77777777" w:rsidR="00D66C06" w:rsidRPr="003474C4" w:rsidRDefault="00372A3B" w:rsidP="00372A3B">
            <w:pPr>
              <w:pStyle w:val="berschriftenText"/>
              <w:rPr>
                <w:rFonts w:cs="Arial"/>
                <w:color w:val="0033CC"/>
              </w:rPr>
            </w:pPr>
            <w:r w:rsidRPr="00372A3B">
              <w:rPr>
                <w:rFonts w:cs="Arial"/>
                <w:b w:val="0"/>
                <w:bCs/>
                <w:i/>
                <w:iCs/>
                <w:color w:val="0033CC"/>
              </w:rPr>
              <w:t>Welche Schülerinnen und Schüler haben wir an unserer Schule? Welche adressieren wir darüber hinaus? An welche anschließenden Institutionen (Betriebe, weiterführende Hochschulen, etc.) wenden wir uns?</w:t>
            </w:r>
          </w:p>
          <w:p w14:paraId="2953DCBB" w14:textId="77777777" w:rsidR="00D66C06" w:rsidRDefault="00D66C06" w:rsidP="00346259">
            <w:pPr>
              <w:rPr>
                <w:rFonts w:cs="Arial"/>
              </w:rPr>
            </w:pPr>
          </w:p>
          <w:p w14:paraId="1147B61F" w14:textId="77777777" w:rsidR="00D66C06" w:rsidRPr="003474C4" w:rsidRDefault="00D66C06" w:rsidP="00346259">
            <w:pPr>
              <w:pStyle w:val="berschriftenText"/>
              <w:rPr>
                <w:rFonts w:cs="Arial"/>
                <w:color w:val="0033CC"/>
              </w:rPr>
            </w:pPr>
            <w:r w:rsidRPr="003474C4">
              <w:rPr>
                <w:rFonts w:cs="Arial"/>
                <w:color w:val="0033CC"/>
              </w:rPr>
              <w:t>5. Fähigkeiten</w:t>
            </w:r>
            <w:r w:rsidR="00372A3B">
              <w:rPr>
                <w:rFonts w:cs="Arial"/>
                <w:color w:val="0033CC"/>
              </w:rPr>
              <w:t xml:space="preserve"> der Schule</w:t>
            </w:r>
            <w:r w:rsidRPr="003474C4">
              <w:rPr>
                <w:rFonts w:cs="Arial"/>
                <w:color w:val="0033CC"/>
              </w:rPr>
              <w:t xml:space="preserve">: </w:t>
            </w:r>
            <w:r w:rsidRPr="003474C4">
              <w:rPr>
                <w:rFonts w:cs="Arial"/>
                <w:b w:val="0"/>
                <w:bCs/>
                <w:i/>
                <w:iCs/>
                <w:color w:val="0033CC"/>
              </w:rPr>
              <w:t>Was können wir? Über welche Kompetenzen, welches "Know-how" verfügen wir?</w:t>
            </w:r>
          </w:p>
          <w:p w14:paraId="072281FB" w14:textId="77777777" w:rsidR="00D66C06" w:rsidRDefault="00D66C06" w:rsidP="00346259">
            <w:pPr>
              <w:rPr>
                <w:rFonts w:cs="Arial"/>
              </w:rPr>
            </w:pPr>
          </w:p>
          <w:p w14:paraId="51E12EEF" w14:textId="77777777" w:rsidR="00D66C06" w:rsidRPr="003474C4" w:rsidRDefault="00D66C06" w:rsidP="00346259">
            <w:pPr>
              <w:pStyle w:val="berschriftenText"/>
              <w:rPr>
                <w:rFonts w:cs="Arial"/>
                <w:color w:val="0033CC"/>
              </w:rPr>
            </w:pPr>
            <w:r w:rsidRPr="003474C4">
              <w:rPr>
                <w:rFonts w:cs="Arial"/>
                <w:color w:val="0033CC"/>
              </w:rPr>
              <w:t>6. Leistungen</w:t>
            </w:r>
            <w:r w:rsidR="00463BB0">
              <w:rPr>
                <w:rFonts w:cs="Arial"/>
                <w:color w:val="0033CC"/>
              </w:rPr>
              <w:t xml:space="preserve"> der Schule</w:t>
            </w:r>
            <w:r w:rsidRPr="003474C4">
              <w:rPr>
                <w:rFonts w:cs="Arial"/>
                <w:color w:val="0033CC"/>
              </w:rPr>
              <w:t xml:space="preserve">: </w:t>
            </w:r>
            <w:r w:rsidR="00463BB0" w:rsidRPr="00463BB0">
              <w:rPr>
                <w:rFonts w:cs="Arial"/>
                <w:b w:val="0"/>
                <w:i/>
                <w:color w:val="0033CC"/>
              </w:rPr>
              <w:t>Welche Leistungen bieten wir? (z.B. Bildungsgänge, Abschlüsse, Ganztagsunterricht etc.)</w:t>
            </w:r>
          </w:p>
          <w:p w14:paraId="46D25BDE" w14:textId="77777777" w:rsidR="00D66C06" w:rsidRDefault="00D66C06" w:rsidP="00346259">
            <w:pPr>
              <w:rPr>
                <w:rFonts w:cs="Arial"/>
                <w:b/>
              </w:rPr>
            </w:pPr>
          </w:p>
          <w:p w14:paraId="0F1B33B6" w14:textId="77777777" w:rsidR="00D66C06" w:rsidRPr="003474C4" w:rsidRDefault="00D66C06" w:rsidP="00346259">
            <w:pPr>
              <w:pStyle w:val="berschriftenText"/>
              <w:rPr>
                <w:rFonts w:cs="Arial"/>
                <w:color w:val="0033CC"/>
              </w:rPr>
            </w:pPr>
            <w:r w:rsidRPr="003474C4">
              <w:rPr>
                <w:rFonts w:cs="Arial"/>
                <w:color w:val="0033CC"/>
              </w:rPr>
              <w:t>7. Ressourcen</w:t>
            </w:r>
            <w:r w:rsidR="00463BB0">
              <w:rPr>
                <w:rFonts w:cs="Arial"/>
                <w:color w:val="0033CC"/>
              </w:rPr>
              <w:t xml:space="preserve"> der Schule</w:t>
            </w:r>
            <w:r w:rsidRPr="003474C4">
              <w:rPr>
                <w:rFonts w:cs="Arial"/>
                <w:color w:val="0033CC"/>
              </w:rPr>
              <w:t xml:space="preserve">: </w:t>
            </w:r>
            <w:r w:rsidR="00463BB0" w:rsidRPr="00463BB0">
              <w:rPr>
                <w:rFonts w:cs="Arial"/>
                <w:b w:val="0"/>
                <w:i/>
                <w:color w:val="0033CC"/>
              </w:rPr>
              <w:t xml:space="preserve">Was haben wir dafür zur Verfügung? Worauf können wir zurückgreifen? Diese Position ist ein »Joker«; hier soll die Schule sich auf die Kraftquellen besinnen, die die eigene Arbeit »speisen« (z.B. besondere Infrastruktur, </w:t>
            </w:r>
            <w:r w:rsidR="00F830F1">
              <w:rPr>
                <w:rFonts w:cs="Arial"/>
                <w:b w:val="0"/>
                <w:i/>
                <w:color w:val="0033CC"/>
              </w:rPr>
              <w:t>Spezialqualifikationen im Kolle</w:t>
            </w:r>
            <w:r w:rsidR="00463BB0" w:rsidRPr="00463BB0">
              <w:rPr>
                <w:rFonts w:cs="Arial"/>
                <w:b w:val="0"/>
                <w:i/>
                <w:color w:val="0033CC"/>
              </w:rPr>
              <w:t>gium, Vernetzungsgrad in der Region etc.).</w:t>
            </w:r>
          </w:p>
          <w:p w14:paraId="219B7B5A" w14:textId="77777777" w:rsidR="00D66C06" w:rsidRDefault="00D66C06" w:rsidP="00346259">
            <w:pPr>
              <w:rPr>
                <w:rFonts w:cs="Arial"/>
              </w:rPr>
            </w:pPr>
          </w:p>
          <w:p w14:paraId="64D7E1F1" w14:textId="77777777" w:rsidR="00D66C06" w:rsidRPr="003474C4" w:rsidRDefault="00D66C06" w:rsidP="00346259">
            <w:pPr>
              <w:pStyle w:val="berschriftenText"/>
              <w:rPr>
                <w:rFonts w:cs="Arial"/>
                <w:b w:val="0"/>
                <w:bCs/>
                <w:i/>
                <w:iCs/>
                <w:color w:val="0033CC"/>
              </w:rPr>
            </w:pPr>
            <w:r w:rsidRPr="003474C4">
              <w:rPr>
                <w:rFonts w:cs="Arial"/>
                <w:color w:val="0033CC"/>
              </w:rPr>
              <w:lastRenderedPageBreak/>
              <w:t xml:space="preserve">8. </w:t>
            </w:r>
            <w:r w:rsidR="00463BB0">
              <w:rPr>
                <w:rFonts w:cs="Arial"/>
                <w:color w:val="0033CC"/>
              </w:rPr>
              <w:t>Definition g</w:t>
            </w:r>
            <w:r w:rsidRPr="003474C4">
              <w:rPr>
                <w:rFonts w:cs="Arial"/>
                <w:color w:val="0033CC"/>
              </w:rPr>
              <w:t xml:space="preserve">elungenes Lernen: </w:t>
            </w:r>
            <w:r w:rsidR="00463BB0" w:rsidRPr="00463BB0">
              <w:rPr>
                <w:rFonts w:cs="Arial"/>
                <w:b w:val="0"/>
                <w:bCs/>
                <w:i/>
                <w:iCs/>
                <w:color w:val="0033CC"/>
              </w:rPr>
              <w:t xml:space="preserve">Wann hat nach unserer Auffassung, mit unserem spezifischen Auftrag und bei unserer besonderen Adressatengruppe von Schülerinnen und Schülern gelungenes Lernen stattgefunden? Was können unsere Schülerinnen und Schüler, wenn sie die jeweilige Schulstufe, die Schule erfolgreich abgeschlossen haben? Was ist das Lernergebnis im denkbar besten Fall? Diese Fragestellung kann bezogen werden auf die einzelnen Abteilungen bzw. Stufen, Fächer bzw. Kurse. Die Definition gelungenen Lernens ist eine regulative Idee, ein Ideal, das die Schule aufstellt, um ihre eigene Praxis daran zu orientieren. Nach außen ist die </w:t>
            </w:r>
            <w:r w:rsidR="00463BB0">
              <w:rPr>
                <w:rFonts w:cs="Arial"/>
                <w:b w:val="0"/>
                <w:bCs/>
                <w:i/>
                <w:iCs/>
                <w:color w:val="0033CC"/>
              </w:rPr>
              <w:t>Definition ein Leistungsverspre</w:t>
            </w:r>
            <w:r w:rsidR="00463BB0" w:rsidRPr="00463BB0">
              <w:rPr>
                <w:rFonts w:cs="Arial"/>
                <w:b w:val="0"/>
                <w:bCs/>
                <w:i/>
                <w:iCs/>
                <w:color w:val="0033CC"/>
              </w:rPr>
              <w:t>chen gegenüber potenziellen Kunden.</w:t>
            </w:r>
          </w:p>
          <w:p w14:paraId="4903C7DF" w14:textId="77777777" w:rsidR="00D66C06" w:rsidRDefault="00D66C06" w:rsidP="00346259">
            <w:pPr>
              <w:pStyle w:val="berschriftenText"/>
              <w:rPr>
                <w:rFonts w:cs="Arial"/>
                <w:b w:val="0"/>
                <w:bCs/>
              </w:rPr>
            </w:pPr>
          </w:p>
          <w:p w14:paraId="31179060" w14:textId="77777777" w:rsidR="00D66C06" w:rsidRDefault="00D66C06" w:rsidP="00346259">
            <w:pPr>
              <w:pStyle w:val="Liste"/>
              <w:spacing w:after="0"/>
              <w:rPr>
                <w:rFonts w:cs="Arial"/>
              </w:rPr>
            </w:pPr>
          </w:p>
        </w:tc>
        <w:tc>
          <w:tcPr>
            <w:tcW w:w="2699" w:type="dxa"/>
          </w:tcPr>
          <w:p w14:paraId="700A8EF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 xml:space="preserve">Das Leitbild enthält Aussagen zu allen </w:t>
            </w:r>
            <w:r w:rsidR="00372A3B">
              <w:rPr>
                <w:rFonts w:ascii="Arial Narrow" w:hAnsi="Arial Narrow" w:cs="Arial"/>
              </w:rPr>
              <w:t>sieben</w:t>
            </w:r>
            <w:r w:rsidRPr="00314326">
              <w:rPr>
                <w:rFonts w:ascii="Arial Narrow" w:hAnsi="Arial Narrow" w:cs="Arial"/>
              </w:rPr>
              <w:t xml:space="preserve"> Spezifikationen.</w:t>
            </w:r>
          </w:p>
          <w:p w14:paraId="601B5645" w14:textId="77777777" w:rsidR="00D66C06" w:rsidRPr="00314326" w:rsidRDefault="00D66C06" w:rsidP="00346259">
            <w:pPr>
              <w:pStyle w:val="AnforderungenRand"/>
              <w:ind w:left="170"/>
              <w:rPr>
                <w:rFonts w:ascii="Arial Narrow" w:hAnsi="Arial Narrow" w:cs="Arial"/>
              </w:rPr>
            </w:pPr>
          </w:p>
        </w:tc>
      </w:tr>
    </w:tbl>
    <w:p w14:paraId="3617594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2907530" w14:textId="77777777">
        <w:tc>
          <w:tcPr>
            <w:tcW w:w="6730" w:type="dxa"/>
          </w:tcPr>
          <w:p w14:paraId="38C80E2C" w14:textId="77777777" w:rsidR="002729E4" w:rsidRDefault="002729E4" w:rsidP="00346259">
            <w:pPr>
              <w:rPr>
                <w:rFonts w:cs="Arial"/>
              </w:rPr>
            </w:pPr>
          </w:p>
        </w:tc>
        <w:tc>
          <w:tcPr>
            <w:tcW w:w="2699" w:type="dxa"/>
          </w:tcPr>
          <w:p w14:paraId="6DD4759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Das Leit</w:t>
            </w:r>
            <w:r w:rsidR="003474C4" w:rsidRPr="00314326">
              <w:rPr>
                <w:rFonts w:ascii="Arial Narrow" w:hAnsi="Arial Narrow" w:cs="Arial"/>
              </w:rPr>
              <w:t>bild ist partizipativ erstellt.</w:t>
            </w:r>
          </w:p>
          <w:p w14:paraId="0AB0FAC1" w14:textId="77777777" w:rsidR="007019C2" w:rsidRPr="00314326" w:rsidRDefault="007019C2" w:rsidP="00346259">
            <w:pPr>
              <w:pStyle w:val="AnforderungenRand"/>
              <w:ind w:left="170"/>
              <w:rPr>
                <w:rFonts w:ascii="Arial Narrow" w:hAnsi="Arial Narrow" w:cs="Arial"/>
              </w:rPr>
            </w:pPr>
          </w:p>
        </w:tc>
      </w:tr>
    </w:tbl>
    <w:p w14:paraId="3AEC795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F4E8D4F" w14:textId="77777777">
        <w:tc>
          <w:tcPr>
            <w:tcW w:w="6730" w:type="dxa"/>
          </w:tcPr>
          <w:p w14:paraId="1CF71230" w14:textId="77777777" w:rsidR="002729E4" w:rsidRDefault="002729E4" w:rsidP="00346259">
            <w:pPr>
              <w:rPr>
                <w:rFonts w:cs="Arial"/>
              </w:rPr>
            </w:pPr>
          </w:p>
        </w:tc>
        <w:tc>
          <w:tcPr>
            <w:tcW w:w="2699" w:type="dxa"/>
          </w:tcPr>
          <w:p w14:paraId="4D81754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schri</w:t>
            </w:r>
            <w:r w:rsidR="003474C4" w:rsidRPr="00314326">
              <w:rPr>
                <w:rFonts w:ascii="Arial Narrow" w:hAnsi="Arial Narrow" w:cs="Arial"/>
              </w:rPr>
              <w:t>ftlich fixiert.</w:t>
            </w:r>
          </w:p>
          <w:p w14:paraId="7A7D2DAF" w14:textId="77777777" w:rsidR="007019C2" w:rsidRPr="00314326" w:rsidRDefault="007019C2" w:rsidP="00346259">
            <w:pPr>
              <w:pStyle w:val="AnforderungenRand"/>
              <w:ind w:left="170"/>
              <w:rPr>
                <w:rFonts w:ascii="Arial Narrow" w:hAnsi="Arial Narrow" w:cs="Arial"/>
              </w:rPr>
            </w:pPr>
          </w:p>
        </w:tc>
      </w:tr>
    </w:tbl>
    <w:p w14:paraId="738FD78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BCE4974" w14:textId="77777777">
        <w:tc>
          <w:tcPr>
            <w:tcW w:w="6730" w:type="dxa"/>
          </w:tcPr>
          <w:p w14:paraId="704D43D7" w14:textId="77777777" w:rsidR="002729E4" w:rsidRDefault="002729E4" w:rsidP="00346259">
            <w:pPr>
              <w:rPr>
                <w:rFonts w:cs="Arial"/>
              </w:rPr>
            </w:pPr>
          </w:p>
        </w:tc>
        <w:tc>
          <w:tcPr>
            <w:tcW w:w="2699" w:type="dxa"/>
          </w:tcPr>
          <w:p w14:paraId="5F30869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Es ist intern kommu</w:t>
            </w:r>
            <w:r w:rsidR="00012645">
              <w:rPr>
                <w:rFonts w:ascii="Arial Narrow" w:hAnsi="Arial Narrow" w:cs="Arial"/>
              </w:rPr>
              <w:softHyphen/>
            </w:r>
            <w:r w:rsidRPr="00314326">
              <w:rPr>
                <w:rFonts w:ascii="Arial Narrow" w:hAnsi="Arial Narrow" w:cs="Arial"/>
              </w:rPr>
              <w:t>niz</w:t>
            </w:r>
            <w:r w:rsidR="003474C4" w:rsidRPr="00314326">
              <w:rPr>
                <w:rFonts w:ascii="Arial Narrow" w:hAnsi="Arial Narrow" w:cs="Arial"/>
              </w:rPr>
              <w:t>iert und extern ver</w:t>
            </w:r>
            <w:r w:rsidR="00012645">
              <w:rPr>
                <w:rFonts w:ascii="Arial Narrow" w:hAnsi="Arial Narrow" w:cs="Arial"/>
              </w:rPr>
              <w:softHyphen/>
            </w:r>
            <w:r w:rsidR="003474C4" w:rsidRPr="00314326">
              <w:rPr>
                <w:rFonts w:ascii="Arial Narrow" w:hAnsi="Arial Narrow" w:cs="Arial"/>
              </w:rPr>
              <w:t>öffentlicht.</w:t>
            </w:r>
          </w:p>
          <w:p w14:paraId="63A92A72" w14:textId="77777777" w:rsidR="007019C2" w:rsidRPr="00314326" w:rsidRDefault="007019C2" w:rsidP="00346259">
            <w:pPr>
              <w:pStyle w:val="AnforderungenRand"/>
              <w:ind w:left="170"/>
              <w:rPr>
                <w:rFonts w:ascii="Arial Narrow" w:hAnsi="Arial Narrow" w:cs="Arial"/>
              </w:rPr>
            </w:pPr>
          </w:p>
        </w:tc>
      </w:tr>
    </w:tbl>
    <w:p w14:paraId="63E4D283"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6EEC0529" w14:textId="77777777">
        <w:tc>
          <w:tcPr>
            <w:tcW w:w="6730" w:type="dxa"/>
          </w:tcPr>
          <w:p w14:paraId="5C6CD0AB" w14:textId="77777777" w:rsidR="002729E4" w:rsidRDefault="002729E4" w:rsidP="00346259">
            <w:pPr>
              <w:rPr>
                <w:rFonts w:cs="Arial"/>
              </w:rPr>
            </w:pPr>
          </w:p>
        </w:tc>
        <w:tc>
          <w:tcPr>
            <w:tcW w:w="2699" w:type="dxa"/>
          </w:tcPr>
          <w:p w14:paraId="558E0B3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Revisionsverant</w:t>
            </w:r>
            <w:r w:rsidRPr="00314326">
              <w:rPr>
                <w:rFonts w:ascii="Arial Narrow" w:hAnsi="Arial Narrow" w:cs="Arial"/>
              </w:rPr>
              <w:softHyphen/>
              <w:t>wortung f</w:t>
            </w:r>
            <w:r w:rsidR="003474C4" w:rsidRPr="00314326">
              <w:rPr>
                <w:rFonts w:ascii="Arial Narrow" w:hAnsi="Arial Narrow" w:cs="Arial"/>
              </w:rPr>
              <w:t>ür das Leitbild ist festgelegt.</w:t>
            </w:r>
          </w:p>
          <w:p w14:paraId="4551D1D7" w14:textId="77777777" w:rsidR="007019C2" w:rsidRPr="00314326" w:rsidRDefault="007019C2" w:rsidP="00346259">
            <w:pPr>
              <w:pStyle w:val="AnforderungenRand"/>
              <w:ind w:left="170"/>
              <w:rPr>
                <w:rFonts w:ascii="Arial Narrow" w:hAnsi="Arial Narrow" w:cs="Arial"/>
              </w:rPr>
            </w:pPr>
          </w:p>
        </w:tc>
      </w:tr>
    </w:tbl>
    <w:p w14:paraId="6F8EF0D9" w14:textId="77777777" w:rsidR="00D66C06" w:rsidRDefault="00D66C06" w:rsidP="00346259">
      <w:pPr>
        <w:rPr>
          <w:rFonts w:cs="Arial"/>
        </w:rPr>
      </w:pPr>
    </w:p>
    <w:p w14:paraId="59BAB7E1" w14:textId="77777777" w:rsidR="0054539A" w:rsidRDefault="0054539A" w:rsidP="00346259">
      <w:pPr>
        <w:pStyle w:val="berschrift3"/>
        <w:numPr>
          <w:ilvl w:val="0"/>
          <w:numId w:val="0"/>
        </w:numPr>
        <w:ind w:left="720"/>
        <w:rPr>
          <w:rFonts w:cs="Arial"/>
        </w:rPr>
      </w:pPr>
      <w:bookmarkStart w:id="23" w:name="_Toc370814588"/>
      <w:r>
        <w:rPr>
          <w:rFonts w:cs="Arial"/>
        </w:rPr>
        <w:t>1.2.</w:t>
      </w:r>
      <w:r>
        <w:rPr>
          <w:rFonts w:cs="Arial"/>
        </w:rPr>
        <w:tab/>
        <w:t>Angaben zu den Bewertungen und Schlussfolgerungen</w:t>
      </w:r>
      <w:bookmarkEnd w:id="23"/>
    </w:p>
    <w:tbl>
      <w:tblPr>
        <w:tblW w:w="0" w:type="auto"/>
        <w:tblLayout w:type="fixed"/>
        <w:tblCellMar>
          <w:left w:w="70" w:type="dxa"/>
          <w:right w:w="70" w:type="dxa"/>
        </w:tblCellMar>
        <w:tblLook w:val="0000" w:firstRow="0" w:lastRow="0" w:firstColumn="0" w:lastColumn="0" w:noHBand="0" w:noVBand="0"/>
      </w:tblPr>
      <w:tblGrid>
        <w:gridCol w:w="6730"/>
        <w:gridCol w:w="2699"/>
      </w:tblGrid>
      <w:tr w:rsidR="0054539A" w14:paraId="7D650244" w14:textId="77777777" w:rsidTr="00D66C06">
        <w:tc>
          <w:tcPr>
            <w:tcW w:w="6730" w:type="dxa"/>
          </w:tcPr>
          <w:p w14:paraId="105054F9" w14:textId="77777777" w:rsidR="00A70DD2" w:rsidRDefault="00A70DD2" w:rsidP="00A70DD2">
            <w:pPr>
              <w:rPr>
                <w:rFonts w:cs="Arial"/>
              </w:rPr>
            </w:pPr>
            <w:r>
              <w:rPr>
                <w:rFonts w:cs="Arial"/>
              </w:rPr>
              <w:t>So bewerten wir die aus den eingesetzten Verfahren erzielten Ergebnisse:</w:t>
            </w:r>
          </w:p>
          <w:p w14:paraId="74D87F77" w14:textId="77777777" w:rsidR="00A70DD2" w:rsidRDefault="00A70DD2" w:rsidP="00A70DD2">
            <w:pPr>
              <w:rPr>
                <w:rFonts w:cs="Arial"/>
                <w:color w:val="FF0000"/>
              </w:rPr>
            </w:pPr>
          </w:p>
          <w:p w14:paraId="309EDC1C" w14:textId="77777777" w:rsidR="00A70DD2" w:rsidRDefault="00A70DD2" w:rsidP="00A70DD2">
            <w:pPr>
              <w:rPr>
                <w:rFonts w:cs="Arial"/>
                <w:color w:val="FF0000"/>
              </w:rPr>
            </w:pPr>
          </w:p>
          <w:p w14:paraId="596EFCF4" w14:textId="77777777" w:rsidR="00A70DD2" w:rsidRDefault="00A70DD2" w:rsidP="00A70DD2">
            <w:pPr>
              <w:rPr>
                <w:rFonts w:cs="Arial"/>
              </w:rPr>
            </w:pPr>
            <w:r>
              <w:rPr>
                <w:rFonts w:cs="Arial"/>
              </w:rPr>
              <w:t>So bewerten wir die eingesetzten Verfahren:</w:t>
            </w:r>
          </w:p>
          <w:p w14:paraId="11EB143B" w14:textId="77777777" w:rsidR="00A70DD2" w:rsidRDefault="00A70DD2" w:rsidP="00A70DD2">
            <w:pPr>
              <w:rPr>
                <w:rFonts w:cs="Arial"/>
              </w:rPr>
            </w:pPr>
          </w:p>
          <w:p w14:paraId="0273CB04" w14:textId="77777777" w:rsidR="00A70DD2" w:rsidRDefault="00A70DD2" w:rsidP="00A70DD2">
            <w:pPr>
              <w:rPr>
                <w:rFonts w:cs="Arial"/>
              </w:rPr>
            </w:pPr>
          </w:p>
          <w:p w14:paraId="2F40190B" w14:textId="4162CD95" w:rsidR="00A70DD2" w:rsidRDefault="009D4FD6" w:rsidP="00A70DD2">
            <w:pPr>
              <w:rPr>
                <w:rFonts w:cs="Arial"/>
              </w:rPr>
            </w:pPr>
            <w:r>
              <w:rPr>
                <w:sz w:val="23"/>
                <w:szCs w:val="23"/>
              </w:rPr>
              <w:t>Folgende Schlussfolgerung (Qualitätsentwicklungsziel) halten wir fest</w:t>
            </w:r>
            <w:r w:rsidR="00A70DD2">
              <w:rPr>
                <w:rFonts w:cs="Arial"/>
              </w:rPr>
              <w:t>:</w:t>
            </w:r>
          </w:p>
          <w:p w14:paraId="490D8481" w14:textId="77777777" w:rsidR="00A70DD2" w:rsidRDefault="00A70DD2" w:rsidP="00A70DD2"/>
          <w:p w14:paraId="6B2D2719" w14:textId="77777777" w:rsidR="002729E4" w:rsidRDefault="002729E4" w:rsidP="00346259">
            <w:pPr>
              <w:rPr>
                <w:rFonts w:cs="Arial"/>
              </w:rPr>
            </w:pPr>
          </w:p>
        </w:tc>
        <w:tc>
          <w:tcPr>
            <w:tcW w:w="2699" w:type="dxa"/>
          </w:tcPr>
          <w:p w14:paraId="3E41EDA8" w14:textId="77777777" w:rsidR="0054539A" w:rsidRPr="00314326" w:rsidRDefault="0054539A"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463BB0">
              <w:rPr>
                <w:rFonts w:ascii="Arial Narrow" w:hAnsi="Arial Narrow" w:cs="Arial"/>
              </w:rPr>
              <w:t xml:space="preserve">die damit erzielten </w:t>
            </w:r>
            <w:r w:rsidRPr="00314326">
              <w:rPr>
                <w:rFonts w:ascii="Arial Narrow" w:hAnsi="Arial Narrow" w:cs="Arial"/>
              </w:rPr>
              <w:t>Ergebnisse bewertet</w:t>
            </w:r>
            <w:r w:rsidR="00463BB0">
              <w:rPr>
                <w:rFonts w:ascii="Arial Narrow" w:hAnsi="Arial Narrow" w:cs="Arial"/>
              </w:rPr>
              <w:t>?</w:t>
            </w:r>
            <w:r w:rsidRPr="00314326">
              <w:rPr>
                <w:rFonts w:ascii="Arial Narrow" w:hAnsi="Arial Narrow" w:cs="Arial"/>
              </w:rPr>
              <w:t xml:space="preserve"> </w:t>
            </w:r>
            <w:r w:rsidR="00463BB0">
              <w:rPr>
                <w:rFonts w:ascii="Arial Narrow" w:hAnsi="Arial Narrow" w:cs="Arial"/>
              </w:rPr>
              <w:t>W</w:t>
            </w:r>
            <w:r w:rsidRPr="00314326">
              <w:rPr>
                <w:rFonts w:ascii="Arial Narrow" w:hAnsi="Arial Narrow" w:cs="Arial"/>
              </w:rPr>
              <w:t>elche Schlussfolge</w:t>
            </w:r>
            <w:r w:rsidR="00AA1CC0">
              <w:rPr>
                <w:rFonts w:ascii="Arial Narrow" w:hAnsi="Arial Narrow" w:cs="Arial"/>
              </w:rPr>
              <w:softHyphen/>
            </w:r>
            <w:r w:rsidRPr="00314326">
              <w:rPr>
                <w:rFonts w:ascii="Arial Narrow" w:hAnsi="Arial Narrow" w:cs="Arial"/>
              </w:rPr>
              <w:lastRenderedPageBreak/>
              <w:t>rungen werden daraus gezogen?</w:t>
            </w:r>
          </w:p>
          <w:p w14:paraId="02471E60" w14:textId="77777777" w:rsidR="007019C2" w:rsidRPr="00314326" w:rsidRDefault="007019C2" w:rsidP="00346259">
            <w:pPr>
              <w:pStyle w:val="AnforderungenRand"/>
              <w:ind w:left="170"/>
              <w:rPr>
                <w:rFonts w:ascii="Arial Narrow" w:hAnsi="Arial Narrow" w:cs="Arial"/>
              </w:rPr>
            </w:pPr>
          </w:p>
        </w:tc>
      </w:tr>
    </w:tbl>
    <w:p w14:paraId="2714F028" w14:textId="77777777" w:rsidR="0054539A" w:rsidRDefault="0054539A" w:rsidP="00346259">
      <w:pPr>
        <w:rPr>
          <w:rFonts w:cs="Arial"/>
        </w:rPr>
      </w:pPr>
    </w:p>
    <w:p w14:paraId="694DE5E7" w14:textId="77777777" w:rsidR="00D66C06" w:rsidRDefault="00D66C06" w:rsidP="00346259">
      <w:pPr>
        <w:pStyle w:val="Textkrper"/>
        <w:rPr>
          <w:rFonts w:cs="Arial"/>
        </w:rPr>
        <w:sectPr w:rsidR="00D66C06">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6C79B1AC" w14:textId="77777777" w:rsidR="00D66C06" w:rsidRDefault="00D66C06" w:rsidP="00346259">
      <w:pPr>
        <w:pStyle w:val="berschrift2"/>
        <w:numPr>
          <w:ilvl w:val="0"/>
          <w:numId w:val="0"/>
        </w:numPr>
        <w:ind w:left="737"/>
        <w:rPr>
          <w:rFonts w:cs="Arial"/>
        </w:rPr>
      </w:pPr>
      <w:bookmarkStart w:id="24" w:name="_toc468"/>
      <w:bookmarkStart w:id="25" w:name="_Toc174614514"/>
      <w:bookmarkStart w:id="26" w:name="_Toc174614835"/>
      <w:bookmarkStart w:id="27" w:name="_Toc174615515"/>
      <w:bookmarkStart w:id="28" w:name="_Toc370814589"/>
      <w:bookmarkEnd w:id="24"/>
      <w:r>
        <w:rPr>
          <w:rFonts w:cs="Arial"/>
        </w:rPr>
        <w:lastRenderedPageBreak/>
        <w:t>Qualitätsbereich 2 Bedarfserschließung</w:t>
      </w:r>
      <w:bookmarkEnd w:id="25"/>
      <w:bookmarkEnd w:id="26"/>
      <w:bookmarkEnd w:id="27"/>
      <w:bookmarkEnd w:id="28"/>
    </w:p>
    <w:p w14:paraId="13A1FCC3" w14:textId="77777777" w:rsidR="00D66C06" w:rsidRPr="0072467E"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72467E">
        <w:rPr>
          <w:b/>
          <w:bCs/>
          <w:color w:val="0033CC"/>
        </w:rPr>
        <w:t>-Leitfaden für die Praxis</w:t>
      </w:r>
    </w:p>
    <w:p w14:paraId="486A8042" w14:textId="77777777" w:rsidR="00D66C06" w:rsidRPr="0072467E" w:rsidRDefault="00BB4BE5"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BB4BE5">
        <w:rPr>
          <w:b/>
          <w:bCs/>
          <w:color w:val="0033CC"/>
        </w:rPr>
        <w:t>Bedarfserschließung meint die Anwendung geeigneter Instrumente zu systematischen Marktbeobachtungen hinsichtlich der Entwicklung der gesellschaftlichen Bedarfe und der individuellen Bildungsbedürfnisse der Adressaten. Diese Bedarfe und Bedürfnisse sowie der eigene institutionelle Auftrag dienen als Grundlage der Programm- und Angebotsentwicklungen</w:t>
      </w:r>
      <w:r w:rsidR="00D66C06" w:rsidRPr="0072467E">
        <w:rPr>
          <w:b/>
          <w:bCs/>
          <w:color w:val="0033CC"/>
        </w:rPr>
        <w:t>.</w:t>
      </w:r>
    </w:p>
    <w:p w14:paraId="38C73F64" w14:textId="77777777" w:rsidR="00D66C06" w:rsidRPr="0072467E" w:rsidRDefault="00D66C06" w:rsidP="00346259">
      <w:pPr>
        <w:pStyle w:val="Textkrper"/>
        <w:rPr>
          <w:rFonts w:cs="Arial"/>
          <w:color w:val="0033CC"/>
        </w:rPr>
      </w:pPr>
    </w:p>
    <w:p w14:paraId="4ED7A9E2" w14:textId="77777777" w:rsidR="00D66C06" w:rsidRPr="0072467E"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100" w:line="240" w:lineRule="auto"/>
        <w:ind w:left="357" w:hanging="357"/>
        <w:rPr>
          <w:rFonts w:cs="Arial"/>
          <w:color w:val="0033CC"/>
          <w:szCs w:val="20"/>
        </w:rPr>
      </w:pPr>
      <w:r w:rsidRPr="0072467E">
        <w:rPr>
          <w:rFonts w:cs="Arial"/>
          <w:color w:val="0033CC"/>
          <w:szCs w:val="20"/>
        </w:rPr>
        <w:t>Weitere Erläuterungen, Spezifikationen und Nachwei</w:t>
      </w:r>
      <w:r w:rsidR="00BB4BE5">
        <w:rPr>
          <w:rFonts w:cs="Arial"/>
          <w:color w:val="0033CC"/>
          <w:szCs w:val="20"/>
        </w:rPr>
        <w:t xml:space="preserve">smöglichkeiten finden Sie im </w:t>
      </w:r>
      <w:r w:rsidR="00BB4BE5" w:rsidRPr="00BB4BE5">
        <w:rPr>
          <w:rFonts w:cs="Arial"/>
          <w:color w:val="0033CC"/>
          <w:szCs w:val="20"/>
          <w:u w:val="single"/>
        </w:rPr>
        <w:t>LQS</w:t>
      </w:r>
      <w:r w:rsidRPr="00BB4BE5">
        <w:rPr>
          <w:rFonts w:cs="Arial"/>
          <w:color w:val="0033CC"/>
          <w:szCs w:val="20"/>
          <w:u w:val="single"/>
        </w:rPr>
        <w:t xml:space="preserve"> Leitfaden für die Praxis</w:t>
      </w:r>
      <w:r w:rsidRPr="0072467E">
        <w:rPr>
          <w:rFonts w:cs="Arial"/>
          <w:color w:val="0033CC"/>
          <w:szCs w:val="20"/>
        </w:rPr>
        <w:t xml:space="preserve"> S.62f.</w:t>
      </w:r>
    </w:p>
    <w:p w14:paraId="429D12AD" w14:textId="77777777" w:rsidR="00D66C06" w:rsidRPr="00CE3D72" w:rsidRDefault="00D66C06" w:rsidP="00346259">
      <w:pPr>
        <w:rPr>
          <w:rFonts w:cs="Arial"/>
          <w:color w:val="0033CC"/>
        </w:rPr>
      </w:pPr>
    </w:p>
    <w:p w14:paraId="1EE24CF1" w14:textId="77777777" w:rsidR="00D66C06" w:rsidRDefault="00D66C06" w:rsidP="00346259">
      <w:pPr>
        <w:pStyle w:val="berschrift3"/>
        <w:numPr>
          <w:ilvl w:val="0"/>
          <w:numId w:val="0"/>
        </w:numPr>
        <w:ind w:left="720"/>
        <w:rPr>
          <w:rFonts w:cs="Arial"/>
        </w:rPr>
      </w:pPr>
      <w:bookmarkStart w:id="29" w:name="_Toc370814590"/>
      <w:r>
        <w:rPr>
          <w:rFonts w:cs="Arial"/>
        </w:rPr>
        <w:t>2.1.</w:t>
      </w:r>
      <w:r>
        <w:rPr>
          <w:rFonts w:cs="Arial"/>
        </w:rPr>
        <w:tab/>
        <w:t>Angaben zu den Verfahren und Ergebnissen</w:t>
      </w:r>
      <w:bookmarkEnd w:id="2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D2A4AD8" w14:textId="77777777">
        <w:tc>
          <w:tcPr>
            <w:tcW w:w="6730" w:type="dxa"/>
          </w:tcPr>
          <w:p w14:paraId="6AAE8813" w14:textId="77777777" w:rsidR="002729E4" w:rsidRDefault="002729E4" w:rsidP="00346259">
            <w:pPr>
              <w:rPr>
                <w:rFonts w:cs="Arial"/>
              </w:rPr>
            </w:pPr>
          </w:p>
        </w:tc>
        <w:tc>
          <w:tcPr>
            <w:tcW w:w="2699" w:type="dxa"/>
          </w:tcPr>
          <w:p w14:paraId="44A72887"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Gegenstände</w:t>
            </w:r>
          </w:p>
          <w:p w14:paraId="5BCAA4E6"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Verfahren,</w:t>
            </w:r>
          </w:p>
          <w:p w14:paraId="0824EDF0"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Rhythmus und</w:t>
            </w:r>
          </w:p>
          <w:p w14:paraId="0BC8D6A0" w14:textId="77777777" w:rsidR="00D66C06" w:rsidRPr="00314326" w:rsidRDefault="00D66C06" w:rsidP="00346259">
            <w:pPr>
              <w:pStyle w:val="AnforderungenRand"/>
              <w:numPr>
                <w:ilvl w:val="0"/>
                <w:numId w:val="41"/>
              </w:numPr>
              <w:tabs>
                <w:tab w:val="clear" w:pos="360"/>
                <w:tab w:val="num" w:pos="500"/>
              </w:tabs>
              <w:ind w:left="500"/>
              <w:rPr>
                <w:rFonts w:ascii="Arial Narrow" w:hAnsi="Arial Narrow" w:cs="Arial"/>
              </w:rPr>
            </w:pPr>
            <w:r w:rsidRPr="00314326">
              <w:rPr>
                <w:rFonts w:ascii="Arial Narrow" w:hAnsi="Arial Narrow" w:cs="Arial"/>
              </w:rPr>
              <w:t>Umfang</w:t>
            </w:r>
          </w:p>
          <w:p w14:paraId="32DE61B6" w14:textId="77777777" w:rsidR="00D66C06" w:rsidRPr="007B7353" w:rsidRDefault="00D66C06" w:rsidP="00346259">
            <w:pPr>
              <w:pStyle w:val="AnforderungenRand"/>
              <w:tabs>
                <w:tab w:val="num" w:pos="500"/>
              </w:tabs>
              <w:ind w:left="500"/>
              <w:rPr>
                <w:rFonts w:cs="Arial"/>
                <w:b w:val="0"/>
              </w:rPr>
            </w:pPr>
          </w:p>
          <w:p w14:paraId="185755B1" w14:textId="77777777" w:rsidR="00D66C06" w:rsidRPr="00314326" w:rsidRDefault="00314326" w:rsidP="00346259">
            <w:pPr>
              <w:pStyle w:val="AnforderungenRand"/>
              <w:ind w:left="170"/>
              <w:rPr>
                <w:rFonts w:ascii="Arial Narrow" w:hAnsi="Arial Narrow" w:cs="Arial"/>
              </w:rPr>
            </w:pPr>
            <w:r>
              <w:rPr>
                <w:rFonts w:ascii="Arial Narrow" w:hAnsi="Arial Narrow" w:cs="Arial"/>
              </w:rPr>
              <w:t>der Bedarfser</w:t>
            </w:r>
            <w:r w:rsidR="00D66C06" w:rsidRPr="00314326">
              <w:rPr>
                <w:rFonts w:ascii="Arial Narrow" w:hAnsi="Arial Narrow" w:cs="Arial"/>
              </w:rPr>
              <w:t>schließung sind beschrieben und in Bezug auf das Leitbild und die Definitio</w:t>
            </w:r>
            <w:r w:rsidR="0054539A" w:rsidRPr="00314326">
              <w:rPr>
                <w:rFonts w:ascii="Arial Narrow" w:hAnsi="Arial Narrow" w:cs="Arial"/>
              </w:rPr>
              <w:t>n gelungenen Lernens begründet.</w:t>
            </w:r>
          </w:p>
          <w:p w14:paraId="697F2138" w14:textId="77777777" w:rsidR="007019C2" w:rsidRPr="007B7353" w:rsidRDefault="007019C2" w:rsidP="00346259">
            <w:pPr>
              <w:pStyle w:val="AnforderungenRand"/>
              <w:rPr>
                <w:rFonts w:cs="Arial"/>
                <w:b w:val="0"/>
              </w:rPr>
            </w:pPr>
          </w:p>
        </w:tc>
      </w:tr>
    </w:tbl>
    <w:p w14:paraId="6A8610B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559E2F8" w14:textId="77777777">
        <w:tc>
          <w:tcPr>
            <w:tcW w:w="6730" w:type="dxa"/>
          </w:tcPr>
          <w:p w14:paraId="343C2AED" w14:textId="77777777" w:rsidR="002729E4" w:rsidRDefault="002729E4" w:rsidP="00346259">
            <w:pPr>
              <w:rPr>
                <w:rFonts w:cs="Arial"/>
              </w:rPr>
            </w:pPr>
          </w:p>
        </w:tc>
        <w:tc>
          <w:tcPr>
            <w:tcW w:w="2699" w:type="dxa"/>
          </w:tcPr>
          <w:p w14:paraId="034795E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Analysen werden bewerte</w:t>
            </w:r>
            <w:r w:rsidR="00012645">
              <w:rPr>
                <w:rFonts w:ascii="Arial Narrow" w:hAnsi="Arial Narrow" w:cs="Arial"/>
              </w:rPr>
              <w:t>t, Konsequenzen aus der Bedarfs</w:t>
            </w:r>
            <w:r w:rsidRPr="00314326">
              <w:rPr>
                <w:rFonts w:ascii="Arial Narrow" w:hAnsi="Arial Narrow" w:cs="Arial"/>
              </w:rPr>
              <w:t>ers</w:t>
            </w:r>
            <w:r w:rsidR="0054539A" w:rsidRPr="00314326">
              <w:rPr>
                <w:rFonts w:ascii="Arial Narrow" w:hAnsi="Arial Narrow" w:cs="Arial"/>
              </w:rPr>
              <w:t>chlie</w:t>
            </w:r>
            <w:r w:rsidR="00012645">
              <w:rPr>
                <w:rFonts w:ascii="Arial Narrow" w:hAnsi="Arial Narrow" w:cs="Arial"/>
              </w:rPr>
              <w:softHyphen/>
            </w:r>
            <w:r w:rsidR="0054539A" w:rsidRPr="00314326">
              <w:rPr>
                <w:rFonts w:ascii="Arial Narrow" w:hAnsi="Arial Narrow" w:cs="Arial"/>
              </w:rPr>
              <w:t>ßung werden gezogen.</w:t>
            </w:r>
          </w:p>
          <w:p w14:paraId="6C4E5D30" w14:textId="77777777" w:rsidR="007019C2" w:rsidRPr="00314326" w:rsidRDefault="007019C2" w:rsidP="00346259">
            <w:pPr>
              <w:pStyle w:val="AnforderungenRand"/>
              <w:rPr>
                <w:rFonts w:ascii="Arial Narrow" w:hAnsi="Arial Narrow" w:cs="Arial"/>
              </w:rPr>
            </w:pPr>
          </w:p>
        </w:tc>
      </w:tr>
    </w:tbl>
    <w:p w14:paraId="3464F71F" w14:textId="77777777" w:rsidR="00D66C06" w:rsidRDefault="00D66C06" w:rsidP="00346259">
      <w:pPr>
        <w:rPr>
          <w:rFonts w:cs="Arial"/>
        </w:rPr>
      </w:pPr>
    </w:p>
    <w:p w14:paraId="20692E7D" w14:textId="77777777" w:rsidR="00D66C06" w:rsidRDefault="00D66C06" w:rsidP="00346259">
      <w:pPr>
        <w:pStyle w:val="berschrift3"/>
        <w:numPr>
          <w:ilvl w:val="0"/>
          <w:numId w:val="0"/>
        </w:numPr>
        <w:ind w:left="720"/>
        <w:rPr>
          <w:rFonts w:cs="Arial"/>
        </w:rPr>
      </w:pPr>
      <w:bookmarkStart w:id="30" w:name="_Toc370814591"/>
      <w:r>
        <w:rPr>
          <w:rFonts w:cs="Arial"/>
        </w:rPr>
        <w:t>2.2.</w:t>
      </w:r>
      <w:r>
        <w:rPr>
          <w:rFonts w:cs="Arial"/>
        </w:rPr>
        <w:tab/>
        <w:t>Angaben zu den Bewertungen und Schlussfolgerungen</w:t>
      </w:r>
      <w:bookmarkEnd w:id="3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9808D79" w14:textId="77777777">
        <w:tc>
          <w:tcPr>
            <w:tcW w:w="6730" w:type="dxa"/>
          </w:tcPr>
          <w:p w14:paraId="038F0404" w14:textId="77777777" w:rsidR="00A70DD2" w:rsidRDefault="00A70DD2" w:rsidP="00A70DD2">
            <w:pPr>
              <w:rPr>
                <w:rFonts w:cs="Arial"/>
              </w:rPr>
            </w:pPr>
            <w:r>
              <w:rPr>
                <w:rFonts w:cs="Arial"/>
              </w:rPr>
              <w:t>So bewerten wir die aus den eingesetzten Verfahren erzielten Ergebnisse:</w:t>
            </w:r>
          </w:p>
          <w:p w14:paraId="2099B338" w14:textId="77777777" w:rsidR="00A70DD2" w:rsidRDefault="00A70DD2" w:rsidP="00A70DD2">
            <w:pPr>
              <w:rPr>
                <w:rFonts w:cs="Arial"/>
                <w:color w:val="FF0000"/>
              </w:rPr>
            </w:pPr>
          </w:p>
          <w:p w14:paraId="437D33CD" w14:textId="77777777" w:rsidR="00A70DD2" w:rsidRDefault="00A70DD2" w:rsidP="00A70DD2">
            <w:pPr>
              <w:rPr>
                <w:rFonts w:cs="Arial"/>
                <w:color w:val="FF0000"/>
              </w:rPr>
            </w:pPr>
          </w:p>
          <w:p w14:paraId="35390BC0" w14:textId="77777777" w:rsidR="00A70DD2" w:rsidRDefault="00A70DD2" w:rsidP="00A70DD2">
            <w:pPr>
              <w:rPr>
                <w:rFonts w:cs="Arial"/>
              </w:rPr>
            </w:pPr>
            <w:r>
              <w:rPr>
                <w:rFonts w:cs="Arial"/>
              </w:rPr>
              <w:t>So bewerten wir die eingesetzten Verfahren:</w:t>
            </w:r>
          </w:p>
          <w:p w14:paraId="68849B24" w14:textId="77777777" w:rsidR="00A70DD2" w:rsidRDefault="00A70DD2" w:rsidP="00A70DD2">
            <w:pPr>
              <w:rPr>
                <w:rFonts w:cs="Arial"/>
              </w:rPr>
            </w:pPr>
          </w:p>
          <w:p w14:paraId="42409E7A" w14:textId="77777777" w:rsidR="00A70DD2" w:rsidRDefault="00A70DD2" w:rsidP="00A70DD2">
            <w:pPr>
              <w:rPr>
                <w:rFonts w:cs="Arial"/>
              </w:rPr>
            </w:pPr>
          </w:p>
          <w:p w14:paraId="440C8576" w14:textId="02CA4011" w:rsidR="00A70DD2" w:rsidRDefault="009D4FD6" w:rsidP="00A70DD2">
            <w:pPr>
              <w:rPr>
                <w:rFonts w:cs="Arial"/>
              </w:rPr>
            </w:pPr>
            <w:r>
              <w:rPr>
                <w:sz w:val="23"/>
                <w:szCs w:val="23"/>
              </w:rPr>
              <w:lastRenderedPageBreak/>
              <w:t>Folgende Schlussfolgerung (Qualitätsentwicklungsziel) halten wir fest</w:t>
            </w:r>
            <w:r w:rsidR="00A70DD2">
              <w:rPr>
                <w:rFonts w:cs="Arial"/>
              </w:rPr>
              <w:t>:</w:t>
            </w:r>
          </w:p>
          <w:p w14:paraId="2F68E339" w14:textId="77777777" w:rsidR="00A70DD2" w:rsidRDefault="00A70DD2" w:rsidP="00A70DD2"/>
          <w:p w14:paraId="7E293D29" w14:textId="77777777" w:rsidR="002729E4" w:rsidRDefault="002729E4" w:rsidP="00346259">
            <w:pPr>
              <w:rPr>
                <w:rFonts w:cs="Arial"/>
              </w:rPr>
            </w:pPr>
          </w:p>
        </w:tc>
        <w:tc>
          <w:tcPr>
            <w:tcW w:w="2699" w:type="dxa"/>
          </w:tcPr>
          <w:p w14:paraId="0F1C403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BB4BE5">
              <w:rPr>
                <w:rFonts w:ascii="Arial Narrow" w:hAnsi="Arial Narrow" w:cs="Arial"/>
              </w:rPr>
              <w:t>die damit erzielten Ergebnisse bewertet? W</w:t>
            </w:r>
            <w:r w:rsidRPr="00314326">
              <w:rPr>
                <w:rFonts w:ascii="Arial Narrow" w:hAnsi="Arial Narrow" w:cs="Arial"/>
              </w:rPr>
              <w:t>elche Schlussfolge</w:t>
            </w:r>
            <w:r w:rsidR="00AA1CC0">
              <w:rPr>
                <w:rFonts w:ascii="Arial Narrow" w:hAnsi="Arial Narrow" w:cs="Arial"/>
              </w:rPr>
              <w:softHyphen/>
            </w:r>
            <w:r w:rsidRPr="00314326">
              <w:rPr>
                <w:rFonts w:ascii="Arial Narrow" w:hAnsi="Arial Narrow" w:cs="Arial"/>
              </w:rPr>
              <w:t>rungen werden daraus gezogen?</w:t>
            </w:r>
          </w:p>
          <w:p w14:paraId="49D91ED4" w14:textId="77777777" w:rsidR="007019C2" w:rsidRPr="00314326" w:rsidRDefault="007019C2" w:rsidP="00346259">
            <w:pPr>
              <w:pStyle w:val="AnforderungenRand"/>
              <w:ind w:left="170"/>
              <w:rPr>
                <w:rFonts w:ascii="Arial Narrow" w:hAnsi="Arial Narrow" w:cs="Arial"/>
              </w:rPr>
            </w:pPr>
          </w:p>
        </w:tc>
      </w:tr>
    </w:tbl>
    <w:p w14:paraId="43C0285C" w14:textId="77777777" w:rsidR="00D66C06" w:rsidRDefault="00D66C06" w:rsidP="00346259">
      <w:pPr>
        <w:rPr>
          <w:rFonts w:cs="Arial"/>
        </w:rPr>
      </w:pPr>
    </w:p>
    <w:p w14:paraId="3DD91D40" w14:textId="77777777" w:rsidR="00D66C06" w:rsidRDefault="00D66C06" w:rsidP="00346259">
      <w:pPr>
        <w:rPr>
          <w:rFonts w:cs="Arial"/>
        </w:rPr>
        <w:sectPr w:rsidR="00D66C06">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4D43F332" w14:textId="77777777" w:rsidR="00D66C06" w:rsidRDefault="00D66C06" w:rsidP="00346259">
      <w:pPr>
        <w:pStyle w:val="berschrift2"/>
        <w:numPr>
          <w:ilvl w:val="0"/>
          <w:numId w:val="0"/>
        </w:numPr>
        <w:ind w:left="737"/>
        <w:rPr>
          <w:rFonts w:cs="Arial"/>
        </w:rPr>
      </w:pPr>
      <w:bookmarkStart w:id="31" w:name="_Toc174614515"/>
      <w:bookmarkStart w:id="32" w:name="_Toc174614836"/>
      <w:bookmarkStart w:id="33" w:name="_Toc174615516"/>
      <w:bookmarkStart w:id="34" w:name="_Toc370814592"/>
      <w:r>
        <w:rPr>
          <w:rFonts w:cs="Arial"/>
        </w:rPr>
        <w:lastRenderedPageBreak/>
        <w:t xml:space="preserve">Qualitätsbereich 3 </w:t>
      </w:r>
      <w:bookmarkEnd w:id="31"/>
      <w:bookmarkEnd w:id="32"/>
      <w:bookmarkEnd w:id="33"/>
      <w:r w:rsidR="00BB4BE5">
        <w:rPr>
          <w:rFonts w:cs="Arial"/>
        </w:rPr>
        <w:t>Zentrale Prozesse</w:t>
      </w:r>
      <w:bookmarkEnd w:id="34"/>
    </w:p>
    <w:p w14:paraId="42D5A1ED" w14:textId="77777777" w:rsidR="00D66C06" w:rsidRPr="0054539A"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54539A">
        <w:rPr>
          <w:b/>
          <w:bCs/>
          <w:color w:val="0033CC"/>
        </w:rPr>
        <w:t>-Leitfaden für die Praxis</w:t>
      </w:r>
    </w:p>
    <w:p w14:paraId="18B1D5FE" w14:textId="77777777" w:rsidR="00D66C06" w:rsidRPr="0054539A" w:rsidRDefault="00BB4BE5"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BB4BE5">
        <w:rPr>
          <w:b/>
          <w:bCs/>
          <w:color w:val="0033CC"/>
        </w:rPr>
        <w:t>Zentrale Prozesse sind diejenigen Prozesse, die zur Erstellung und Abnahme der für die Schule spezifischen Bildungsangebote und ggf. ihrer besonderen Dienstleistungen führen. Zentrale Prozesse liegen quer zu den jeweiligen Funktionsstellen und Aufgaben und beziehen sich auf Arbeitsabläufe der Gesamtorganisation</w:t>
      </w:r>
      <w:r w:rsidR="001D0B4C">
        <w:rPr>
          <w:b/>
          <w:bCs/>
          <w:color w:val="0033CC"/>
        </w:rPr>
        <w:t>. Die Klärung der zentralen Pro</w:t>
      </w:r>
      <w:r w:rsidRPr="00BB4BE5">
        <w:rPr>
          <w:b/>
          <w:bCs/>
          <w:color w:val="0033CC"/>
        </w:rPr>
        <w:t>zesse dient der Transparenz, der Verfahrens- und Rechtssicherheit, der Verlässlichkeit, Verbindlichkeit und Eindeutigkeit. So wird untereinander abgestimmtes kooperatives Handeln innerhalb der Schule gesichert</w:t>
      </w:r>
      <w:r w:rsidR="00D66C06" w:rsidRPr="0054539A">
        <w:rPr>
          <w:b/>
          <w:bCs/>
          <w:color w:val="0033CC"/>
        </w:rPr>
        <w:t>.</w:t>
      </w:r>
    </w:p>
    <w:p w14:paraId="796B4364" w14:textId="77777777" w:rsidR="00D66C06" w:rsidRPr="0054539A" w:rsidRDefault="00D66C06" w:rsidP="00346259">
      <w:pPr>
        <w:pStyle w:val="Textkrper"/>
        <w:rPr>
          <w:rFonts w:cs="Arial"/>
          <w:color w:val="0033CC"/>
        </w:rPr>
      </w:pPr>
    </w:p>
    <w:p w14:paraId="23055688" w14:textId="77777777" w:rsidR="00D66C06" w:rsidRPr="0054539A"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00BB4BE5">
        <w:rPr>
          <w:rFonts w:cs="Arial"/>
          <w:color w:val="0033CC"/>
          <w:szCs w:val="20"/>
          <w:u w:val="single"/>
        </w:rPr>
        <w:t>LQS</w:t>
      </w:r>
      <w:r w:rsidRPr="0054539A">
        <w:rPr>
          <w:rFonts w:cs="Arial"/>
          <w:color w:val="0033CC"/>
          <w:szCs w:val="20"/>
          <w:u w:val="single"/>
        </w:rPr>
        <w:t xml:space="preserve"> Leitfaden für die Praxis</w:t>
      </w:r>
      <w:r w:rsidRPr="0054539A">
        <w:rPr>
          <w:rFonts w:cs="Arial"/>
          <w:color w:val="0033CC"/>
          <w:szCs w:val="20"/>
        </w:rPr>
        <w:t xml:space="preserve"> S.64f.</w:t>
      </w:r>
    </w:p>
    <w:p w14:paraId="1ED554FB" w14:textId="77777777" w:rsidR="00D66C06" w:rsidRPr="00CE3D72" w:rsidRDefault="00D66C06" w:rsidP="00346259">
      <w:pPr>
        <w:rPr>
          <w:rFonts w:cs="Arial"/>
          <w:color w:val="0033CC"/>
        </w:rPr>
      </w:pPr>
    </w:p>
    <w:p w14:paraId="7929F626" w14:textId="77777777" w:rsidR="00D66C06" w:rsidRDefault="00D66C06" w:rsidP="00346259">
      <w:pPr>
        <w:pStyle w:val="berschrift3"/>
        <w:numPr>
          <w:ilvl w:val="0"/>
          <w:numId w:val="0"/>
        </w:numPr>
        <w:ind w:left="720"/>
        <w:rPr>
          <w:rFonts w:cs="Arial"/>
        </w:rPr>
      </w:pPr>
      <w:bookmarkStart w:id="35" w:name="_Toc370814593"/>
      <w:r>
        <w:rPr>
          <w:rFonts w:cs="Arial"/>
        </w:rPr>
        <w:t>3.1.</w:t>
      </w:r>
      <w:r>
        <w:rPr>
          <w:rFonts w:cs="Arial"/>
        </w:rPr>
        <w:tab/>
        <w:t>Angaben zu den Verfahren und Ergebnissen</w:t>
      </w:r>
      <w:bookmarkEnd w:id="35"/>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2C96381" w14:textId="77777777">
        <w:tc>
          <w:tcPr>
            <w:tcW w:w="6730" w:type="dxa"/>
          </w:tcPr>
          <w:p w14:paraId="59D50F42" w14:textId="77777777" w:rsidR="00D66C06" w:rsidRDefault="00D66C06" w:rsidP="00346259">
            <w:pPr>
              <w:rPr>
                <w:rFonts w:cs="Arial"/>
              </w:rPr>
            </w:pPr>
          </w:p>
        </w:tc>
        <w:tc>
          <w:tcPr>
            <w:tcW w:w="2699" w:type="dxa"/>
          </w:tcPr>
          <w:p w14:paraId="5DB72FC4" w14:textId="77777777" w:rsidR="00D66C06" w:rsidRPr="00314326" w:rsidRDefault="00BB4BE5" w:rsidP="00346259">
            <w:pPr>
              <w:pStyle w:val="AnforderungenRand"/>
              <w:ind w:left="170"/>
              <w:rPr>
                <w:rFonts w:ascii="Arial Narrow" w:hAnsi="Arial Narrow" w:cs="Arial"/>
              </w:rPr>
            </w:pPr>
            <w:r>
              <w:rPr>
                <w:rFonts w:ascii="Arial Narrow" w:hAnsi="Arial Narrow" w:cs="Arial"/>
              </w:rPr>
              <w:t>Schul</w:t>
            </w:r>
            <w:r w:rsidR="00314326">
              <w:rPr>
                <w:rFonts w:ascii="Arial Narrow" w:hAnsi="Arial Narrow" w:cs="Arial"/>
              </w:rPr>
              <w:t xml:space="preserve">spezifische </w:t>
            </w:r>
            <w:r>
              <w:rPr>
                <w:rFonts w:ascii="Arial Narrow" w:hAnsi="Arial Narrow" w:cs="Arial"/>
              </w:rPr>
              <w:t>zentrale Pr</w:t>
            </w:r>
            <w:r w:rsidR="00314326">
              <w:rPr>
                <w:rFonts w:ascii="Arial Narrow" w:hAnsi="Arial Narrow" w:cs="Arial"/>
              </w:rPr>
              <w:t>o</w:t>
            </w:r>
            <w:r w:rsidR="00D66C06" w:rsidRPr="00314326">
              <w:rPr>
                <w:rFonts w:ascii="Arial Narrow" w:hAnsi="Arial Narrow" w:cs="Arial"/>
              </w:rPr>
              <w:t>zesse s</w:t>
            </w:r>
            <w:r w:rsidR="0054539A" w:rsidRPr="00314326">
              <w:rPr>
                <w:rFonts w:ascii="Arial Narrow" w:hAnsi="Arial Narrow" w:cs="Arial"/>
              </w:rPr>
              <w:t>ind definiert und dokumentiert.</w:t>
            </w:r>
          </w:p>
          <w:p w14:paraId="57B05568" w14:textId="77777777" w:rsidR="00742504" w:rsidRPr="00314326" w:rsidRDefault="00742504" w:rsidP="00346259">
            <w:pPr>
              <w:pStyle w:val="AnforderungenRand"/>
              <w:ind w:left="170"/>
              <w:rPr>
                <w:rFonts w:ascii="Arial Narrow" w:hAnsi="Arial Narrow" w:cs="Arial"/>
              </w:rPr>
            </w:pPr>
          </w:p>
        </w:tc>
      </w:tr>
    </w:tbl>
    <w:p w14:paraId="22FB14D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8AC38B3" w14:textId="77777777">
        <w:tc>
          <w:tcPr>
            <w:tcW w:w="6730" w:type="dxa"/>
          </w:tcPr>
          <w:p w14:paraId="155B792A" w14:textId="77777777" w:rsidR="007019C2" w:rsidRDefault="007019C2" w:rsidP="00346259">
            <w:pPr>
              <w:rPr>
                <w:rFonts w:cs="Arial"/>
              </w:rPr>
            </w:pPr>
          </w:p>
        </w:tc>
        <w:tc>
          <w:tcPr>
            <w:tcW w:w="2699" w:type="dxa"/>
          </w:tcPr>
          <w:p w14:paraId="7143F9C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Verantwortung f</w:t>
            </w:r>
            <w:r w:rsidR="0054539A" w:rsidRPr="00314326">
              <w:rPr>
                <w:rFonts w:ascii="Arial Narrow" w:hAnsi="Arial Narrow" w:cs="Arial"/>
              </w:rPr>
              <w:t>ür die Prozesse ist festgelegt.</w:t>
            </w:r>
          </w:p>
          <w:p w14:paraId="57D31A7E" w14:textId="77777777" w:rsidR="00742504" w:rsidRPr="00314326" w:rsidRDefault="00742504" w:rsidP="00346259">
            <w:pPr>
              <w:pStyle w:val="AnforderungenRand"/>
              <w:ind w:left="170"/>
              <w:rPr>
                <w:rFonts w:ascii="Arial Narrow" w:hAnsi="Arial Narrow" w:cs="Arial"/>
              </w:rPr>
            </w:pPr>
          </w:p>
        </w:tc>
      </w:tr>
    </w:tbl>
    <w:p w14:paraId="62081E9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F162995" w14:textId="77777777">
        <w:tc>
          <w:tcPr>
            <w:tcW w:w="6730" w:type="dxa"/>
          </w:tcPr>
          <w:p w14:paraId="6C897DF6" w14:textId="77777777" w:rsidR="007019C2" w:rsidRDefault="007019C2" w:rsidP="00346259">
            <w:pPr>
              <w:rPr>
                <w:rFonts w:cs="Arial"/>
              </w:rPr>
            </w:pPr>
          </w:p>
        </w:tc>
        <w:tc>
          <w:tcPr>
            <w:tcW w:w="2699" w:type="dxa"/>
          </w:tcPr>
          <w:p w14:paraId="71B225A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Schnittstellen innerhalb der Prozesse und ggf. zwischen den Schlü</w:t>
            </w:r>
            <w:r w:rsidR="0054539A" w:rsidRPr="00314326">
              <w:rPr>
                <w:rFonts w:ascii="Arial Narrow" w:hAnsi="Arial Narrow" w:cs="Arial"/>
              </w:rPr>
              <w:t>sselprozessen sind beschrieben.</w:t>
            </w:r>
          </w:p>
          <w:p w14:paraId="5A5C397C" w14:textId="77777777" w:rsidR="00742504" w:rsidRPr="00314326" w:rsidRDefault="00742504" w:rsidP="00346259">
            <w:pPr>
              <w:pStyle w:val="AnforderungenRand"/>
              <w:ind w:left="170"/>
              <w:rPr>
                <w:rFonts w:ascii="Arial Narrow" w:hAnsi="Arial Narrow" w:cs="Arial"/>
              </w:rPr>
            </w:pPr>
          </w:p>
        </w:tc>
      </w:tr>
    </w:tbl>
    <w:p w14:paraId="3046034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CDBBF1E" w14:textId="77777777">
        <w:tc>
          <w:tcPr>
            <w:tcW w:w="6730" w:type="dxa"/>
          </w:tcPr>
          <w:p w14:paraId="08F9C0CC" w14:textId="77777777" w:rsidR="007019C2" w:rsidRDefault="007019C2" w:rsidP="00346259">
            <w:pPr>
              <w:rPr>
                <w:rFonts w:cs="Arial"/>
              </w:rPr>
            </w:pPr>
          </w:p>
        </w:tc>
        <w:tc>
          <w:tcPr>
            <w:tcW w:w="2699" w:type="dxa"/>
          </w:tcPr>
          <w:p w14:paraId="70661671"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Eine </w:t>
            </w:r>
            <w:r w:rsidR="00012645">
              <w:rPr>
                <w:rFonts w:ascii="Arial Narrow" w:hAnsi="Arial Narrow" w:cs="Arial"/>
              </w:rPr>
              <w:t xml:space="preserve">Begründung der </w:t>
            </w:r>
            <w:r w:rsidR="00BB4BE5">
              <w:rPr>
                <w:rFonts w:ascii="Arial Narrow" w:hAnsi="Arial Narrow" w:cs="Arial"/>
              </w:rPr>
              <w:t>schul</w:t>
            </w:r>
            <w:r w:rsidR="00012645">
              <w:rPr>
                <w:rFonts w:ascii="Arial Narrow" w:hAnsi="Arial Narrow" w:cs="Arial"/>
              </w:rPr>
              <w:t>spe</w:t>
            </w:r>
            <w:r w:rsidRPr="00314326">
              <w:rPr>
                <w:rFonts w:ascii="Arial Narrow" w:hAnsi="Arial Narrow" w:cs="Arial"/>
              </w:rPr>
              <w:t xml:space="preserve">zifischen </w:t>
            </w:r>
            <w:r w:rsidR="00BB4BE5">
              <w:rPr>
                <w:rFonts w:ascii="Arial Narrow" w:hAnsi="Arial Narrow" w:cs="Arial"/>
              </w:rPr>
              <w:t>zen</w:t>
            </w:r>
            <w:r w:rsidR="00AA1CC0">
              <w:rPr>
                <w:rFonts w:ascii="Arial Narrow" w:hAnsi="Arial Narrow" w:cs="Arial"/>
              </w:rPr>
              <w:softHyphen/>
            </w:r>
            <w:r w:rsidR="00BB4BE5">
              <w:rPr>
                <w:rFonts w:ascii="Arial Narrow" w:hAnsi="Arial Narrow" w:cs="Arial"/>
              </w:rPr>
              <w:t>tralen P</w:t>
            </w:r>
            <w:r w:rsidRPr="00314326">
              <w:rPr>
                <w:rFonts w:ascii="Arial Narrow" w:hAnsi="Arial Narrow" w:cs="Arial"/>
              </w:rPr>
              <w:t>rozesse in Bezug auf das Leitbild und die Definitio</w:t>
            </w:r>
            <w:r w:rsidR="0054539A" w:rsidRPr="00314326">
              <w:rPr>
                <w:rFonts w:ascii="Arial Narrow" w:hAnsi="Arial Narrow" w:cs="Arial"/>
              </w:rPr>
              <w:t>n gelungenen Lernens liegt vor.</w:t>
            </w:r>
          </w:p>
          <w:p w14:paraId="1777E012" w14:textId="77777777" w:rsidR="00742504" w:rsidRPr="00314326" w:rsidRDefault="00742504" w:rsidP="00346259">
            <w:pPr>
              <w:pStyle w:val="AnforderungenRand"/>
              <w:ind w:left="170"/>
              <w:rPr>
                <w:rFonts w:ascii="Arial Narrow" w:hAnsi="Arial Narrow" w:cs="Arial"/>
              </w:rPr>
            </w:pPr>
          </w:p>
        </w:tc>
      </w:tr>
    </w:tbl>
    <w:p w14:paraId="453FE506" w14:textId="77777777" w:rsidR="00D66C06" w:rsidRDefault="00D66C06" w:rsidP="00346259">
      <w:pPr>
        <w:rPr>
          <w:rFonts w:cs="Arial"/>
        </w:rPr>
      </w:pPr>
    </w:p>
    <w:p w14:paraId="3F41EC39" w14:textId="77777777" w:rsidR="00D66C06" w:rsidRDefault="00D66C06" w:rsidP="00346259">
      <w:pPr>
        <w:pStyle w:val="berschrift3"/>
        <w:numPr>
          <w:ilvl w:val="0"/>
          <w:numId w:val="0"/>
        </w:numPr>
        <w:ind w:left="720"/>
        <w:rPr>
          <w:rFonts w:cs="Arial"/>
        </w:rPr>
      </w:pPr>
      <w:bookmarkStart w:id="36" w:name="_Toc370814594"/>
      <w:r>
        <w:rPr>
          <w:rFonts w:cs="Arial"/>
        </w:rPr>
        <w:lastRenderedPageBreak/>
        <w:t>3.2.</w:t>
      </w:r>
      <w:r>
        <w:rPr>
          <w:rFonts w:cs="Arial"/>
        </w:rPr>
        <w:tab/>
        <w:t>Angaben zu den Bewertungen und Schlussfolgerungen</w:t>
      </w:r>
      <w:bookmarkEnd w:id="36"/>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00D3F2A" w14:textId="77777777">
        <w:tc>
          <w:tcPr>
            <w:tcW w:w="6730" w:type="dxa"/>
          </w:tcPr>
          <w:p w14:paraId="3C59ADE3" w14:textId="77777777" w:rsidR="00A70DD2" w:rsidRDefault="00A70DD2" w:rsidP="00A70DD2">
            <w:pPr>
              <w:rPr>
                <w:rFonts w:cs="Arial"/>
              </w:rPr>
            </w:pPr>
            <w:r>
              <w:rPr>
                <w:rFonts w:cs="Arial"/>
              </w:rPr>
              <w:t>So bewerten wir die aus den eingesetzten Verfahren erzielten Ergebnisse:</w:t>
            </w:r>
          </w:p>
          <w:p w14:paraId="5770B654" w14:textId="77777777" w:rsidR="00A70DD2" w:rsidRDefault="00A70DD2" w:rsidP="00A70DD2">
            <w:pPr>
              <w:rPr>
                <w:rFonts w:cs="Arial"/>
                <w:color w:val="FF0000"/>
              </w:rPr>
            </w:pPr>
          </w:p>
          <w:p w14:paraId="1A0F9EB1" w14:textId="77777777" w:rsidR="00A70DD2" w:rsidRDefault="00A70DD2" w:rsidP="00A70DD2">
            <w:pPr>
              <w:rPr>
                <w:rFonts w:cs="Arial"/>
                <w:color w:val="FF0000"/>
              </w:rPr>
            </w:pPr>
          </w:p>
          <w:p w14:paraId="6447AE89" w14:textId="77777777" w:rsidR="00A70DD2" w:rsidRDefault="00A70DD2" w:rsidP="00A70DD2">
            <w:pPr>
              <w:rPr>
                <w:rFonts w:cs="Arial"/>
              </w:rPr>
            </w:pPr>
            <w:r>
              <w:rPr>
                <w:rFonts w:cs="Arial"/>
              </w:rPr>
              <w:t>So bewerten wir die eingesetzten Verfahren:</w:t>
            </w:r>
          </w:p>
          <w:p w14:paraId="2CFFAD7D" w14:textId="77777777" w:rsidR="00A70DD2" w:rsidRDefault="00A70DD2" w:rsidP="00A70DD2">
            <w:pPr>
              <w:rPr>
                <w:rFonts w:cs="Arial"/>
              </w:rPr>
            </w:pPr>
          </w:p>
          <w:p w14:paraId="67AF6794" w14:textId="77777777" w:rsidR="00A70DD2" w:rsidRDefault="00A70DD2" w:rsidP="00A70DD2">
            <w:pPr>
              <w:rPr>
                <w:rFonts w:cs="Arial"/>
              </w:rPr>
            </w:pPr>
          </w:p>
          <w:p w14:paraId="4F258A6E" w14:textId="46533C06" w:rsidR="00A70DD2" w:rsidRDefault="009D4FD6" w:rsidP="00A70DD2">
            <w:pPr>
              <w:rPr>
                <w:rFonts w:cs="Arial"/>
              </w:rPr>
            </w:pPr>
            <w:r>
              <w:rPr>
                <w:sz w:val="23"/>
                <w:szCs w:val="23"/>
              </w:rPr>
              <w:t>Folgende Schlussfolgerung (Qualitätsentwicklungsziel) halten wir fest</w:t>
            </w:r>
            <w:r w:rsidR="00A70DD2">
              <w:rPr>
                <w:rFonts w:cs="Arial"/>
              </w:rPr>
              <w:t>:</w:t>
            </w:r>
          </w:p>
          <w:p w14:paraId="6E3C8CDA" w14:textId="77777777" w:rsidR="00A70DD2" w:rsidRDefault="00A70DD2" w:rsidP="00A70DD2"/>
          <w:p w14:paraId="5F1026C3" w14:textId="77777777" w:rsidR="007019C2" w:rsidRDefault="007019C2" w:rsidP="00346259">
            <w:pPr>
              <w:rPr>
                <w:rFonts w:cs="Arial"/>
              </w:rPr>
            </w:pPr>
          </w:p>
        </w:tc>
        <w:tc>
          <w:tcPr>
            <w:tcW w:w="2699" w:type="dxa"/>
          </w:tcPr>
          <w:p w14:paraId="09AC01CD"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BB4BE5">
              <w:rPr>
                <w:rFonts w:ascii="Arial Narrow" w:hAnsi="Arial Narrow" w:cs="Arial"/>
              </w:rPr>
              <w:t>die damit erzielten Ergebnisse bewertet? W</w:t>
            </w:r>
            <w:r w:rsidRPr="00314326">
              <w:rPr>
                <w:rFonts w:ascii="Arial Narrow" w:hAnsi="Arial Narrow" w:cs="Arial"/>
              </w:rPr>
              <w:t>elche Schlussfolge</w:t>
            </w:r>
            <w:r w:rsidR="00AA1CC0">
              <w:rPr>
                <w:rFonts w:ascii="Arial Narrow" w:hAnsi="Arial Narrow" w:cs="Arial"/>
              </w:rPr>
              <w:softHyphen/>
            </w:r>
            <w:r w:rsidRPr="00314326">
              <w:rPr>
                <w:rFonts w:ascii="Arial Narrow" w:hAnsi="Arial Narrow" w:cs="Arial"/>
              </w:rPr>
              <w:t>rungen werden daraus gezogen?</w:t>
            </w:r>
          </w:p>
          <w:p w14:paraId="26CDCBB9" w14:textId="77777777" w:rsidR="00742504" w:rsidRPr="00314326" w:rsidRDefault="00742504" w:rsidP="00346259">
            <w:pPr>
              <w:pStyle w:val="AnforderungenRand"/>
              <w:ind w:left="170"/>
              <w:rPr>
                <w:rFonts w:ascii="Arial Narrow" w:hAnsi="Arial Narrow" w:cs="Arial"/>
              </w:rPr>
            </w:pPr>
          </w:p>
        </w:tc>
      </w:tr>
    </w:tbl>
    <w:p w14:paraId="573D089F" w14:textId="77777777" w:rsidR="00D66C06" w:rsidRDefault="00D66C06" w:rsidP="00346259">
      <w:pPr>
        <w:rPr>
          <w:rFonts w:cs="Arial"/>
        </w:rPr>
      </w:pPr>
    </w:p>
    <w:p w14:paraId="5B8097D9" w14:textId="77777777" w:rsidR="00D66C06" w:rsidRDefault="00D66C06" w:rsidP="00346259">
      <w:pPr>
        <w:rPr>
          <w:rFonts w:cs="Arial"/>
        </w:rPr>
        <w:sectPr w:rsidR="00D66C06">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6F4E42BC" w14:textId="77777777" w:rsidR="00D66C06" w:rsidRDefault="00D66C06" w:rsidP="00346259">
      <w:pPr>
        <w:pStyle w:val="berschrift2"/>
        <w:numPr>
          <w:ilvl w:val="0"/>
          <w:numId w:val="0"/>
        </w:numPr>
        <w:ind w:left="737"/>
        <w:rPr>
          <w:rFonts w:cs="Arial"/>
        </w:rPr>
      </w:pPr>
      <w:bookmarkStart w:id="37" w:name="_Toc174614516"/>
      <w:bookmarkStart w:id="38" w:name="_Toc174614837"/>
      <w:bookmarkStart w:id="39" w:name="_Toc174615517"/>
      <w:bookmarkStart w:id="40" w:name="_Toc370814595"/>
      <w:r>
        <w:rPr>
          <w:rFonts w:cs="Arial"/>
        </w:rPr>
        <w:lastRenderedPageBreak/>
        <w:t>Qualitätsbereich 4 Lehr-Lern-Prozess</w:t>
      </w:r>
      <w:bookmarkEnd w:id="37"/>
      <w:bookmarkEnd w:id="38"/>
      <w:bookmarkEnd w:id="39"/>
      <w:bookmarkEnd w:id="40"/>
    </w:p>
    <w:p w14:paraId="28631D82" w14:textId="77777777" w:rsidR="00D66C06" w:rsidRPr="0054539A" w:rsidRDefault="00BB4BE5"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54539A">
        <w:rPr>
          <w:b/>
          <w:bCs/>
          <w:color w:val="0033CC"/>
        </w:rPr>
        <w:t>-Leitfaden für die Praxis</w:t>
      </w:r>
    </w:p>
    <w:p w14:paraId="7D6FDDC3" w14:textId="77777777" w:rsidR="00D66C06" w:rsidRPr="0054539A" w:rsidRDefault="00BB4BE5"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BB4BE5">
        <w:rPr>
          <w:b/>
          <w:bCs/>
          <w:color w:val="0033CC"/>
        </w:rPr>
        <w:t>Die Qualität des Lehr-Lern-Prozesses bezieht sich auf die Kompetenzen der Lehrenden, das interaktive Verhältnis zwischen Lehrenden un</w:t>
      </w:r>
      <w:r>
        <w:rPr>
          <w:b/>
          <w:bCs/>
          <w:color w:val="0033CC"/>
        </w:rPr>
        <w:t>d Lernenden und auf lernprozess</w:t>
      </w:r>
      <w:r w:rsidRPr="00BB4BE5">
        <w:rPr>
          <w:b/>
          <w:bCs/>
          <w:color w:val="0033CC"/>
        </w:rPr>
        <w:t>bezogene Elemente, die ein selbstbestimmtes Lernhandeln der Schüler/innen fördern. Lernberatung ist Bestandteil pädagogischer Kompetenz.</w:t>
      </w:r>
      <w:r>
        <w:rPr>
          <w:rFonts w:cs="Arial"/>
        </w:rPr>
        <w:t xml:space="preserve"> </w:t>
      </w:r>
    </w:p>
    <w:p w14:paraId="479B845D" w14:textId="77777777" w:rsidR="00D66C06" w:rsidRPr="0054539A" w:rsidRDefault="00D66C06" w:rsidP="00346259">
      <w:pPr>
        <w:pStyle w:val="Textkrper"/>
        <w:rPr>
          <w:rFonts w:cs="Arial"/>
          <w:color w:val="0033CC"/>
        </w:rPr>
      </w:pPr>
    </w:p>
    <w:p w14:paraId="3431CDCF" w14:textId="77777777" w:rsidR="00D66C06" w:rsidRPr="0054539A"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54539A">
        <w:rPr>
          <w:rFonts w:cs="Arial"/>
          <w:color w:val="0033CC"/>
          <w:szCs w:val="20"/>
        </w:rPr>
        <w:t xml:space="preserve">Weitere Erläuterungen, Spezifikationen und Nachweismöglichkeiten finden Sie im </w:t>
      </w:r>
      <w:r w:rsidR="00BB4BE5">
        <w:rPr>
          <w:rFonts w:cs="Arial"/>
          <w:color w:val="0033CC"/>
          <w:szCs w:val="20"/>
          <w:u w:val="single"/>
        </w:rPr>
        <w:t>LQS</w:t>
      </w:r>
      <w:r w:rsidRPr="0054539A">
        <w:rPr>
          <w:rFonts w:cs="Arial"/>
          <w:color w:val="0033CC"/>
          <w:szCs w:val="20"/>
          <w:u w:val="single"/>
        </w:rPr>
        <w:t xml:space="preserve"> Leitfaden für die Praxis</w:t>
      </w:r>
      <w:r w:rsidRPr="0054539A">
        <w:rPr>
          <w:rFonts w:cs="Arial"/>
          <w:color w:val="0033CC"/>
          <w:szCs w:val="20"/>
        </w:rPr>
        <w:t xml:space="preserve"> S.66f.</w:t>
      </w:r>
    </w:p>
    <w:p w14:paraId="75B158DC" w14:textId="77777777" w:rsidR="00D66C06" w:rsidRPr="00CE3D72" w:rsidRDefault="00D66C06" w:rsidP="00346259">
      <w:pPr>
        <w:pStyle w:val="Liste"/>
        <w:spacing w:after="0"/>
        <w:rPr>
          <w:rFonts w:cs="Arial"/>
          <w:color w:val="0033CC"/>
        </w:rPr>
      </w:pPr>
    </w:p>
    <w:p w14:paraId="2FAAE7E2" w14:textId="77777777" w:rsidR="00D66C06" w:rsidRDefault="00D66C06" w:rsidP="00346259">
      <w:pPr>
        <w:pStyle w:val="berschrift3"/>
        <w:numPr>
          <w:ilvl w:val="0"/>
          <w:numId w:val="0"/>
        </w:numPr>
        <w:ind w:left="720"/>
        <w:rPr>
          <w:rFonts w:cs="Arial"/>
        </w:rPr>
      </w:pPr>
      <w:bookmarkStart w:id="41" w:name="_Toc370814596"/>
      <w:r>
        <w:rPr>
          <w:rFonts w:cs="Arial"/>
        </w:rPr>
        <w:t>4.1.</w:t>
      </w:r>
      <w:r>
        <w:rPr>
          <w:rFonts w:cs="Arial"/>
        </w:rPr>
        <w:tab/>
        <w:t>Angaben zu den Verfahren und Ergebnissen</w:t>
      </w:r>
      <w:bookmarkEnd w:id="4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FAEFE70" w14:textId="77777777">
        <w:tc>
          <w:tcPr>
            <w:tcW w:w="6730" w:type="dxa"/>
          </w:tcPr>
          <w:p w14:paraId="4A8E9B99" w14:textId="77777777" w:rsidR="007019C2" w:rsidRDefault="007019C2" w:rsidP="00346259">
            <w:pPr>
              <w:rPr>
                <w:rFonts w:cs="Arial"/>
              </w:rPr>
            </w:pPr>
          </w:p>
        </w:tc>
        <w:tc>
          <w:tcPr>
            <w:tcW w:w="2699" w:type="dxa"/>
          </w:tcPr>
          <w:p w14:paraId="5BF415E5"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Grundsätze in Bezug auf Gestaltung der Inhalte und der Arbeitsformen s</w:t>
            </w:r>
            <w:r>
              <w:rPr>
                <w:rFonts w:ascii="Arial Narrow" w:hAnsi="Arial Narrow" w:cs="Arial"/>
              </w:rPr>
              <w:t>ind vereinbart und dokumentiert</w:t>
            </w:r>
            <w:r w:rsidR="00D66C06" w:rsidRPr="00314326">
              <w:rPr>
                <w:rFonts w:ascii="Arial Narrow" w:hAnsi="Arial Narrow" w:cs="Arial"/>
              </w:rPr>
              <w:t>.</w:t>
            </w:r>
          </w:p>
          <w:p w14:paraId="3DF8DFD0" w14:textId="77777777" w:rsidR="00D66C06" w:rsidRPr="00314326" w:rsidRDefault="00D66C06" w:rsidP="00346259">
            <w:pPr>
              <w:pStyle w:val="AnforderungenRand"/>
              <w:ind w:left="170"/>
              <w:rPr>
                <w:rFonts w:ascii="Arial Narrow" w:hAnsi="Arial Narrow" w:cs="Arial"/>
              </w:rPr>
            </w:pPr>
          </w:p>
        </w:tc>
      </w:tr>
    </w:tbl>
    <w:p w14:paraId="4763DA4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C739DF4" w14:textId="77777777">
        <w:tc>
          <w:tcPr>
            <w:tcW w:w="6730" w:type="dxa"/>
          </w:tcPr>
          <w:p w14:paraId="5CBA2D49" w14:textId="77777777" w:rsidR="00D66C06" w:rsidRDefault="00D66C06" w:rsidP="00346259">
            <w:pPr>
              <w:rPr>
                <w:rFonts w:cs="Arial"/>
              </w:rPr>
            </w:pPr>
          </w:p>
        </w:tc>
        <w:tc>
          <w:tcPr>
            <w:tcW w:w="2699" w:type="dxa"/>
          </w:tcPr>
          <w:p w14:paraId="6D6832A4"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Grundsätze der Bewer</w:t>
            </w:r>
            <w:r w:rsidR="00AA1CC0">
              <w:rPr>
                <w:rFonts w:ascii="Arial Narrow" w:hAnsi="Arial Narrow" w:cs="Arial"/>
              </w:rPr>
              <w:softHyphen/>
              <w:t>tung sind vereinbart und doku</w:t>
            </w:r>
            <w:r w:rsidRPr="00FE25FB">
              <w:rPr>
                <w:rFonts w:ascii="Arial Narrow" w:hAnsi="Arial Narrow" w:cs="Arial"/>
              </w:rPr>
              <w:t>mentiert</w:t>
            </w:r>
            <w:r>
              <w:rPr>
                <w:b w:val="0"/>
                <w:bCs/>
              </w:rPr>
              <w:t>.</w:t>
            </w:r>
          </w:p>
          <w:p w14:paraId="516BB7B6" w14:textId="77777777" w:rsidR="00D66C06" w:rsidRPr="00314326" w:rsidRDefault="00D66C06" w:rsidP="00346259">
            <w:pPr>
              <w:pStyle w:val="AnforderungenRand"/>
              <w:ind w:left="170"/>
              <w:rPr>
                <w:rFonts w:ascii="Arial Narrow" w:hAnsi="Arial Narrow" w:cs="Arial"/>
              </w:rPr>
            </w:pPr>
          </w:p>
        </w:tc>
      </w:tr>
    </w:tbl>
    <w:p w14:paraId="6A7F758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1AECA14" w14:textId="77777777">
        <w:tc>
          <w:tcPr>
            <w:tcW w:w="6730" w:type="dxa"/>
          </w:tcPr>
          <w:p w14:paraId="36CBA3DD" w14:textId="77777777" w:rsidR="00D66C06" w:rsidRDefault="00D66C06" w:rsidP="00346259">
            <w:pPr>
              <w:rPr>
                <w:rFonts w:cs="Arial"/>
              </w:rPr>
            </w:pPr>
          </w:p>
        </w:tc>
        <w:tc>
          <w:tcPr>
            <w:tcW w:w="2699" w:type="dxa"/>
          </w:tcPr>
          <w:p w14:paraId="3D5A327F"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Kriterien und Verfah</w:t>
            </w:r>
            <w:r>
              <w:rPr>
                <w:rFonts w:ascii="Arial Narrow" w:hAnsi="Arial Narrow" w:cs="Arial"/>
              </w:rPr>
              <w:t>ren für Beratungs- und Förderan</w:t>
            </w:r>
            <w:r w:rsidRPr="00FE25FB">
              <w:rPr>
                <w:rFonts w:ascii="Arial Narrow" w:hAnsi="Arial Narrow" w:cs="Arial"/>
              </w:rPr>
              <w:t xml:space="preserve">gebote für Schüler/innen sind vereinbart und </w:t>
            </w:r>
            <w:proofErr w:type="spellStart"/>
            <w:r w:rsidRPr="00FE25FB">
              <w:rPr>
                <w:rFonts w:ascii="Arial Narrow" w:hAnsi="Arial Narrow" w:cs="Arial"/>
              </w:rPr>
              <w:t>doku-mentiert</w:t>
            </w:r>
            <w:proofErr w:type="spellEnd"/>
            <w:r w:rsidRPr="00FE25FB">
              <w:rPr>
                <w:rFonts w:ascii="Arial Narrow" w:hAnsi="Arial Narrow" w:cs="Arial"/>
              </w:rPr>
              <w:t>.</w:t>
            </w:r>
          </w:p>
          <w:p w14:paraId="48500A7A" w14:textId="77777777" w:rsidR="00D66C06" w:rsidRPr="00314326" w:rsidRDefault="00D66C06" w:rsidP="00346259">
            <w:pPr>
              <w:pStyle w:val="AnforderungenRand"/>
              <w:ind w:left="170"/>
              <w:rPr>
                <w:rFonts w:ascii="Arial Narrow" w:hAnsi="Arial Narrow" w:cs="Arial"/>
              </w:rPr>
            </w:pPr>
          </w:p>
        </w:tc>
      </w:tr>
    </w:tbl>
    <w:p w14:paraId="698B4059"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18A25093" w14:textId="77777777" w:rsidTr="00FE25FB">
        <w:tc>
          <w:tcPr>
            <w:tcW w:w="6730" w:type="dxa"/>
          </w:tcPr>
          <w:p w14:paraId="1E30836E" w14:textId="77777777" w:rsidR="00D66C06" w:rsidRDefault="00D66C06" w:rsidP="00346259">
            <w:pPr>
              <w:rPr>
                <w:rFonts w:cs="Arial"/>
              </w:rPr>
            </w:pPr>
          </w:p>
        </w:tc>
        <w:tc>
          <w:tcPr>
            <w:tcW w:w="2699" w:type="dxa"/>
          </w:tcPr>
          <w:p w14:paraId="462ED86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w:t>
            </w:r>
            <w:r w:rsidR="0024613A">
              <w:rPr>
                <w:rFonts w:ascii="Arial Narrow" w:hAnsi="Arial Narrow" w:cs="Arial"/>
              </w:rPr>
              <w:softHyphen/>
            </w:r>
            <w:r w:rsidRPr="00314326">
              <w:rPr>
                <w:rFonts w:ascii="Arial Narrow" w:hAnsi="Arial Narrow" w:cs="Arial"/>
              </w:rPr>
              <w:t>genen Lernens liegt vor.</w:t>
            </w:r>
          </w:p>
          <w:p w14:paraId="0E316953" w14:textId="77777777" w:rsidR="00D66C06" w:rsidRPr="00314326" w:rsidRDefault="00D66C06" w:rsidP="00346259">
            <w:pPr>
              <w:pStyle w:val="AnforderungenRand"/>
              <w:ind w:left="170"/>
              <w:rPr>
                <w:rFonts w:ascii="Arial Narrow" w:hAnsi="Arial Narrow" w:cs="Arial"/>
              </w:rPr>
            </w:pPr>
          </w:p>
        </w:tc>
      </w:tr>
    </w:tbl>
    <w:p w14:paraId="25F9CC74" w14:textId="77777777" w:rsidR="00D66C06" w:rsidRDefault="00D66C06" w:rsidP="00346259">
      <w:pPr>
        <w:rPr>
          <w:rFonts w:cs="Arial"/>
        </w:rPr>
      </w:pPr>
    </w:p>
    <w:p w14:paraId="7B2548B1" w14:textId="77777777" w:rsidR="00D66C06" w:rsidRDefault="00D66C06" w:rsidP="00346259">
      <w:pPr>
        <w:pStyle w:val="berschrift3"/>
        <w:numPr>
          <w:ilvl w:val="0"/>
          <w:numId w:val="0"/>
        </w:numPr>
        <w:ind w:left="720"/>
        <w:rPr>
          <w:rFonts w:cs="Arial"/>
        </w:rPr>
      </w:pPr>
      <w:bookmarkStart w:id="42" w:name="_Toc370814597"/>
      <w:r>
        <w:rPr>
          <w:rFonts w:cs="Arial"/>
        </w:rPr>
        <w:t>4.2.</w:t>
      </w:r>
      <w:r>
        <w:rPr>
          <w:rFonts w:cs="Arial"/>
        </w:rPr>
        <w:tab/>
        <w:t>Angaben zu den Bewertungen und Schlussfolgerungen</w:t>
      </w:r>
      <w:bookmarkEnd w:id="42"/>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978541F" w14:textId="77777777">
        <w:tc>
          <w:tcPr>
            <w:tcW w:w="6730" w:type="dxa"/>
          </w:tcPr>
          <w:p w14:paraId="33B1A374" w14:textId="77777777" w:rsidR="00A70DD2" w:rsidRDefault="00A70DD2" w:rsidP="00A70DD2">
            <w:pPr>
              <w:rPr>
                <w:rFonts w:cs="Arial"/>
              </w:rPr>
            </w:pPr>
            <w:r>
              <w:rPr>
                <w:rFonts w:cs="Arial"/>
              </w:rPr>
              <w:t xml:space="preserve">So bewerten wir die aus den eingesetzten Verfahren erzielten </w:t>
            </w:r>
            <w:r>
              <w:rPr>
                <w:rFonts w:cs="Arial"/>
              </w:rPr>
              <w:lastRenderedPageBreak/>
              <w:t>Ergebnisse:</w:t>
            </w:r>
          </w:p>
          <w:p w14:paraId="40D868CA" w14:textId="77777777" w:rsidR="00A70DD2" w:rsidRDefault="00A70DD2" w:rsidP="00A70DD2">
            <w:pPr>
              <w:rPr>
                <w:rFonts w:cs="Arial"/>
                <w:color w:val="FF0000"/>
              </w:rPr>
            </w:pPr>
          </w:p>
          <w:p w14:paraId="4938EA72" w14:textId="77777777" w:rsidR="00A70DD2" w:rsidRDefault="00A70DD2" w:rsidP="00A70DD2">
            <w:pPr>
              <w:rPr>
                <w:rFonts w:cs="Arial"/>
                <w:color w:val="FF0000"/>
              </w:rPr>
            </w:pPr>
          </w:p>
          <w:p w14:paraId="2786E1D2" w14:textId="77777777" w:rsidR="00A70DD2" w:rsidRDefault="00A70DD2" w:rsidP="00A70DD2">
            <w:pPr>
              <w:rPr>
                <w:rFonts w:cs="Arial"/>
              </w:rPr>
            </w:pPr>
            <w:r>
              <w:rPr>
                <w:rFonts w:cs="Arial"/>
              </w:rPr>
              <w:t>So bewerten wir die eingesetzten Verfahren:</w:t>
            </w:r>
          </w:p>
          <w:p w14:paraId="7C91F6EC" w14:textId="77777777" w:rsidR="00A70DD2" w:rsidRDefault="00A70DD2" w:rsidP="00A70DD2">
            <w:pPr>
              <w:rPr>
                <w:rFonts w:cs="Arial"/>
              </w:rPr>
            </w:pPr>
          </w:p>
          <w:p w14:paraId="06BAC070" w14:textId="77777777" w:rsidR="00A70DD2" w:rsidRDefault="00A70DD2" w:rsidP="00A70DD2">
            <w:pPr>
              <w:rPr>
                <w:rFonts w:cs="Arial"/>
              </w:rPr>
            </w:pPr>
          </w:p>
          <w:p w14:paraId="4575302D" w14:textId="223AA395" w:rsidR="00A70DD2" w:rsidRDefault="009D4FD6" w:rsidP="00A70DD2">
            <w:pPr>
              <w:rPr>
                <w:rFonts w:cs="Arial"/>
              </w:rPr>
            </w:pPr>
            <w:r>
              <w:rPr>
                <w:sz w:val="23"/>
                <w:szCs w:val="23"/>
              </w:rPr>
              <w:t>Folgende Schlussfolgerung (Qualitätsentwicklungsziel) halten wir fest</w:t>
            </w:r>
            <w:r w:rsidR="00A70DD2">
              <w:rPr>
                <w:rFonts w:cs="Arial"/>
              </w:rPr>
              <w:t>:</w:t>
            </w:r>
          </w:p>
          <w:p w14:paraId="3BC5FD9F" w14:textId="77777777" w:rsidR="00A70DD2" w:rsidRDefault="00A70DD2" w:rsidP="00A70DD2"/>
          <w:p w14:paraId="6062A43C" w14:textId="77777777" w:rsidR="00D66C06" w:rsidRDefault="00D66C06" w:rsidP="00346259">
            <w:pPr>
              <w:rPr>
                <w:rFonts w:cs="Arial"/>
              </w:rPr>
            </w:pPr>
          </w:p>
        </w:tc>
        <w:tc>
          <w:tcPr>
            <w:tcW w:w="2699" w:type="dxa"/>
          </w:tcPr>
          <w:p w14:paraId="43438E67"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FE25FB">
              <w:rPr>
                <w:rFonts w:ascii="Arial Narrow" w:hAnsi="Arial Narrow" w:cs="Arial"/>
              </w:rPr>
              <w:lastRenderedPageBreak/>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11BAE1E2" w14:textId="77777777" w:rsidR="00D66C06" w:rsidRPr="00314326" w:rsidRDefault="00D66C06" w:rsidP="00346259">
            <w:pPr>
              <w:pStyle w:val="AnforderungenRand"/>
              <w:ind w:left="170"/>
              <w:rPr>
                <w:rFonts w:ascii="Arial Narrow" w:hAnsi="Arial Narrow" w:cs="Arial"/>
              </w:rPr>
            </w:pPr>
          </w:p>
        </w:tc>
      </w:tr>
    </w:tbl>
    <w:p w14:paraId="28400BDE" w14:textId="77777777" w:rsidR="00D66C06" w:rsidRDefault="00D66C06" w:rsidP="00346259">
      <w:pPr>
        <w:rPr>
          <w:rFonts w:cs="Arial"/>
        </w:rPr>
      </w:pPr>
    </w:p>
    <w:p w14:paraId="3C141EFD" w14:textId="77777777" w:rsidR="00D66C06" w:rsidRDefault="00D66C06" w:rsidP="00346259">
      <w:pPr>
        <w:rPr>
          <w:rFonts w:cs="Arial"/>
        </w:rPr>
      </w:pPr>
    </w:p>
    <w:p w14:paraId="6AF5937E" w14:textId="77777777" w:rsidR="00FE25FB" w:rsidRDefault="00FE25FB" w:rsidP="00346259">
      <w:pPr>
        <w:rPr>
          <w:rFonts w:cs="Arial"/>
        </w:rPr>
        <w:sectPr w:rsidR="00FE25FB">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6A2842D4" w14:textId="77777777" w:rsidR="00FE25FB" w:rsidRDefault="00FE25FB" w:rsidP="00FE25FB">
      <w:pPr>
        <w:pStyle w:val="berschrift2"/>
        <w:numPr>
          <w:ilvl w:val="0"/>
          <w:numId w:val="0"/>
        </w:numPr>
        <w:ind w:left="737"/>
        <w:rPr>
          <w:rFonts w:cs="Arial"/>
        </w:rPr>
      </w:pPr>
      <w:bookmarkStart w:id="43" w:name="_Toc370814598"/>
      <w:bookmarkStart w:id="44" w:name="_Toc174614517"/>
      <w:bookmarkStart w:id="45" w:name="_Toc174614838"/>
      <w:bookmarkStart w:id="46" w:name="_Toc174615518"/>
      <w:r>
        <w:rPr>
          <w:rFonts w:cs="Arial"/>
        </w:rPr>
        <w:lastRenderedPageBreak/>
        <w:t>Qualitätsbereich 5 Erziehungsprozesse: Schule als Lebensort</w:t>
      </w:r>
      <w:bookmarkEnd w:id="43"/>
    </w:p>
    <w:p w14:paraId="2598BB2C" w14:textId="77777777" w:rsidR="00FE25FB" w:rsidRPr="00902A79" w:rsidRDefault="00FE25FB" w:rsidP="00FE25FB">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Pr="00902A79">
        <w:rPr>
          <w:b/>
          <w:bCs/>
          <w:color w:val="0033CC"/>
        </w:rPr>
        <w:t>-Leitfaden für die Praxis</w:t>
      </w:r>
    </w:p>
    <w:p w14:paraId="6F515FFF" w14:textId="77777777" w:rsidR="00FE25FB" w:rsidRPr="00902A79" w:rsidRDefault="00FE25FB" w:rsidP="00FE25FB">
      <w:pPr>
        <w:pBdr>
          <w:top w:val="single" w:sz="4" w:space="1" w:color="auto"/>
          <w:left w:val="single" w:sz="4" w:space="4" w:color="auto"/>
          <w:bottom w:val="single" w:sz="4" w:space="1" w:color="auto"/>
          <w:right w:val="single" w:sz="4" w:space="4" w:color="auto"/>
        </w:pBdr>
        <w:spacing w:line="240" w:lineRule="auto"/>
        <w:rPr>
          <w:b/>
          <w:bCs/>
          <w:color w:val="0033CC"/>
        </w:rPr>
      </w:pPr>
      <w:r w:rsidRPr="00FE25FB">
        <w:rPr>
          <w:b/>
          <w:bCs/>
          <w:color w:val="0033CC"/>
        </w:rPr>
        <w:t xml:space="preserve">Schule ist mehr als Unterricht. Ihr Auftrag ist die Erziehung zur selbstbestimmten Teilhabe an einer demokratischen Gesellschaft. Über die Vermittlung von Fachwissen hinaus muss es Schule demnach gelingen, Möglichkeiten zu schaffen, die geeignet sind, </w:t>
      </w:r>
      <w:proofErr w:type="spellStart"/>
      <w:r w:rsidRPr="00FE25FB">
        <w:rPr>
          <w:b/>
          <w:bCs/>
          <w:color w:val="0033CC"/>
        </w:rPr>
        <w:t>soziales</w:t>
      </w:r>
      <w:proofErr w:type="spellEnd"/>
      <w:r w:rsidRPr="00FE25FB">
        <w:rPr>
          <w:b/>
          <w:bCs/>
          <w:color w:val="0033CC"/>
        </w:rPr>
        <w:t xml:space="preserve"> und demokratisches Engagement der Schülerinnen und Schüler zu befördern. Die Förderung von Kompetenzen im Umgang mit personalen, sozialen und kulturellen Unterschieden ist Teil des erzieherischen Auftrags.</w:t>
      </w:r>
    </w:p>
    <w:p w14:paraId="1FDCB1C0" w14:textId="77777777" w:rsidR="00FE25FB" w:rsidRPr="00902A79" w:rsidRDefault="00FE25FB" w:rsidP="00FE25FB">
      <w:pPr>
        <w:pStyle w:val="Textkrper"/>
        <w:rPr>
          <w:rFonts w:cs="Arial"/>
          <w:color w:val="0033CC"/>
        </w:rPr>
      </w:pPr>
    </w:p>
    <w:p w14:paraId="709BCCD1" w14:textId="77777777" w:rsidR="00FE25FB" w:rsidRPr="00902A79" w:rsidRDefault="00FE25FB" w:rsidP="00FE25FB">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902A79">
        <w:rPr>
          <w:rFonts w:cs="Arial"/>
          <w:color w:val="0033CC"/>
          <w:szCs w:val="20"/>
        </w:rPr>
        <w:t xml:space="preserve">Weitere Erläuterungen, Spezifikationen und Nachweismöglichkeiten finden Sie im </w:t>
      </w:r>
      <w:r>
        <w:rPr>
          <w:rFonts w:cs="Arial"/>
          <w:color w:val="0033CC"/>
          <w:szCs w:val="20"/>
          <w:u w:val="single"/>
        </w:rPr>
        <w:t>LQS</w:t>
      </w:r>
      <w:r w:rsidRPr="00902A79">
        <w:rPr>
          <w:rFonts w:cs="Arial"/>
          <w:color w:val="0033CC"/>
          <w:szCs w:val="20"/>
          <w:u w:val="single"/>
        </w:rPr>
        <w:t xml:space="preserve"> Leitfaden für die Praxis</w:t>
      </w:r>
      <w:r w:rsidRPr="00902A79">
        <w:rPr>
          <w:rFonts w:cs="Arial"/>
          <w:color w:val="0033CC"/>
          <w:szCs w:val="20"/>
        </w:rPr>
        <w:t xml:space="preserve"> S.68f.</w:t>
      </w:r>
    </w:p>
    <w:p w14:paraId="240D655D" w14:textId="77777777" w:rsidR="00FE25FB" w:rsidRPr="00CE3D72" w:rsidRDefault="00FE25FB" w:rsidP="00FE25FB">
      <w:pPr>
        <w:rPr>
          <w:rFonts w:cs="Arial"/>
          <w:color w:val="0033CC"/>
        </w:rPr>
      </w:pPr>
    </w:p>
    <w:p w14:paraId="30F668F1" w14:textId="77777777" w:rsidR="00FE25FB" w:rsidRDefault="00FE25FB" w:rsidP="00FE25FB">
      <w:pPr>
        <w:pStyle w:val="berschrift3"/>
        <w:numPr>
          <w:ilvl w:val="0"/>
          <w:numId w:val="0"/>
        </w:numPr>
        <w:ind w:left="720"/>
        <w:rPr>
          <w:rFonts w:cs="Arial"/>
        </w:rPr>
      </w:pPr>
      <w:bookmarkStart w:id="47" w:name="_Toc370814599"/>
      <w:r>
        <w:rPr>
          <w:rFonts w:cs="Arial"/>
        </w:rPr>
        <w:t>5.1.</w:t>
      </w:r>
      <w:r>
        <w:rPr>
          <w:rFonts w:cs="Arial"/>
        </w:rPr>
        <w:tab/>
        <w:t>Angaben zu den Verfahren und Ergebnissen</w:t>
      </w:r>
      <w:bookmarkEnd w:id="47"/>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4CA1201C" w14:textId="77777777" w:rsidTr="009269FE">
        <w:tc>
          <w:tcPr>
            <w:tcW w:w="6730" w:type="dxa"/>
          </w:tcPr>
          <w:p w14:paraId="7824BC51" w14:textId="77777777" w:rsidR="00FE25FB" w:rsidRDefault="00FE25FB" w:rsidP="009269FE">
            <w:pPr>
              <w:rPr>
                <w:rFonts w:cs="Arial"/>
              </w:rPr>
            </w:pPr>
          </w:p>
        </w:tc>
        <w:tc>
          <w:tcPr>
            <w:tcW w:w="2699" w:type="dxa"/>
          </w:tcPr>
          <w:p w14:paraId="3459564E" w14:textId="77777777" w:rsidR="00FE25FB" w:rsidRPr="00314326" w:rsidRDefault="00FE25FB" w:rsidP="00FE25FB">
            <w:pPr>
              <w:pStyle w:val="AnforderungenRand"/>
              <w:ind w:left="170"/>
              <w:rPr>
                <w:rFonts w:ascii="Arial Narrow" w:hAnsi="Arial Narrow" w:cs="Arial"/>
              </w:rPr>
            </w:pPr>
            <w:r w:rsidRPr="00FE25FB">
              <w:rPr>
                <w:rFonts w:ascii="Arial Narrow" w:hAnsi="Arial Narrow" w:cs="Arial"/>
              </w:rPr>
              <w:t>Regeln des Miteinanders in der Schule sind ver</w:t>
            </w:r>
            <w:r w:rsidR="0024613A">
              <w:rPr>
                <w:rFonts w:ascii="Arial Narrow" w:hAnsi="Arial Narrow" w:cs="Arial"/>
              </w:rPr>
              <w:t>ein</w:t>
            </w:r>
            <w:r w:rsidRPr="00FE25FB">
              <w:rPr>
                <w:rFonts w:ascii="Arial Narrow" w:hAnsi="Arial Narrow" w:cs="Arial"/>
              </w:rPr>
              <w:t xml:space="preserve">bart und dokumentiert. </w:t>
            </w:r>
            <w:r w:rsidR="0024613A">
              <w:rPr>
                <w:rFonts w:ascii="Arial Narrow" w:hAnsi="Arial Narrow" w:cs="Arial"/>
              </w:rPr>
              <w:tab/>
            </w:r>
            <w:r w:rsidR="0024613A">
              <w:rPr>
                <w:rFonts w:ascii="Arial Narrow" w:hAnsi="Arial Narrow" w:cs="Arial"/>
              </w:rPr>
              <w:br/>
              <w:t>Ihre Ein</w:t>
            </w:r>
            <w:r w:rsidRPr="00FE25FB">
              <w:rPr>
                <w:rFonts w:ascii="Arial Narrow" w:hAnsi="Arial Narrow" w:cs="Arial"/>
              </w:rPr>
              <w:t>haltung wird kontrolliert.</w:t>
            </w:r>
          </w:p>
          <w:p w14:paraId="6250B0F2" w14:textId="77777777" w:rsidR="00FE25FB" w:rsidRDefault="00FE25FB" w:rsidP="009269FE">
            <w:pPr>
              <w:pStyle w:val="AnforderungenRand"/>
              <w:rPr>
                <w:rFonts w:cs="Arial"/>
              </w:rPr>
            </w:pPr>
          </w:p>
        </w:tc>
      </w:tr>
    </w:tbl>
    <w:p w14:paraId="5C59B719" w14:textId="77777777" w:rsidR="00FE25FB" w:rsidRDefault="00FE25FB" w:rsidP="00FE25F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04E74DBF" w14:textId="77777777" w:rsidTr="009269FE">
        <w:tc>
          <w:tcPr>
            <w:tcW w:w="6730" w:type="dxa"/>
          </w:tcPr>
          <w:p w14:paraId="78D22D9E" w14:textId="77777777" w:rsidR="00FE25FB" w:rsidRDefault="00FE25FB" w:rsidP="009269FE">
            <w:pPr>
              <w:rPr>
                <w:rFonts w:cs="Arial"/>
              </w:rPr>
            </w:pPr>
          </w:p>
        </w:tc>
        <w:tc>
          <w:tcPr>
            <w:tcW w:w="2699" w:type="dxa"/>
          </w:tcPr>
          <w:p w14:paraId="322D0A0C" w14:textId="77777777" w:rsidR="00FE25FB" w:rsidRPr="00314326" w:rsidRDefault="00FE25FB" w:rsidP="00FE25FB">
            <w:pPr>
              <w:pStyle w:val="AnforderungenRand"/>
              <w:ind w:left="170"/>
              <w:rPr>
                <w:rFonts w:ascii="Arial Narrow" w:hAnsi="Arial Narrow" w:cs="Arial"/>
              </w:rPr>
            </w:pPr>
            <w:r w:rsidRPr="00FE25FB">
              <w:rPr>
                <w:rFonts w:ascii="Arial Narrow" w:hAnsi="Arial Narrow" w:cs="Arial"/>
              </w:rPr>
              <w:t>Ein Verfahren zur Regulation von Konflikten ist vereinbart und dokumentiert.</w:t>
            </w:r>
          </w:p>
        </w:tc>
      </w:tr>
    </w:tbl>
    <w:p w14:paraId="389E54A1" w14:textId="77777777" w:rsidR="00FE25FB" w:rsidRDefault="00FE25FB" w:rsidP="00FE25F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33B8975F" w14:textId="77777777" w:rsidTr="009269FE">
        <w:tc>
          <w:tcPr>
            <w:tcW w:w="6730" w:type="dxa"/>
          </w:tcPr>
          <w:p w14:paraId="2D217FD4" w14:textId="77777777" w:rsidR="00FE25FB" w:rsidRDefault="00FE25FB" w:rsidP="009269FE">
            <w:pPr>
              <w:rPr>
                <w:rFonts w:cs="Arial"/>
              </w:rPr>
            </w:pPr>
          </w:p>
        </w:tc>
        <w:tc>
          <w:tcPr>
            <w:tcW w:w="2699" w:type="dxa"/>
          </w:tcPr>
          <w:p w14:paraId="7931AB99" w14:textId="77777777" w:rsidR="00FE25FB" w:rsidRPr="00314326" w:rsidRDefault="00FE25FB" w:rsidP="009269FE">
            <w:pPr>
              <w:pStyle w:val="AnforderungenRand"/>
              <w:ind w:left="170"/>
              <w:rPr>
                <w:rFonts w:ascii="Arial Narrow" w:hAnsi="Arial Narrow" w:cs="Arial"/>
              </w:rPr>
            </w:pPr>
            <w:r w:rsidRPr="00FE25FB">
              <w:rPr>
                <w:rFonts w:ascii="Arial Narrow" w:hAnsi="Arial Narrow" w:cs="Arial"/>
              </w:rPr>
              <w:t>Außerunterrichtliche A</w:t>
            </w:r>
            <w:r>
              <w:rPr>
                <w:rFonts w:ascii="Arial Narrow" w:hAnsi="Arial Narrow" w:cs="Arial"/>
              </w:rPr>
              <w:t>kti</w:t>
            </w:r>
            <w:r w:rsidRPr="00FE25FB">
              <w:rPr>
                <w:rFonts w:ascii="Arial Narrow" w:hAnsi="Arial Narrow" w:cs="Arial"/>
              </w:rPr>
              <w:t>vitäten, die den Er</w:t>
            </w:r>
            <w:r w:rsidR="00AA1CC0">
              <w:rPr>
                <w:rFonts w:ascii="Arial Narrow" w:hAnsi="Arial Narrow" w:cs="Arial"/>
              </w:rPr>
              <w:t>ziehungs</w:t>
            </w:r>
            <w:r>
              <w:rPr>
                <w:rFonts w:ascii="Arial Narrow" w:hAnsi="Arial Narrow" w:cs="Arial"/>
              </w:rPr>
              <w:t>gedanken der Schule be</w:t>
            </w:r>
            <w:r w:rsidRPr="00FE25FB">
              <w:rPr>
                <w:rFonts w:ascii="Arial Narrow" w:hAnsi="Arial Narrow" w:cs="Arial"/>
              </w:rPr>
              <w:t>fördern, we</w:t>
            </w:r>
            <w:r>
              <w:rPr>
                <w:rFonts w:ascii="Arial Narrow" w:hAnsi="Arial Narrow" w:cs="Arial"/>
              </w:rPr>
              <w:t>rden durchgeführt und bewertet</w:t>
            </w:r>
            <w:r w:rsidRPr="00314326">
              <w:rPr>
                <w:rFonts w:ascii="Arial Narrow" w:hAnsi="Arial Narrow" w:cs="Arial"/>
              </w:rPr>
              <w:t>.</w:t>
            </w:r>
          </w:p>
          <w:p w14:paraId="019106A5" w14:textId="77777777" w:rsidR="00FE25FB" w:rsidRPr="00314326" w:rsidRDefault="00FE25FB" w:rsidP="009269FE">
            <w:pPr>
              <w:pStyle w:val="AnforderungenRand"/>
              <w:ind w:left="170"/>
              <w:rPr>
                <w:rFonts w:ascii="Arial Narrow" w:hAnsi="Arial Narrow" w:cs="Arial"/>
              </w:rPr>
            </w:pPr>
          </w:p>
        </w:tc>
      </w:tr>
    </w:tbl>
    <w:p w14:paraId="4B93F087" w14:textId="77777777" w:rsidR="00FE25FB" w:rsidRDefault="00FE25FB" w:rsidP="00FE25F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4AF39A43" w14:textId="77777777" w:rsidTr="009269FE">
        <w:tc>
          <w:tcPr>
            <w:tcW w:w="6730" w:type="dxa"/>
          </w:tcPr>
          <w:p w14:paraId="057F484C" w14:textId="77777777" w:rsidR="00FE25FB" w:rsidRDefault="00FE25FB" w:rsidP="009269FE">
            <w:pPr>
              <w:rPr>
                <w:rFonts w:cs="Arial"/>
              </w:rPr>
            </w:pPr>
          </w:p>
        </w:tc>
        <w:tc>
          <w:tcPr>
            <w:tcW w:w="2699" w:type="dxa"/>
          </w:tcPr>
          <w:p w14:paraId="7F052DEC" w14:textId="77777777" w:rsidR="00FE25FB" w:rsidRPr="00314326" w:rsidRDefault="00FE25FB" w:rsidP="009269FE">
            <w:pPr>
              <w:pStyle w:val="AnforderungenRand"/>
              <w:ind w:left="170"/>
              <w:rPr>
                <w:rFonts w:ascii="Arial Narrow" w:hAnsi="Arial Narrow" w:cs="Arial"/>
              </w:rPr>
            </w:pPr>
            <w:r w:rsidRPr="00FE25FB">
              <w:rPr>
                <w:rFonts w:ascii="Arial Narrow" w:hAnsi="Arial Narrow" w:cs="Arial"/>
              </w:rPr>
              <w:t>Eine Begründung der Qualitätsmaßnahmen in Bezug auf das Leitbild und die Definiti</w:t>
            </w:r>
            <w:r>
              <w:rPr>
                <w:rFonts w:ascii="Arial Narrow" w:hAnsi="Arial Narrow" w:cs="Arial"/>
              </w:rPr>
              <w:t>on gelun</w:t>
            </w:r>
            <w:r w:rsidR="0024613A">
              <w:rPr>
                <w:rFonts w:ascii="Arial Narrow" w:hAnsi="Arial Narrow" w:cs="Arial"/>
              </w:rPr>
              <w:softHyphen/>
            </w:r>
            <w:r>
              <w:rPr>
                <w:rFonts w:ascii="Arial Narrow" w:hAnsi="Arial Narrow" w:cs="Arial"/>
              </w:rPr>
              <w:t>genen Lernens liegt vor</w:t>
            </w:r>
            <w:r w:rsidRPr="00314326">
              <w:rPr>
                <w:rFonts w:ascii="Arial Narrow" w:hAnsi="Arial Narrow" w:cs="Arial"/>
              </w:rPr>
              <w:t>.</w:t>
            </w:r>
          </w:p>
          <w:p w14:paraId="04BFBE49" w14:textId="77777777" w:rsidR="00FE25FB" w:rsidRPr="00314326" w:rsidRDefault="00FE25FB" w:rsidP="009269FE">
            <w:pPr>
              <w:pStyle w:val="AnforderungenRand"/>
              <w:ind w:left="170"/>
              <w:rPr>
                <w:rFonts w:ascii="Arial Narrow" w:hAnsi="Arial Narrow" w:cs="Arial"/>
              </w:rPr>
            </w:pPr>
          </w:p>
        </w:tc>
      </w:tr>
    </w:tbl>
    <w:p w14:paraId="7E71C877" w14:textId="77777777" w:rsidR="00FE25FB" w:rsidRDefault="00FE25FB" w:rsidP="00FE25FB">
      <w:pPr>
        <w:rPr>
          <w:rFonts w:cs="Arial"/>
        </w:rPr>
      </w:pPr>
    </w:p>
    <w:p w14:paraId="6E246C0C" w14:textId="77777777" w:rsidR="00FE25FB" w:rsidRDefault="00FE25FB" w:rsidP="00FE25FB">
      <w:pPr>
        <w:pStyle w:val="berschrift3"/>
        <w:numPr>
          <w:ilvl w:val="0"/>
          <w:numId w:val="0"/>
        </w:numPr>
        <w:ind w:left="720"/>
        <w:rPr>
          <w:rFonts w:cs="Arial"/>
        </w:rPr>
      </w:pPr>
      <w:bookmarkStart w:id="48" w:name="_Toc370814600"/>
      <w:r>
        <w:rPr>
          <w:rFonts w:cs="Arial"/>
        </w:rPr>
        <w:lastRenderedPageBreak/>
        <w:t>5.2.</w:t>
      </w:r>
      <w:r>
        <w:rPr>
          <w:rFonts w:cs="Arial"/>
        </w:rPr>
        <w:tab/>
        <w:t>Angaben zu den Bewertungen und Schlussfolgerungen</w:t>
      </w:r>
      <w:bookmarkEnd w:id="48"/>
    </w:p>
    <w:tbl>
      <w:tblPr>
        <w:tblW w:w="0" w:type="auto"/>
        <w:tblLayout w:type="fixed"/>
        <w:tblCellMar>
          <w:left w:w="70" w:type="dxa"/>
          <w:right w:w="70" w:type="dxa"/>
        </w:tblCellMar>
        <w:tblLook w:val="0000" w:firstRow="0" w:lastRow="0" w:firstColumn="0" w:lastColumn="0" w:noHBand="0" w:noVBand="0"/>
      </w:tblPr>
      <w:tblGrid>
        <w:gridCol w:w="6730"/>
        <w:gridCol w:w="2699"/>
      </w:tblGrid>
      <w:tr w:rsidR="00FE25FB" w14:paraId="77C5EBCD" w14:textId="77777777" w:rsidTr="009269FE">
        <w:tc>
          <w:tcPr>
            <w:tcW w:w="6730" w:type="dxa"/>
          </w:tcPr>
          <w:p w14:paraId="65F8B7F2" w14:textId="77777777" w:rsidR="00A70DD2" w:rsidRDefault="00A70DD2" w:rsidP="00A70DD2">
            <w:pPr>
              <w:rPr>
                <w:rFonts w:cs="Arial"/>
              </w:rPr>
            </w:pPr>
            <w:r>
              <w:rPr>
                <w:rFonts w:cs="Arial"/>
              </w:rPr>
              <w:t>So bewerten wir die aus den eingesetzten Verfahren erzielten Ergebnisse:</w:t>
            </w:r>
          </w:p>
          <w:p w14:paraId="11B5AEDC" w14:textId="77777777" w:rsidR="00A70DD2" w:rsidRDefault="00A70DD2" w:rsidP="00A70DD2">
            <w:pPr>
              <w:rPr>
                <w:rFonts w:cs="Arial"/>
                <w:color w:val="FF0000"/>
              </w:rPr>
            </w:pPr>
          </w:p>
          <w:p w14:paraId="0201EFA3" w14:textId="77777777" w:rsidR="00A70DD2" w:rsidRDefault="00A70DD2" w:rsidP="00A70DD2">
            <w:pPr>
              <w:rPr>
                <w:rFonts w:cs="Arial"/>
                <w:color w:val="FF0000"/>
              </w:rPr>
            </w:pPr>
          </w:p>
          <w:p w14:paraId="1F52FF28" w14:textId="77777777" w:rsidR="00A70DD2" w:rsidRDefault="00A70DD2" w:rsidP="00A70DD2">
            <w:pPr>
              <w:rPr>
                <w:rFonts w:cs="Arial"/>
              </w:rPr>
            </w:pPr>
            <w:r>
              <w:rPr>
                <w:rFonts w:cs="Arial"/>
              </w:rPr>
              <w:t>So bewerten wir die eingesetzten Verfahren:</w:t>
            </w:r>
          </w:p>
          <w:p w14:paraId="4E136B30" w14:textId="77777777" w:rsidR="00A70DD2" w:rsidRDefault="00A70DD2" w:rsidP="00A70DD2">
            <w:pPr>
              <w:rPr>
                <w:rFonts w:cs="Arial"/>
              </w:rPr>
            </w:pPr>
          </w:p>
          <w:p w14:paraId="5A03F01F" w14:textId="77777777" w:rsidR="00A70DD2" w:rsidRDefault="00A70DD2" w:rsidP="00A70DD2">
            <w:pPr>
              <w:rPr>
                <w:rFonts w:cs="Arial"/>
              </w:rPr>
            </w:pPr>
          </w:p>
          <w:p w14:paraId="641FAD60" w14:textId="24334A6D" w:rsidR="00A70DD2" w:rsidRDefault="009D4FD6" w:rsidP="00A70DD2">
            <w:pPr>
              <w:rPr>
                <w:rFonts w:cs="Arial"/>
              </w:rPr>
            </w:pPr>
            <w:r>
              <w:rPr>
                <w:sz w:val="23"/>
                <w:szCs w:val="23"/>
              </w:rPr>
              <w:t>Folgende Schlussfolgerung (Qualitätsentwicklungsziel) halten wir fest</w:t>
            </w:r>
            <w:r w:rsidR="00A70DD2">
              <w:rPr>
                <w:rFonts w:cs="Arial"/>
              </w:rPr>
              <w:t>:</w:t>
            </w:r>
          </w:p>
          <w:p w14:paraId="2E4B2D18" w14:textId="77777777" w:rsidR="00A70DD2" w:rsidRDefault="00A70DD2" w:rsidP="00A70DD2"/>
          <w:p w14:paraId="0651FB14" w14:textId="77777777" w:rsidR="00FE25FB" w:rsidRDefault="00FE25FB" w:rsidP="009269FE">
            <w:pPr>
              <w:rPr>
                <w:rFonts w:cs="Arial"/>
              </w:rPr>
            </w:pPr>
          </w:p>
        </w:tc>
        <w:tc>
          <w:tcPr>
            <w:tcW w:w="2699" w:type="dxa"/>
          </w:tcPr>
          <w:p w14:paraId="1219E557" w14:textId="77777777" w:rsidR="00FE25FB" w:rsidRPr="00314326" w:rsidRDefault="00FE25FB" w:rsidP="009269FE">
            <w:pPr>
              <w:pStyle w:val="AnforderungenRand"/>
              <w:ind w:left="170"/>
              <w:rPr>
                <w:rFonts w:ascii="Arial Narrow" w:hAnsi="Arial Narrow" w:cs="Arial"/>
              </w:rPr>
            </w:pPr>
            <w:r w:rsidRPr="00314326">
              <w:rPr>
                <w:rFonts w:ascii="Arial Narrow" w:hAnsi="Arial Narrow" w:cs="Arial"/>
              </w:rPr>
              <w:t>Wie werden die einge</w:t>
            </w:r>
            <w:r>
              <w:rPr>
                <w:rFonts w:ascii="Arial Narrow" w:hAnsi="Arial Narrow" w:cs="Arial"/>
              </w:rPr>
              <w:softHyphen/>
            </w:r>
            <w:r w:rsidRPr="00314326">
              <w:rPr>
                <w:rFonts w:ascii="Arial Narrow" w:hAnsi="Arial Narrow" w:cs="Arial"/>
              </w:rPr>
              <w:t xml:space="preserve">setzten Verfahren und </w:t>
            </w:r>
            <w:r>
              <w:rPr>
                <w:rFonts w:ascii="Arial Narrow" w:hAnsi="Arial Narrow" w:cs="Arial"/>
              </w:rPr>
              <w:t>die damit erzielten</w:t>
            </w:r>
            <w:r w:rsidRPr="00314326">
              <w:rPr>
                <w:rFonts w:ascii="Arial Narrow" w:hAnsi="Arial Narrow" w:cs="Arial"/>
              </w:rPr>
              <w:t xml:space="preserve"> Ergebnisse bewertet</w:t>
            </w:r>
            <w:r>
              <w:rPr>
                <w:rFonts w:ascii="Arial Narrow" w:hAnsi="Arial Narrow" w:cs="Arial"/>
              </w:rPr>
              <w:t>?</w:t>
            </w:r>
            <w:r w:rsidRPr="00314326">
              <w:rPr>
                <w:rFonts w:ascii="Arial Narrow" w:hAnsi="Arial Narrow" w:cs="Arial"/>
              </w:rPr>
              <w:t xml:space="preserve"> </w:t>
            </w:r>
            <w:r>
              <w:rPr>
                <w:rFonts w:ascii="Arial Narrow" w:hAnsi="Arial Narrow" w:cs="Arial"/>
              </w:rPr>
              <w:t>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0680017E" w14:textId="77777777" w:rsidR="00FE25FB" w:rsidRPr="00314326" w:rsidRDefault="00FE25FB" w:rsidP="009269FE">
            <w:pPr>
              <w:pStyle w:val="AnforderungenRand"/>
              <w:ind w:left="170"/>
              <w:rPr>
                <w:rFonts w:ascii="Arial Narrow" w:hAnsi="Arial Narrow" w:cs="Arial"/>
              </w:rPr>
            </w:pPr>
          </w:p>
        </w:tc>
      </w:tr>
    </w:tbl>
    <w:p w14:paraId="7EF41E0A" w14:textId="77777777" w:rsidR="00FE25FB" w:rsidRDefault="00FE25FB" w:rsidP="00FE25FB">
      <w:pPr>
        <w:pStyle w:val="Textkrper"/>
      </w:pPr>
    </w:p>
    <w:p w14:paraId="76316E86" w14:textId="77777777" w:rsidR="00FE25FB" w:rsidRPr="00FE25FB" w:rsidRDefault="00FE25FB" w:rsidP="00FE25FB">
      <w:pPr>
        <w:pStyle w:val="Textkrper"/>
      </w:pPr>
    </w:p>
    <w:p w14:paraId="616A057C" w14:textId="77777777" w:rsidR="00FE25FB" w:rsidRDefault="00FE25FB" w:rsidP="00346259">
      <w:pPr>
        <w:pStyle w:val="berschrift2"/>
        <w:numPr>
          <w:ilvl w:val="0"/>
          <w:numId w:val="0"/>
        </w:numPr>
        <w:ind w:left="737"/>
        <w:rPr>
          <w:rFonts w:cs="Arial"/>
        </w:rPr>
        <w:sectPr w:rsidR="00FE25FB">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3B615B29" w14:textId="77777777" w:rsidR="00D66C06" w:rsidRDefault="00FE25FB" w:rsidP="00346259">
      <w:pPr>
        <w:pStyle w:val="berschrift2"/>
        <w:numPr>
          <w:ilvl w:val="0"/>
          <w:numId w:val="0"/>
        </w:numPr>
        <w:ind w:left="737"/>
        <w:rPr>
          <w:rFonts w:cs="Arial"/>
        </w:rPr>
      </w:pPr>
      <w:bookmarkStart w:id="49" w:name="_Toc370814601"/>
      <w:r>
        <w:rPr>
          <w:rFonts w:cs="Arial"/>
        </w:rPr>
        <w:lastRenderedPageBreak/>
        <w:t>Qualitätsbereich 6</w:t>
      </w:r>
      <w:r w:rsidR="00D66C06">
        <w:rPr>
          <w:rFonts w:cs="Arial"/>
        </w:rPr>
        <w:t xml:space="preserve"> Evaluation</w:t>
      </w:r>
      <w:bookmarkEnd w:id="44"/>
      <w:bookmarkEnd w:id="45"/>
      <w:bookmarkEnd w:id="46"/>
      <w:r w:rsidR="00D66C06">
        <w:rPr>
          <w:rFonts w:cs="Arial"/>
        </w:rPr>
        <w:t xml:space="preserve"> der Bildungsprozesse</w:t>
      </w:r>
      <w:bookmarkEnd w:id="49"/>
    </w:p>
    <w:p w14:paraId="20F30A10" w14:textId="77777777" w:rsidR="00D66C06" w:rsidRPr="00902A79" w:rsidRDefault="00D66C06" w:rsidP="00346259">
      <w:pPr>
        <w:pBdr>
          <w:top w:val="single" w:sz="4" w:space="1" w:color="auto"/>
          <w:left w:val="single" w:sz="4" w:space="4" w:color="auto"/>
          <w:bottom w:val="single" w:sz="4" w:space="1" w:color="auto"/>
          <w:right w:val="single" w:sz="4" w:space="4" w:color="auto"/>
        </w:pBdr>
        <w:rPr>
          <w:b/>
          <w:bCs/>
          <w:color w:val="0033CC"/>
        </w:rPr>
      </w:pPr>
      <w:r w:rsidRPr="00902A79">
        <w:rPr>
          <w:b/>
          <w:bCs/>
          <w:color w:val="0033CC"/>
        </w:rPr>
        <w:t>Definition aus dem LQ</w:t>
      </w:r>
      <w:r w:rsidR="00FE25FB">
        <w:rPr>
          <w:b/>
          <w:bCs/>
          <w:color w:val="0033CC"/>
        </w:rPr>
        <w:t>S</w:t>
      </w:r>
      <w:r w:rsidRPr="00902A79">
        <w:rPr>
          <w:b/>
          <w:bCs/>
          <w:color w:val="0033CC"/>
        </w:rPr>
        <w:t>-Leitfaden für die Praxis</w:t>
      </w:r>
    </w:p>
    <w:p w14:paraId="26D5DD4F" w14:textId="77777777" w:rsidR="00D66C06" w:rsidRPr="00902A79" w:rsidRDefault="00FE25F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FE25FB">
        <w:rPr>
          <w:b/>
          <w:bCs/>
          <w:color w:val="0033CC"/>
        </w:rPr>
        <w:t>Evaluation von Bildungsprozessen bezieht sich auf die B</w:t>
      </w:r>
      <w:r>
        <w:rPr>
          <w:b/>
          <w:bCs/>
          <w:color w:val="0033CC"/>
        </w:rPr>
        <w:t>ewertung der Qualität des Unter</w:t>
      </w:r>
      <w:r w:rsidRPr="00FE25FB">
        <w:rPr>
          <w:b/>
          <w:bCs/>
          <w:color w:val="0033CC"/>
        </w:rPr>
        <w:t>richts. Dies bedeutet, dass die schulischen Bildungsangebote mit geeigneten Instrumenten geprüft und bewertet werden. Maßstabgebend für die Bewertung sind der Lernerfolg, die Zufriedenheit der Lernenden und der abnehmenden Systeme, ggf. der Ausbildungspartner sowie die Realisierung des eigenen institutionellen Anspruchs. Auch die Qualität der Arbeit der Lehrkräfte sollte mit geeigneten Verfahren überprüft werden</w:t>
      </w:r>
      <w:r w:rsidR="00D66C06" w:rsidRPr="00902A79">
        <w:rPr>
          <w:b/>
          <w:bCs/>
          <w:color w:val="0033CC"/>
        </w:rPr>
        <w:t>.</w:t>
      </w:r>
    </w:p>
    <w:p w14:paraId="7597DCD6" w14:textId="77777777" w:rsidR="00D66C06" w:rsidRPr="00902A79" w:rsidRDefault="00D66C06" w:rsidP="00346259">
      <w:pPr>
        <w:pStyle w:val="Textkrper"/>
        <w:rPr>
          <w:rFonts w:cs="Arial"/>
          <w:color w:val="0033CC"/>
        </w:rPr>
      </w:pPr>
    </w:p>
    <w:p w14:paraId="5E000656" w14:textId="77777777" w:rsidR="00D66C06" w:rsidRPr="00902A79"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902A79">
        <w:rPr>
          <w:rFonts w:cs="Arial"/>
          <w:color w:val="0033CC"/>
          <w:szCs w:val="20"/>
        </w:rPr>
        <w:t xml:space="preserve">Weitere Erläuterungen, Spezifikationen und Nachweismöglichkeiten finden Sie im </w:t>
      </w:r>
      <w:r w:rsidR="00FE25FB">
        <w:rPr>
          <w:rFonts w:cs="Arial"/>
          <w:color w:val="0033CC"/>
          <w:szCs w:val="20"/>
          <w:u w:val="single"/>
        </w:rPr>
        <w:t>LQS</w:t>
      </w:r>
      <w:r w:rsidRPr="00902A79">
        <w:rPr>
          <w:rFonts w:cs="Arial"/>
          <w:color w:val="0033CC"/>
          <w:szCs w:val="20"/>
          <w:u w:val="single"/>
        </w:rPr>
        <w:t xml:space="preserve"> Leitfaden für die Praxis</w:t>
      </w:r>
      <w:r w:rsidR="00FE25FB">
        <w:rPr>
          <w:rFonts w:cs="Arial"/>
          <w:color w:val="0033CC"/>
          <w:szCs w:val="20"/>
        </w:rPr>
        <w:t xml:space="preserve"> S.70</w:t>
      </w:r>
      <w:r w:rsidRPr="00902A79">
        <w:rPr>
          <w:rFonts w:cs="Arial"/>
          <w:color w:val="0033CC"/>
          <w:szCs w:val="20"/>
        </w:rPr>
        <w:t>f.</w:t>
      </w:r>
    </w:p>
    <w:p w14:paraId="41FFF02D" w14:textId="77777777" w:rsidR="00D66C06" w:rsidRPr="00CE3D72" w:rsidRDefault="00D66C06" w:rsidP="00346259">
      <w:pPr>
        <w:rPr>
          <w:rFonts w:cs="Arial"/>
          <w:color w:val="0033CC"/>
        </w:rPr>
      </w:pPr>
    </w:p>
    <w:p w14:paraId="12ADCD82" w14:textId="77777777" w:rsidR="00D66C06" w:rsidRDefault="00D355D8" w:rsidP="00346259">
      <w:pPr>
        <w:pStyle w:val="berschrift3"/>
        <w:numPr>
          <w:ilvl w:val="0"/>
          <w:numId w:val="0"/>
        </w:numPr>
        <w:ind w:left="720"/>
        <w:rPr>
          <w:rFonts w:cs="Arial"/>
        </w:rPr>
      </w:pPr>
      <w:bookmarkStart w:id="50" w:name="_Toc370814602"/>
      <w:r>
        <w:rPr>
          <w:rFonts w:cs="Arial"/>
        </w:rPr>
        <w:t>6</w:t>
      </w:r>
      <w:r w:rsidR="00D66C06">
        <w:rPr>
          <w:rFonts w:cs="Arial"/>
        </w:rPr>
        <w:t>.1.</w:t>
      </w:r>
      <w:r w:rsidR="00D66C06">
        <w:rPr>
          <w:rFonts w:cs="Arial"/>
        </w:rPr>
        <w:tab/>
        <w:t>Angaben zu den Verfahren und Ergebnissen</w:t>
      </w:r>
      <w:bookmarkEnd w:id="5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05BC916" w14:textId="77777777">
        <w:tc>
          <w:tcPr>
            <w:tcW w:w="6730" w:type="dxa"/>
          </w:tcPr>
          <w:p w14:paraId="30B1C1EE" w14:textId="77777777" w:rsidR="00D66C06" w:rsidRDefault="00D66C06" w:rsidP="00346259">
            <w:pPr>
              <w:rPr>
                <w:rFonts w:cs="Arial"/>
              </w:rPr>
            </w:pPr>
          </w:p>
        </w:tc>
        <w:tc>
          <w:tcPr>
            <w:tcW w:w="2699" w:type="dxa"/>
          </w:tcPr>
          <w:p w14:paraId="2E6988CD"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bCs/>
              </w:rPr>
              <w:t>Rückmeldungen von Schüler/innen sowie ggf. Eltern, Ausbildungs</w:t>
            </w:r>
            <w:r w:rsidRPr="00FE25FB">
              <w:rPr>
                <w:rFonts w:ascii="Arial Narrow" w:hAnsi="Arial Narrow" w:cs="Arial"/>
                <w:bCs/>
              </w:rPr>
              <w:softHyphen/>
              <w:t>partnern und/oder ab</w:t>
            </w:r>
            <w:r w:rsidRPr="00FE25FB">
              <w:rPr>
                <w:rFonts w:ascii="Arial Narrow" w:hAnsi="Arial Narrow" w:cs="Arial"/>
                <w:bCs/>
              </w:rPr>
              <w:softHyphen/>
              <w:t>nehmenden Systemen werden eingeholt.</w:t>
            </w:r>
            <w:r w:rsidR="00D355D8">
              <w:rPr>
                <w:rFonts w:ascii="Arial Narrow" w:hAnsi="Arial Narrow" w:cs="Arial"/>
                <w:bCs/>
              </w:rPr>
              <w:br/>
            </w:r>
            <w:r w:rsidRPr="00FE25FB">
              <w:rPr>
                <w:rFonts w:ascii="Arial Narrow" w:hAnsi="Arial Narrow" w:cs="Arial"/>
                <w:bCs/>
              </w:rPr>
              <w:t>Z</w:t>
            </w:r>
            <w:r w:rsidR="00D355D8">
              <w:rPr>
                <w:rFonts w:ascii="Arial Narrow" w:hAnsi="Arial Narrow" w:cs="Arial"/>
                <w:bCs/>
              </w:rPr>
              <w:t>iel</w:t>
            </w:r>
            <w:r w:rsidRPr="00FE25FB">
              <w:rPr>
                <w:rFonts w:ascii="Arial Narrow" w:hAnsi="Arial Narrow" w:cs="Arial"/>
                <w:bCs/>
              </w:rPr>
              <w:t>gruppen, Rhythmen und Verfahren sind begründet</w:t>
            </w:r>
            <w:r w:rsidR="00D66C06" w:rsidRPr="00314326">
              <w:rPr>
                <w:rFonts w:ascii="Arial Narrow" w:hAnsi="Arial Narrow" w:cs="Arial"/>
              </w:rPr>
              <w:t>.</w:t>
            </w:r>
          </w:p>
          <w:p w14:paraId="21B1E2F0" w14:textId="77777777" w:rsidR="00D66C06" w:rsidRDefault="00D66C06" w:rsidP="00346259">
            <w:pPr>
              <w:pStyle w:val="AnforderungenRand"/>
              <w:rPr>
                <w:rFonts w:cs="Arial"/>
              </w:rPr>
            </w:pPr>
          </w:p>
        </w:tc>
      </w:tr>
    </w:tbl>
    <w:p w14:paraId="1C3E17C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BDB49DE" w14:textId="77777777">
        <w:tc>
          <w:tcPr>
            <w:tcW w:w="6730" w:type="dxa"/>
          </w:tcPr>
          <w:p w14:paraId="1523DFE7" w14:textId="77777777" w:rsidR="00D66C06" w:rsidRDefault="00D66C06" w:rsidP="00346259">
            <w:pPr>
              <w:rPr>
                <w:rFonts w:cs="Arial"/>
              </w:rPr>
            </w:pPr>
          </w:p>
        </w:tc>
        <w:tc>
          <w:tcPr>
            <w:tcW w:w="2699" w:type="dxa"/>
          </w:tcPr>
          <w:p w14:paraId="1C515EE3" w14:textId="77777777" w:rsidR="00D66C06" w:rsidRPr="00314326" w:rsidRDefault="00FE25FB" w:rsidP="00346259">
            <w:pPr>
              <w:pStyle w:val="AnforderungenRand"/>
              <w:ind w:left="170"/>
              <w:rPr>
                <w:rFonts w:ascii="Arial Narrow" w:hAnsi="Arial Narrow" w:cs="Arial"/>
              </w:rPr>
            </w:pPr>
            <w:r w:rsidRPr="00FE25FB">
              <w:rPr>
                <w:rFonts w:ascii="Arial Narrow" w:hAnsi="Arial Narrow" w:cs="Arial"/>
              </w:rPr>
              <w:t>Konsequenzen in Bezug auf die Rückmeldungen werden gezogen.</w:t>
            </w:r>
          </w:p>
          <w:p w14:paraId="78B1E641" w14:textId="77777777" w:rsidR="00D66C06" w:rsidRPr="00314326" w:rsidRDefault="00D66C06" w:rsidP="00346259">
            <w:pPr>
              <w:pStyle w:val="AnforderungenRand"/>
              <w:ind w:left="170"/>
              <w:rPr>
                <w:rFonts w:ascii="Arial Narrow" w:hAnsi="Arial Narrow" w:cs="Arial"/>
              </w:rPr>
            </w:pPr>
          </w:p>
        </w:tc>
      </w:tr>
    </w:tbl>
    <w:p w14:paraId="06ADA60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85AAD4C" w14:textId="77777777">
        <w:tc>
          <w:tcPr>
            <w:tcW w:w="6730" w:type="dxa"/>
          </w:tcPr>
          <w:p w14:paraId="4EC77FAF" w14:textId="77777777" w:rsidR="00D66C06" w:rsidRDefault="00D66C06" w:rsidP="00346259">
            <w:pPr>
              <w:rPr>
                <w:rFonts w:cs="Arial"/>
              </w:rPr>
            </w:pPr>
          </w:p>
        </w:tc>
        <w:tc>
          <w:tcPr>
            <w:tcW w:w="2699" w:type="dxa"/>
          </w:tcPr>
          <w:p w14:paraId="567A434D" w14:textId="77777777" w:rsidR="00D66C06" w:rsidRPr="00314326" w:rsidRDefault="00D355D8" w:rsidP="00346259">
            <w:pPr>
              <w:pStyle w:val="AnforderungenRand"/>
              <w:ind w:left="170"/>
              <w:rPr>
                <w:rFonts w:ascii="Arial Narrow" w:hAnsi="Arial Narrow" w:cs="Arial"/>
              </w:rPr>
            </w:pPr>
            <w:r w:rsidRPr="00D355D8">
              <w:rPr>
                <w:rFonts w:ascii="Arial Narrow" w:hAnsi="Arial Narrow" w:cs="Arial"/>
              </w:rPr>
              <w:t>Rückmeldung über Evaluationsergebnisse an die Lehrenden findet statt.</w:t>
            </w:r>
          </w:p>
          <w:p w14:paraId="2B74BBF0" w14:textId="77777777" w:rsidR="00D66C06" w:rsidRPr="00314326" w:rsidRDefault="00D66C06" w:rsidP="00346259">
            <w:pPr>
              <w:pStyle w:val="AnforderungenRand"/>
              <w:ind w:left="170"/>
              <w:rPr>
                <w:rFonts w:ascii="Arial Narrow" w:hAnsi="Arial Narrow" w:cs="Arial"/>
              </w:rPr>
            </w:pPr>
          </w:p>
        </w:tc>
      </w:tr>
    </w:tbl>
    <w:p w14:paraId="09B6FE8D"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355D8" w14:paraId="464988E0" w14:textId="77777777" w:rsidTr="009269FE">
        <w:tc>
          <w:tcPr>
            <w:tcW w:w="6730" w:type="dxa"/>
          </w:tcPr>
          <w:p w14:paraId="4C5014B4" w14:textId="77777777" w:rsidR="00D355D8" w:rsidRDefault="00D355D8" w:rsidP="009269FE">
            <w:pPr>
              <w:rPr>
                <w:rFonts w:cs="Arial"/>
              </w:rPr>
            </w:pPr>
          </w:p>
        </w:tc>
        <w:tc>
          <w:tcPr>
            <w:tcW w:w="2699" w:type="dxa"/>
          </w:tcPr>
          <w:p w14:paraId="3737210C" w14:textId="77777777" w:rsidR="00D355D8" w:rsidRPr="00314326" w:rsidRDefault="00D355D8" w:rsidP="009269FE">
            <w:pPr>
              <w:pStyle w:val="AnforderungenRand"/>
              <w:ind w:left="170"/>
              <w:rPr>
                <w:rFonts w:ascii="Arial Narrow" w:hAnsi="Arial Narrow" w:cs="Arial"/>
              </w:rPr>
            </w:pPr>
            <w:r>
              <w:rPr>
                <w:rFonts w:ascii="Arial Narrow" w:hAnsi="Arial Narrow" w:cs="Arial"/>
              </w:rPr>
              <w:t>Abschluss- und ggf. Schul</w:t>
            </w:r>
            <w:r w:rsidRPr="00D355D8">
              <w:rPr>
                <w:rFonts w:ascii="Arial Narrow" w:hAnsi="Arial Narrow" w:cs="Arial"/>
              </w:rPr>
              <w:t>wechselquoten werden erhoben und ausgewertet, Konsequenzen werden gezogen.</w:t>
            </w:r>
          </w:p>
          <w:p w14:paraId="58FB932A" w14:textId="77777777" w:rsidR="00D355D8" w:rsidRPr="00314326" w:rsidRDefault="00D355D8" w:rsidP="009269FE">
            <w:pPr>
              <w:pStyle w:val="AnforderungenRand"/>
              <w:ind w:left="170"/>
              <w:rPr>
                <w:rFonts w:ascii="Arial Narrow" w:hAnsi="Arial Narrow" w:cs="Arial"/>
              </w:rPr>
            </w:pPr>
          </w:p>
        </w:tc>
      </w:tr>
    </w:tbl>
    <w:p w14:paraId="0E14D251" w14:textId="77777777" w:rsidR="00D355D8" w:rsidRDefault="00D355D8"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355D8" w14:paraId="5B25C72C" w14:textId="77777777" w:rsidTr="009269FE">
        <w:tc>
          <w:tcPr>
            <w:tcW w:w="6730" w:type="dxa"/>
          </w:tcPr>
          <w:p w14:paraId="4FD53834" w14:textId="77777777" w:rsidR="00D355D8" w:rsidRDefault="00D355D8" w:rsidP="009269FE">
            <w:pPr>
              <w:rPr>
                <w:rFonts w:cs="Arial"/>
              </w:rPr>
            </w:pPr>
          </w:p>
        </w:tc>
        <w:tc>
          <w:tcPr>
            <w:tcW w:w="2699" w:type="dxa"/>
          </w:tcPr>
          <w:p w14:paraId="41DA075F" w14:textId="77777777" w:rsidR="00D355D8" w:rsidRPr="00314326" w:rsidRDefault="00D355D8" w:rsidP="009269FE">
            <w:pPr>
              <w:pStyle w:val="AnforderungenRand"/>
              <w:ind w:left="170"/>
              <w:rPr>
                <w:rFonts w:ascii="Arial Narrow" w:hAnsi="Arial Narrow" w:cs="Arial"/>
              </w:rPr>
            </w:pPr>
            <w:r w:rsidRPr="00D355D8">
              <w:rPr>
                <w:rFonts w:ascii="Arial Narrow" w:hAnsi="Arial Narrow" w:cs="Arial"/>
              </w:rPr>
              <w:t>Eine Begründung der Qualitätsmaßnahmen in Bezug auf das Leitbild und die Definition gelun</w:t>
            </w:r>
            <w:r w:rsidR="0024613A">
              <w:rPr>
                <w:rFonts w:ascii="Arial Narrow" w:hAnsi="Arial Narrow" w:cs="Arial"/>
              </w:rPr>
              <w:softHyphen/>
            </w:r>
            <w:r w:rsidRPr="00D355D8">
              <w:rPr>
                <w:rFonts w:ascii="Arial Narrow" w:hAnsi="Arial Narrow" w:cs="Arial"/>
              </w:rPr>
              <w:t>genen Lernens liegt vor.</w:t>
            </w:r>
          </w:p>
          <w:p w14:paraId="6459913D" w14:textId="77777777" w:rsidR="00D355D8" w:rsidRPr="00314326" w:rsidRDefault="00D355D8" w:rsidP="009269FE">
            <w:pPr>
              <w:pStyle w:val="AnforderungenRand"/>
              <w:ind w:left="170"/>
              <w:rPr>
                <w:rFonts w:ascii="Arial Narrow" w:hAnsi="Arial Narrow" w:cs="Arial"/>
              </w:rPr>
            </w:pPr>
          </w:p>
        </w:tc>
      </w:tr>
    </w:tbl>
    <w:p w14:paraId="5356C00B" w14:textId="77777777" w:rsidR="00D355D8" w:rsidRDefault="00D355D8" w:rsidP="00346259">
      <w:pPr>
        <w:rPr>
          <w:rFonts w:cs="Arial"/>
        </w:rPr>
      </w:pPr>
    </w:p>
    <w:p w14:paraId="421256C3" w14:textId="77777777" w:rsidR="00D66C06" w:rsidRDefault="00D355D8" w:rsidP="00346259">
      <w:pPr>
        <w:pStyle w:val="berschrift3"/>
        <w:numPr>
          <w:ilvl w:val="0"/>
          <w:numId w:val="0"/>
        </w:numPr>
        <w:ind w:left="720"/>
        <w:rPr>
          <w:rFonts w:cs="Arial"/>
        </w:rPr>
      </w:pPr>
      <w:bookmarkStart w:id="51" w:name="_Toc370814603"/>
      <w:r>
        <w:rPr>
          <w:rFonts w:cs="Arial"/>
        </w:rPr>
        <w:t>6</w:t>
      </w:r>
      <w:r w:rsidR="00D66C06">
        <w:rPr>
          <w:rFonts w:cs="Arial"/>
        </w:rPr>
        <w:t>.2.</w:t>
      </w:r>
      <w:r w:rsidR="00D66C06">
        <w:rPr>
          <w:rFonts w:cs="Arial"/>
        </w:rPr>
        <w:tab/>
        <w:t>Angaben zu den Bewertungen und Schlussfolgerungen</w:t>
      </w:r>
      <w:bookmarkEnd w:id="5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AEAF552" w14:textId="77777777">
        <w:tc>
          <w:tcPr>
            <w:tcW w:w="6730" w:type="dxa"/>
          </w:tcPr>
          <w:p w14:paraId="65725F6F" w14:textId="77777777" w:rsidR="00A70DD2" w:rsidRDefault="00A70DD2" w:rsidP="00A70DD2">
            <w:pPr>
              <w:rPr>
                <w:rFonts w:cs="Arial"/>
              </w:rPr>
            </w:pPr>
            <w:r>
              <w:rPr>
                <w:rFonts w:cs="Arial"/>
              </w:rPr>
              <w:t>So bewerten wir die aus den eingesetzten Verfahren erzielten Ergebnisse:</w:t>
            </w:r>
          </w:p>
          <w:p w14:paraId="6FC42539" w14:textId="77777777" w:rsidR="00A70DD2" w:rsidRDefault="00A70DD2" w:rsidP="00A70DD2">
            <w:pPr>
              <w:rPr>
                <w:rFonts w:cs="Arial"/>
                <w:color w:val="FF0000"/>
              </w:rPr>
            </w:pPr>
          </w:p>
          <w:p w14:paraId="52D4FE3B" w14:textId="77777777" w:rsidR="00A70DD2" w:rsidRDefault="00A70DD2" w:rsidP="00A70DD2">
            <w:pPr>
              <w:rPr>
                <w:rFonts w:cs="Arial"/>
                <w:color w:val="FF0000"/>
              </w:rPr>
            </w:pPr>
          </w:p>
          <w:p w14:paraId="502A0775" w14:textId="77777777" w:rsidR="00A70DD2" w:rsidRDefault="00A70DD2" w:rsidP="00A70DD2">
            <w:pPr>
              <w:rPr>
                <w:rFonts w:cs="Arial"/>
              </w:rPr>
            </w:pPr>
            <w:r>
              <w:rPr>
                <w:rFonts w:cs="Arial"/>
              </w:rPr>
              <w:t>So bewerten wir die eingesetzten Verfahren:</w:t>
            </w:r>
          </w:p>
          <w:p w14:paraId="776CEE2A" w14:textId="77777777" w:rsidR="00A70DD2" w:rsidRDefault="00A70DD2" w:rsidP="00A70DD2">
            <w:pPr>
              <w:rPr>
                <w:rFonts w:cs="Arial"/>
              </w:rPr>
            </w:pPr>
          </w:p>
          <w:p w14:paraId="28F9B938" w14:textId="77777777" w:rsidR="00A70DD2" w:rsidRDefault="00A70DD2" w:rsidP="00A70DD2">
            <w:pPr>
              <w:rPr>
                <w:rFonts w:cs="Arial"/>
              </w:rPr>
            </w:pPr>
          </w:p>
          <w:p w14:paraId="0F436BD8" w14:textId="45D80252" w:rsidR="00A70DD2" w:rsidRDefault="009D4FD6" w:rsidP="00A70DD2">
            <w:pPr>
              <w:rPr>
                <w:rFonts w:cs="Arial"/>
              </w:rPr>
            </w:pPr>
            <w:r>
              <w:rPr>
                <w:sz w:val="23"/>
                <w:szCs w:val="23"/>
              </w:rPr>
              <w:t>Folgende Schlussfolgerung (Qualitätsentwicklungsziel) halten wir fest</w:t>
            </w:r>
            <w:r w:rsidR="00A70DD2">
              <w:rPr>
                <w:rFonts w:cs="Arial"/>
              </w:rPr>
              <w:t>:</w:t>
            </w:r>
          </w:p>
          <w:p w14:paraId="288CF06C" w14:textId="77777777" w:rsidR="00A70DD2" w:rsidRDefault="00A70DD2" w:rsidP="00A70DD2"/>
          <w:p w14:paraId="54975ED7" w14:textId="77777777" w:rsidR="00D66C06" w:rsidRDefault="00D66C06" w:rsidP="00346259">
            <w:pPr>
              <w:rPr>
                <w:rFonts w:cs="Arial"/>
              </w:rPr>
            </w:pPr>
          </w:p>
        </w:tc>
        <w:tc>
          <w:tcPr>
            <w:tcW w:w="2699" w:type="dxa"/>
          </w:tcPr>
          <w:p w14:paraId="4E1E3C71" w14:textId="77777777" w:rsidR="00D66C06" w:rsidRPr="00314326" w:rsidRDefault="00D66C06" w:rsidP="0024613A">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D355D8">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790188D3" w14:textId="77777777" w:rsidR="003628C7" w:rsidRPr="00314326" w:rsidRDefault="003628C7" w:rsidP="00346259">
            <w:pPr>
              <w:pStyle w:val="AnforderungenRand"/>
              <w:ind w:left="170"/>
              <w:rPr>
                <w:rFonts w:ascii="Arial Narrow" w:hAnsi="Arial Narrow" w:cs="Arial"/>
              </w:rPr>
            </w:pPr>
          </w:p>
        </w:tc>
      </w:tr>
    </w:tbl>
    <w:p w14:paraId="32D22F92" w14:textId="77777777" w:rsidR="00D66C06" w:rsidRDefault="00D66C06" w:rsidP="00346259">
      <w:pPr>
        <w:rPr>
          <w:rFonts w:cs="Arial"/>
        </w:rPr>
      </w:pPr>
    </w:p>
    <w:p w14:paraId="4477B347" w14:textId="77777777" w:rsidR="00D66C06" w:rsidRDefault="00D66C06" w:rsidP="00346259">
      <w:pPr>
        <w:rPr>
          <w:rFonts w:cs="Arial"/>
        </w:rPr>
        <w:sectPr w:rsidR="00D66C06">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3F259052" w14:textId="77777777" w:rsidR="00D66C06" w:rsidRDefault="00D355D8" w:rsidP="00346259">
      <w:pPr>
        <w:pStyle w:val="berschrift2"/>
        <w:numPr>
          <w:ilvl w:val="0"/>
          <w:numId w:val="0"/>
        </w:numPr>
        <w:ind w:left="737"/>
        <w:rPr>
          <w:rFonts w:cs="Arial"/>
        </w:rPr>
      </w:pPr>
      <w:bookmarkStart w:id="52" w:name="_Toc174614518"/>
      <w:bookmarkStart w:id="53" w:name="_Toc174614839"/>
      <w:bookmarkStart w:id="54" w:name="_Toc174615519"/>
      <w:bookmarkStart w:id="55" w:name="_Toc370814604"/>
      <w:r>
        <w:rPr>
          <w:rFonts w:cs="Arial"/>
        </w:rPr>
        <w:lastRenderedPageBreak/>
        <w:t>Qualitätsbereich 7</w:t>
      </w:r>
      <w:r w:rsidR="00D66C06">
        <w:rPr>
          <w:rFonts w:cs="Arial"/>
        </w:rPr>
        <w:t xml:space="preserve"> Infrastruktur</w:t>
      </w:r>
      <w:bookmarkEnd w:id="52"/>
      <w:bookmarkEnd w:id="53"/>
      <w:bookmarkEnd w:id="54"/>
      <w:bookmarkEnd w:id="55"/>
    </w:p>
    <w:p w14:paraId="1F1E785A" w14:textId="77777777" w:rsidR="00D66C06" w:rsidRPr="003628C7" w:rsidRDefault="00D355D8" w:rsidP="00346259">
      <w:pPr>
        <w:pBdr>
          <w:top w:val="single" w:sz="4" w:space="1" w:color="auto"/>
          <w:left w:val="single" w:sz="4" w:space="4" w:color="auto"/>
          <w:bottom w:val="single" w:sz="4" w:space="2" w:color="auto"/>
          <w:right w:val="single" w:sz="4" w:space="4" w:color="auto"/>
        </w:pBdr>
        <w:rPr>
          <w:b/>
          <w:bCs/>
          <w:color w:val="0033CC"/>
        </w:rPr>
      </w:pPr>
      <w:r>
        <w:rPr>
          <w:b/>
          <w:bCs/>
          <w:color w:val="0033CC"/>
        </w:rPr>
        <w:t>Definition aus dem LQS</w:t>
      </w:r>
      <w:r w:rsidR="00D66C06" w:rsidRPr="003628C7">
        <w:rPr>
          <w:b/>
          <w:bCs/>
          <w:color w:val="0033CC"/>
        </w:rPr>
        <w:t>-Leitfaden für die Praxis</w:t>
      </w:r>
    </w:p>
    <w:p w14:paraId="6EFBD103" w14:textId="77777777" w:rsidR="00D66C06" w:rsidRPr="003628C7" w:rsidRDefault="00D355D8" w:rsidP="00346259">
      <w:pPr>
        <w:pBdr>
          <w:top w:val="single" w:sz="4" w:space="1" w:color="auto"/>
          <w:left w:val="single" w:sz="4" w:space="4" w:color="auto"/>
          <w:bottom w:val="single" w:sz="4" w:space="2" w:color="auto"/>
          <w:right w:val="single" w:sz="4" w:space="4" w:color="auto"/>
        </w:pBdr>
        <w:spacing w:line="240" w:lineRule="auto"/>
        <w:rPr>
          <w:b/>
          <w:bCs/>
          <w:color w:val="0033CC"/>
        </w:rPr>
      </w:pPr>
      <w:r w:rsidRPr="00D355D8">
        <w:rPr>
          <w:b/>
          <w:bCs/>
          <w:color w:val="0033CC"/>
        </w:rPr>
        <w:t>Die Infrastruktur umfasst auf der einen Seite die räumlich</w:t>
      </w:r>
      <w:r w:rsidR="00071B23">
        <w:rPr>
          <w:b/>
          <w:bCs/>
          <w:color w:val="0033CC"/>
        </w:rPr>
        <w:t>en, situationalen, ausstattungs</w:t>
      </w:r>
      <w:r w:rsidRPr="00D355D8">
        <w:rPr>
          <w:b/>
          <w:bCs/>
          <w:color w:val="0033CC"/>
        </w:rPr>
        <w:t>technischen, zeitlichen, materialen und medialen Bedingungen des Lernkontextes. Hierzu gehören auch die Freizeitbedingungen, in Ganztagsschu</w:t>
      </w:r>
      <w:r w:rsidR="00071B23">
        <w:rPr>
          <w:b/>
          <w:bCs/>
          <w:color w:val="0033CC"/>
        </w:rPr>
        <w:t>len und Internaten auch die Ver</w:t>
      </w:r>
      <w:r w:rsidRPr="00D355D8">
        <w:rPr>
          <w:b/>
          <w:bCs/>
          <w:color w:val="0033CC"/>
        </w:rPr>
        <w:t>pflegung bzw. Unterbringung. Auf der anderen Seite zählen zur Qualität der Infrastruktur die Arbeitsbedingungen der Lehrerinnen und Lehrer und der sonstigen Mitarbeitenden</w:t>
      </w:r>
      <w:r w:rsidR="00D66C06" w:rsidRPr="003628C7">
        <w:rPr>
          <w:b/>
          <w:bCs/>
          <w:color w:val="0033CC"/>
        </w:rPr>
        <w:t>.</w:t>
      </w:r>
    </w:p>
    <w:p w14:paraId="4D8E4265" w14:textId="77777777" w:rsidR="00D66C06" w:rsidRPr="003628C7" w:rsidRDefault="00D66C06" w:rsidP="00346259">
      <w:pPr>
        <w:pStyle w:val="Textkrper"/>
        <w:rPr>
          <w:rFonts w:cs="Arial"/>
          <w:color w:val="0033CC"/>
        </w:rPr>
      </w:pPr>
    </w:p>
    <w:p w14:paraId="65960284" w14:textId="77777777" w:rsidR="00D66C06" w:rsidRPr="003628C7"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00D355D8">
        <w:rPr>
          <w:rFonts w:cs="Arial"/>
          <w:color w:val="0033CC"/>
          <w:szCs w:val="20"/>
          <w:u w:val="single"/>
        </w:rPr>
        <w:t>LQS</w:t>
      </w:r>
      <w:r w:rsidRPr="003628C7">
        <w:rPr>
          <w:rFonts w:cs="Arial"/>
          <w:color w:val="0033CC"/>
          <w:szCs w:val="20"/>
          <w:u w:val="single"/>
        </w:rPr>
        <w:t xml:space="preserve"> Leitfaden für die Praxis</w:t>
      </w:r>
      <w:r w:rsidR="00D355D8">
        <w:rPr>
          <w:rFonts w:cs="Arial"/>
          <w:color w:val="0033CC"/>
          <w:szCs w:val="20"/>
        </w:rPr>
        <w:t xml:space="preserve"> S.72</w:t>
      </w:r>
      <w:r w:rsidRPr="003628C7">
        <w:rPr>
          <w:rFonts w:cs="Arial"/>
          <w:color w:val="0033CC"/>
          <w:szCs w:val="20"/>
        </w:rPr>
        <w:t>f.</w:t>
      </w:r>
    </w:p>
    <w:p w14:paraId="46EB7C63" w14:textId="77777777" w:rsidR="00D66C06" w:rsidRPr="00CE3D72" w:rsidRDefault="00D66C06" w:rsidP="00346259">
      <w:pPr>
        <w:rPr>
          <w:rFonts w:cs="Arial"/>
          <w:color w:val="0033CC"/>
        </w:rPr>
      </w:pPr>
    </w:p>
    <w:p w14:paraId="530FB429" w14:textId="77777777" w:rsidR="00D66C06" w:rsidRDefault="00D355D8" w:rsidP="00346259">
      <w:pPr>
        <w:pStyle w:val="berschrift3"/>
        <w:numPr>
          <w:ilvl w:val="0"/>
          <w:numId w:val="0"/>
        </w:numPr>
        <w:ind w:left="720"/>
        <w:rPr>
          <w:rFonts w:cs="Arial"/>
        </w:rPr>
      </w:pPr>
      <w:bookmarkStart w:id="56" w:name="_Toc370814605"/>
      <w:r>
        <w:rPr>
          <w:rFonts w:cs="Arial"/>
        </w:rPr>
        <w:t>7</w:t>
      </w:r>
      <w:r w:rsidR="00D66C06">
        <w:rPr>
          <w:rFonts w:cs="Arial"/>
        </w:rPr>
        <w:t>.1.</w:t>
      </w:r>
      <w:r w:rsidR="00D66C06">
        <w:rPr>
          <w:rFonts w:cs="Arial"/>
        </w:rPr>
        <w:tab/>
        <w:t>Angaben zu den Verfahren und Ergebnissen</w:t>
      </w:r>
      <w:bookmarkEnd w:id="56"/>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166B43D" w14:textId="77777777">
        <w:tc>
          <w:tcPr>
            <w:tcW w:w="6730" w:type="dxa"/>
          </w:tcPr>
          <w:p w14:paraId="1C7F6CB4" w14:textId="77777777" w:rsidR="00D66C06" w:rsidRDefault="00D66C06" w:rsidP="00346259">
            <w:pPr>
              <w:rPr>
                <w:rFonts w:cs="Arial"/>
              </w:rPr>
            </w:pPr>
          </w:p>
        </w:tc>
        <w:tc>
          <w:tcPr>
            <w:tcW w:w="2699" w:type="dxa"/>
          </w:tcPr>
          <w:p w14:paraId="5F79E6C4"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Kriterien für die Qualität von Lernorten und Aus</w:t>
            </w:r>
            <w:r w:rsidR="00012645">
              <w:rPr>
                <w:rFonts w:ascii="Arial Narrow" w:hAnsi="Arial Narrow" w:cs="Arial"/>
              </w:rPr>
              <w:softHyphen/>
            </w:r>
            <w:r w:rsidRPr="00314326">
              <w:rPr>
                <w:rFonts w:ascii="Arial Narrow" w:hAnsi="Arial Narrow" w:cs="Arial"/>
              </w:rPr>
              <w:t>stattungen sind definiert.</w:t>
            </w:r>
          </w:p>
          <w:p w14:paraId="6296E1F1" w14:textId="77777777" w:rsidR="00D66C06" w:rsidRPr="00314326" w:rsidRDefault="00D66C06" w:rsidP="00346259">
            <w:pPr>
              <w:pStyle w:val="AnforderungenRand"/>
              <w:ind w:left="170"/>
              <w:rPr>
                <w:rFonts w:ascii="Arial Narrow" w:hAnsi="Arial Narrow" w:cs="Arial"/>
              </w:rPr>
            </w:pPr>
          </w:p>
        </w:tc>
      </w:tr>
    </w:tbl>
    <w:p w14:paraId="6C1D724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35C49AB" w14:textId="77777777">
        <w:tc>
          <w:tcPr>
            <w:tcW w:w="6730" w:type="dxa"/>
          </w:tcPr>
          <w:p w14:paraId="40B52F9C" w14:textId="77777777" w:rsidR="00D66C06" w:rsidRDefault="00D66C06" w:rsidP="00346259">
            <w:pPr>
              <w:rPr>
                <w:rFonts w:cs="Arial"/>
              </w:rPr>
            </w:pPr>
          </w:p>
        </w:tc>
        <w:tc>
          <w:tcPr>
            <w:tcW w:w="2699" w:type="dxa"/>
          </w:tcPr>
          <w:p w14:paraId="01F0413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Die </w:t>
            </w:r>
            <w:r w:rsidR="00D355D8">
              <w:rPr>
                <w:rFonts w:ascii="Arial Narrow" w:hAnsi="Arial Narrow" w:cs="Arial"/>
              </w:rPr>
              <w:t>Schule</w:t>
            </w:r>
            <w:r w:rsidRPr="00314326">
              <w:rPr>
                <w:rFonts w:ascii="Arial Narrow" w:hAnsi="Arial Narrow" w:cs="Arial"/>
              </w:rPr>
              <w:t xml:space="preserve"> überprüft Lernorte und Aus</w:t>
            </w:r>
            <w:r w:rsidR="00012645">
              <w:rPr>
                <w:rFonts w:ascii="Arial Narrow" w:hAnsi="Arial Narrow" w:cs="Arial"/>
              </w:rPr>
              <w:softHyphen/>
            </w:r>
            <w:r w:rsidRPr="00314326">
              <w:rPr>
                <w:rFonts w:ascii="Arial Narrow" w:hAnsi="Arial Narrow" w:cs="Arial"/>
              </w:rPr>
              <w:t>stattungen regelmäßig anhand dieser Kriterien.</w:t>
            </w:r>
          </w:p>
          <w:p w14:paraId="79030178" w14:textId="77777777" w:rsidR="00D66C06" w:rsidRPr="00314326" w:rsidRDefault="00D66C06" w:rsidP="00346259">
            <w:pPr>
              <w:pStyle w:val="AnforderungenRand"/>
              <w:ind w:left="170"/>
              <w:rPr>
                <w:rFonts w:ascii="Arial Narrow" w:hAnsi="Arial Narrow" w:cs="Arial"/>
              </w:rPr>
            </w:pPr>
          </w:p>
        </w:tc>
      </w:tr>
    </w:tbl>
    <w:p w14:paraId="0682CCE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3E9750B" w14:textId="77777777">
        <w:tc>
          <w:tcPr>
            <w:tcW w:w="6730" w:type="dxa"/>
          </w:tcPr>
          <w:p w14:paraId="62FBCB6D" w14:textId="77777777" w:rsidR="00D66C06" w:rsidRDefault="00D66C06" w:rsidP="00346259">
            <w:pPr>
              <w:rPr>
                <w:rFonts w:cs="Arial"/>
              </w:rPr>
            </w:pPr>
          </w:p>
        </w:tc>
        <w:tc>
          <w:tcPr>
            <w:tcW w:w="2699" w:type="dxa"/>
          </w:tcPr>
          <w:p w14:paraId="70B80B0E"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Kriterien für die Qualität der Arbeitsbedingungen der Beschäftigten sind definiert.</w:t>
            </w:r>
          </w:p>
          <w:p w14:paraId="5F8D1EF5" w14:textId="77777777" w:rsidR="00D66C06" w:rsidRPr="00314326" w:rsidRDefault="00D66C06" w:rsidP="00346259">
            <w:pPr>
              <w:pStyle w:val="AnforderungenRand"/>
              <w:ind w:left="170"/>
              <w:rPr>
                <w:rFonts w:ascii="Arial Narrow" w:hAnsi="Arial Narrow" w:cs="Arial"/>
              </w:rPr>
            </w:pPr>
          </w:p>
        </w:tc>
      </w:tr>
    </w:tbl>
    <w:p w14:paraId="6E3C113E"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345BF1B" w14:textId="77777777">
        <w:tc>
          <w:tcPr>
            <w:tcW w:w="6730" w:type="dxa"/>
          </w:tcPr>
          <w:p w14:paraId="116E6718" w14:textId="77777777" w:rsidR="00D66C06" w:rsidRDefault="00D66C06" w:rsidP="00346259">
            <w:pPr>
              <w:rPr>
                <w:rFonts w:cs="Arial"/>
              </w:rPr>
            </w:pPr>
          </w:p>
        </w:tc>
        <w:tc>
          <w:tcPr>
            <w:tcW w:w="2699" w:type="dxa"/>
          </w:tcPr>
          <w:p w14:paraId="5375C907"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 xml:space="preserve">Die </w:t>
            </w:r>
            <w:r w:rsidR="00D355D8">
              <w:rPr>
                <w:rFonts w:ascii="Arial Narrow" w:hAnsi="Arial Narrow" w:cs="Arial"/>
              </w:rPr>
              <w:t xml:space="preserve">Schule </w:t>
            </w:r>
            <w:r w:rsidRPr="00314326">
              <w:rPr>
                <w:rFonts w:ascii="Arial Narrow" w:hAnsi="Arial Narrow" w:cs="Arial"/>
              </w:rPr>
              <w:t>über</w:t>
            </w:r>
            <w:r w:rsidR="00012645">
              <w:rPr>
                <w:rFonts w:ascii="Arial Narrow" w:hAnsi="Arial Narrow" w:cs="Arial"/>
              </w:rPr>
              <w:t>prüft die Arbeits</w:t>
            </w:r>
            <w:r w:rsidRPr="00314326">
              <w:rPr>
                <w:rFonts w:ascii="Arial Narrow" w:hAnsi="Arial Narrow" w:cs="Arial"/>
              </w:rPr>
              <w:t>bedingungen regelmäßig anhand dieser Kriterien.</w:t>
            </w:r>
          </w:p>
          <w:p w14:paraId="68ADEC0E" w14:textId="77777777" w:rsidR="00D66C06" w:rsidRPr="00314326" w:rsidRDefault="00D66C06" w:rsidP="00346259">
            <w:pPr>
              <w:pStyle w:val="AnforderungenRand"/>
              <w:ind w:left="170"/>
              <w:rPr>
                <w:rFonts w:ascii="Arial Narrow" w:hAnsi="Arial Narrow" w:cs="Arial"/>
              </w:rPr>
            </w:pPr>
          </w:p>
        </w:tc>
      </w:tr>
    </w:tbl>
    <w:p w14:paraId="55C16FD6"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7051C65A" w14:textId="77777777">
        <w:tc>
          <w:tcPr>
            <w:tcW w:w="6730" w:type="dxa"/>
          </w:tcPr>
          <w:p w14:paraId="78EC367C" w14:textId="77777777" w:rsidR="00D66C06" w:rsidRDefault="00D66C06" w:rsidP="00346259">
            <w:pPr>
              <w:rPr>
                <w:rFonts w:cs="Arial"/>
              </w:rPr>
            </w:pPr>
          </w:p>
        </w:tc>
        <w:tc>
          <w:tcPr>
            <w:tcW w:w="2699" w:type="dxa"/>
          </w:tcPr>
          <w:p w14:paraId="18F339C5" w14:textId="77777777" w:rsidR="00D66C06" w:rsidRPr="00314326" w:rsidRDefault="00D355D8" w:rsidP="00346259">
            <w:pPr>
              <w:pStyle w:val="AnforderungenRand"/>
              <w:ind w:left="170"/>
              <w:rPr>
                <w:rFonts w:ascii="Arial Narrow" w:hAnsi="Arial Narrow" w:cs="Arial"/>
              </w:rPr>
            </w:pPr>
            <w:r>
              <w:rPr>
                <w:rFonts w:ascii="Arial Narrow" w:hAnsi="Arial Narrow" w:cs="Arial"/>
              </w:rPr>
              <w:t>Die Schule</w:t>
            </w:r>
            <w:r w:rsidR="00D66C06" w:rsidRPr="00314326">
              <w:rPr>
                <w:rFonts w:ascii="Arial Narrow" w:hAnsi="Arial Narrow" w:cs="Arial"/>
              </w:rPr>
              <w:t xml:space="preserve"> zeigt auf, welche Verbesse</w:t>
            </w:r>
            <w:r w:rsidR="00012645">
              <w:rPr>
                <w:rFonts w:ascii="Arial Narrow" w:hAnsi="Arial Narrow" w:cs="Arial"/>
              </w:rPr>
              <w:t>rungs</w:t>
            </w:r>
            <w:r w:rsidR="0024613A">
              <w:rPr>
                <w:rFonts w:ascii="Arial Narrow" w:hAnsi="Arial Narrow" w:cs="Arial"/>
              </w:rPr>
              <w:softHyphen/>
            </w:r>
            <w:r w:rsidR="00D66C06" w:rsidRPr="00314326">
              <w:rPr>
                <w:rFonts w:ascii="Arial Narrow" w:hAnsi="Arial Narrow" w:cs="Arial"/>
              </w:rPr>
              <w:t>anstrengungen ggf. unternommen wurden.</w:t>
            </w:r>
          </w:p>
          <w:p w14:paraId="45FC04D2" w14:textId="77777777" w:rsidR="00D66C06" w:rsidRPr="00314326" w:rsidRDefault="00D66C06" w:rsidP="00346259">
            <w:pPr>
              <w:pStyle w:val="AnforderungenRand"/>
              <w:ind w:left="170"/>
              <w:rPr>
                <w:rFonts w:ascii="Arial Narrow" w:hAnsi="Arial Narrow" w:cs="Arial"/>
              </w:rPr>
            </w:pPr>
          </w:p>
        </w:tc>
      </w:tr>
    </w:tbl>
    <w:p w14:paraId="0C33514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E7DB67A" w14:textId="77777777">
        <w:tc>
          <w:tcPr>
            <w:tcW w:w="6730" w:type="dxa"/>
          </w:tcPr>
          <w:p w14:paraId="27C1B788" w14:textId="77777777" w:rsidR="00D66C06" w:rsidRDefault="00D66C06" w:rsidP="00346259">
            <w:pPr>
              <w:rPr>
                <w:rFonts w:cs="Arial"/>
              </w:rPr>
            </w:pPr>
          </w:p>
        </w:tc>
        <w:tc>
          <w:tcPr>
            <w:tcW w:w="2699" w:type="dxa"/>
          </w:tcPr>
          <w:p w14:paraId="4DAAB2B9" w14:textId="77777777" w:rsidR="00D66C06" w:rsidRPr="00314326" w:rsidRDefault="00D355D8" w:rsidP="00346259">
            <w:pPr>
              <w:pStyle w:val="AnforderungenRand"/>
              <w:ind w:left="170"/>
              <w:rPr>
                <w:rFonts w:ascii="Arial Narrow" w:hAnsi="Arial Narrow" w:cs="Arial"/>
              </w:rPr>
            </w:pPr>
            <w:r w:rsidRPr="00D355D8">
              <w:rPr>
                <w:rFonts w:ascii="Arial Narrow" w:hAnsi="Arial Narrow" w:cs="Arial"/>
              </w:rPr>
              <w:t>Die Überprüfbarkeit und Einsatzfähigkeit der Medien ist sichergestell</w:t>
            </w:r>
            <w:r>
              <w:rPr>
                <w:rFonts w:ascii="Arial Narrow" w:hAnsi="Arial Narrow" w:cs="Arial"/>
              </w:rPr>
              <w:t>t und wird regelmäßig überprüft</w:t>
            </w:r>
            <w:r w:rsidR="00D66C06" w:rsidRPr="00314326">
              <w:rPr>
                <w:rFonts w:ascii="Arial Narrow" w:hAnsi="Arial Narrow" w:cs="Arial"/>
              </w:rPr>
              <w:t>.</w:t>
            </w:r>
          </w:p>
          <w:p w14:paraId="289746A3" w14:textId="77777777" w:rsidR="00D66C06" w:rsidRPr="00314326" w:rsidRDefault="00D66C06" w:rsidP="00346259">
            <w:pPr>
              <w:pStyle w:val="AnforderungenRand"/>
              <w:ind w:left="170"/>
              <w:rPr>
                <w:rFonts w:ascii="Arial Narrow" w:hAnsi="Arial Narrow" w:cs="Arial"/>
              </w:rPr>
            </w:pPr>
          </w:p>
        </w:tc>
      </w:tr>
    </w:tbl>
    <w:p w14:paraId="47CE494D"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5CDD230" w14:textId="77777777">
        <w:tc>
          <w:tcPr>
            <w:tcW w:w="6730" w:type="dxa"/>
          </w:tcPr>
          <w:p w14:paraId="4FDEE6CA" w14:textId="77777777" w:rsidR="00D66C06" w:rsidRDefault="00D66C06" w:rsidP="00346259">
            <w:pPr>
              <w:rPr>
                <w:rFonts w:cs="Arial"/>
              </w:rPr>
            </w:pPr>
          </w:p>
        </w:tc>
        <w:tc>
          <w:tcPr>
            <w:tcW w:w="2699" w:type="dxa"/>
          </w:tcPr>
          <w:p w14:paraId="3548A8B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w:t>
            </w:r>
            <w:r w:rsidR="0024613A">
              <w:rPr>
                <w:rFonts w:ascii="Arial Narrow" w:hAnsi="Arial Narrow" w:cs="Arial"/>
              </w:rPr>
              <w:softHyphen/>
            </w:r>
            <w:r w:rsidRPr="00314326">
              <w:rPr>
                <w:rFonts w:ascii="Arial Narrow" w:hAnsi="Arial Narrow" w:cs="Arial"/>
              </w:rPr>
              <w:t>genen Lernens liegt vor.</w:t>
            </w:r>
          </w:p>
          <w:p w14:paraId="3F7DBD24" w14:textId="77777777" w:rsidR="00D66C06" w:rsidRPr="00314326" w:rsidRDefault="00D66C06" w:rsidP="00346259">
            <w:pPr>
              <w:pStyle w:val="AnforderungenRand"/>
              <w:ind w:left="170"/>
              <w:rPr>
                <w:rFonts w:ascii="Arial Narrow" w:hAnsi="Arial Narrow" w:cs="Arial"/>
              </w:rPr>
            </w:pPr>
          </w:p>
        </w:tc>
      </w:tr>
    </w:tbl>
    <w:p w14:paraId="5405598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C343270" w14:textId="77777777">
        <w:tc>
          <w:tcPr>
            <w:tcW w:w="6730" w:type="dxa"/>
          </w:tcPr>
          <w:p w14:paraId="6C492F17" w14:textId="77777777" w:rsidR="00D66C06" w:rsidRPr="00D45A11" w:rsidRDefault="00D45A11" w:rsidP="00D355D8">
            <w:pPr>
              <w:rPr>
                <w:rFonts w:cs="Arial"/>
                <w:color w:val="0033CC"/>
              </w:rPr>
            </w:pPr>
            <w:r w:rsidRPr="00D45A11">
              <w:rPr>
                <w:rFonts w:cs="Arial"/>
                <w:color w:val="0033CC"/>
                <w:szCs w:val="20"/>
              </w:rPr>
              <w:t xml:space="preserve">Wenn Sie keine </w:t>
            </w:r>
            <w:r w:rsidR="00D355D8">
              <w:rPr>
                <w:rFonts w:cs="Arial"/>
                <w:color w:val="0033CC"/>
                <w:szCs w:val="20"/>
              </w:rPr>
              <w:t>Schule</w:t>
            </w:r>
            <w:r w:rsidRPr="00D45A11">
              <w:rPr>
                <w:rFonts w:cs="Arial"/>
                <w:color w:val="0033CC"/>
                <w:szCs w:val="20"/>
              </w:rPr>
              <w:t xml:space="preserve"> mit Unterkunfts- und Verpflegungswirtschaft sind, können Sie diesen Absatz bzw. die gesamte Tabelle löschen!</w:t>
            </w:r>
          </w:p>
        </w:tc>
        <w:tc>
          <w:tcPr>
            <w:tcW w:w="2699" w:type="dxa"/>
          </w:tcPr>
          <w:p w14:paraId="4EA08063" w14:textId="77777777" w:rsidR="00D66C06" w:rsidRPr="00314326" w:rsidRDefault="00D66C06" w:rsidP="00346259">
            <w:pPr>
              <w:pStyle w:val="AnforderungenRand"/>
              <w:ind w:left="170"/>
              <w:rPr>
                <w:rFonts w:ascii="Arial Narrow" w:hAnsi="Arial Narrow" w:cs="Arial"/>
                <w:u w:val="single"/>
              </w:rPr>
            </w:pPr>
            <w:r w:rsidRPr="00314326">
              <w:rPr>
                <w:rFonts w:ascii="Arial Narrow" w:hAnsi="Arial Narrow" w:cs="Arial"/>
                <w:u w:val="single"/>
              </w:rPr>
              <w:t xml:space="preserve">Für </w:t>
            </w:r>
            <w:r w:rsidR="00D355D8">
              <w:rPr>
                <w:rFonts w:ascii="Arial Narrow" w:hAnsi="Arial Narrow" w:cs="Arial"/>
                <w:u w:val="single"/>
              </w:rPr>
              <w:t>Schulen</w:t>
            </w:r>
            <w:r w:rsidRPr="00314326">
              <w:rPr>
                <w:rFonts w:ascii="Arial Narrow" w:hAnsi="Arial Narrow" w:cs="Arial"/>
                <w:u w:val="single"/>
              </w:rPr>
              <w:t xml:space="preserve"> mit Unterkunfts- und Verpflegungswirtschaft:</w:t>
            </w:r>
          </w:p>
          <w:p w14:paraId="7E6A39B1" w14:textId="77777777" w:rsidR="00D66C06" w:rsidRPr="00314326" w:rsidRDefault="00D355D8" w:rsidP="00346259">
            <w:pPr>
              <w:pStyle w:val="AnforderungenRand"/>
              <w:ind w:left="170"/>
              <w:rPr>
                <w:rFonts w:ascii="Arial Narrow" w:hAnsi="Arial Narrow" w:cs="Arial"/>
              </w:rPr>
            </w:pPr>
            <w:r w:rsidRPr="00D355D8">
              <w:rPr>
                <w:rFonts w:ascii="Arial Narrow" w:hAnsi="Arial Narrow" w:cs="Arial"/>
              </w:rPr>
              <w:t>Die Einrichtung überprüft regelmäßig, ob Lebens</w:t>
            </w:r>
            <w:r w:rsidR="0024613A">
              <w:rPr>
                <w:rFonts w:ascii="Arial Narrow" w:hAnsi="Arial Narrow" w:cs="Arial"/>
              </w:rPr>
              <w:softHyphen/>
            </w:r>
            <w:r w:rsidRPr="00D355D8">
              <w:rPr>
                <w:rFonts w:ascii="Arial Narrow" w:hAnsi="Arial Narrow" w:cs="Arial"/>
              </w:rPr>
              <w:t>ort und Aussta</w:t>
            </w:r>
            <w:r>
              <w:rPr>
                <w:rFonts w:ascii="Arial Narrow" w:hAnsi="Arial Narrow" w:cs="Arial"/>
              </w:rPr>
              <w:t>ttung adressaten- und bedürf</w:t>
            </w:r>
            <w:r w:rsidR="0024613A">
              <w:rPr>
                <w:rFonts w:ascii="Arial Narrow" w:hAnsi="Arial Narrow" w:cs="Arial"/>
              </w:rPr>
              <w:softHyphen/>
            </w:r>
            <w:r>
              <w:rPr>
                <w:rFonts w:ascii="Arial Narrow" w:hAnsi="Arial Narrow" w:cs="Arial"/>
              </w:rPr>
              <w:t>nis</w:t>
            </w:r>
            <w:r w:rsidRPr="00D355D8">
              <w:rPr>
                <w:rFonts w:ascii="Arial Narrow" w:hAnsi="Arial Narrow" w:cs="Arial"/>
              </w:rPr>
              <w:t>angemessen sind.</w:t>
            </w:r>
          </w:p>
        </w:tc>
      </w:tr>
    </w:tbl>
    <w:p w14:paraId="097FC556" w14:textId="77777777" w:rsidR="00D66C06" w:rsidRDefault="00D66C06" w:rsidP="00346259">
      <w:pPr>
        <w:rPr>
          <w:rFonts w:cs="Arial"/>
        </w:rPr>
      </w:pPr>
    </w:p>
    <w:p w14:paraId="05C23522" w14:textId="77777777" w:rsidR="00D66C06" w:rsidRDefault="00D355D8" w:rsidP="00346259">
      <w:pPr>
        <w:pStyle w:val="berschrift3"/>
        <w:numPr>
          <w:ilvl w:val="0"/>
          <w:numId w:val="0"/>
        </w:numPr>
        <w:ind w:left="720"/>
        <w:rPr>
          <w:rFonts w:cs="Arial"/>
        </w:rPr>
      </w:pPr>
      <w:bookmarkStart w:id="57" w:name="_Toc370814606"/>
      <w:r>
        <w:rPr>
          <w:rFonts w:cs="Arial"/>
        </w:rPr>
        <w:t>7</w:t>
      </w:r>
      <w:r w:rsidR="00D66C06">
        <w:rPr>
          <w:rFonts w:cs="Arial"/>
        </w:rPr>
        <w:t>.2.</w:t>
      </w:r>
      <w:r w:rsidR="00D66C06">
        <w:rPr>
          <w:rFonts w:cs="Arial"/>
        </w:rPr>
        <w:tab/>
        <w:t>Angaben zu den Bewertungen und Schlussfolgerungen</w:t>
      </w:r>
      <w:bookmarkEnd w:id="57"/>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7485AF8" w14:textId="77777777">
        <w:tc>
          <w:tcPr>
            <w:tcW w:w="6730" w:type="dxa"/>
          </w:tcPr>
          <w:p w14:paraId="158ACEE9" w14:textId="77777777" w:rsidR="00A70DD2" w:rsidRDefault="00A70DD2" w:rsidP="00A70DD2">
            <w:pPr>
              <w:rPr>
                <w:rFonts w:cs="Arial"/>
              </w:rPr>
            </w:pPr>
            <w:r>
              <w:rPr>
                <w:rFonts w:cs="Arial"/>
              </w:rPr>
              <w:t>So bewerten wir die aus den eingesetzten Verfahren erzielten Ergebnisse:</w:t>
            </w:r>
          </w:p>
          <w:p w14:paraId="09307EB0" w14:textId="77777777" w:rsidR="00A70DD2" w:rsidRDefault="00A70DD2" w:rsidP="00A70DD2">
            <w:pPr>
              <w:rPr>
                <w:rFonts w:cs="Arial"/>
                <w:color w:val="FF0000"/>
              </w:rPr>
            </w:pPr>
          </w:p>
          <w:p w14:paraId="2478E8B3" w14:textId="77777777" w:rsidR="00A70DD2" w:rsidRDefault="00A70DD2" w:rsidP="00A70DD2">
            <w:pPr>
              <w:rPr>
                <w:rFonts w:cs="Arial"/>
                <w:color w:val="FF0000"/>
              </w:rPr>
            </w:pPr>
          </w:p>
          <w:p w14:paraId="4D83EECC" w14:textId="77777777" w:rsidR="00A70DD2" w:rsidRDefault="00A70DD2" w:rsidP="00A70DD2">
            <w:pPr>
              <w:rPr>
                <w:rFonts w:cs="Arial"/>
              </w:rPr>
            </w:pPr>
            <w:r>
              <w:rPr>
                <w:rFonts w:cs="Arial"/>
              </w:rPr>
              <w:t>So bewerten wir die eingesetzten Verfahren:</w:t>
            </w:r>
          </w:p>
          <w:p w14:paraId="596CE4CB" w14:textId="77777777" w:rsidR="00A70DD2" w:rsidRDefault="00A70DD2" w:rsidP="00A70DD2">
            <w:pPr>
              <w:rPr>
                <w:rFonts w:cs="Arial"/>
              </w:rPr>
            </w:pPr>
          </w:p>
          <w:p w14:paraId="41923409" w14:textId="77777777" w:rsidR="00A70DD2" w:rsidRDefault="00A70DD2" w:rsidP="00A70DD2">
            <w:pPr>
              <w:rPr>
                <w:rFonts w:cs="Arial"/>
              </w:rPr>
            </w:pPr>
          </w:p>
          <w:p w14:paraId="20E31384" w14:textId="0B203FE7" w:rsidR="00A70DD2" w:rsidRDefault="009D4FD6" w:rsidP="00A70DD2">
            <w:pPr>
              <w:rPr>
                <w:rFonts w:cs="Arial"/>
              </w:rPr>
            </w:pPr>
            <w:r>
              <w:rPr>
                <w:sz w:val="23"/>
                <w:szCs w:val="23"/>
              </w:rPr>
              <w:t>Folgende Schlussfolgerung (Qualitätsentwicklungsziel) halten wir fest</w:t>
            </w:r>
            <w:r w:rsidR="00A70DD2">
              <w:rPr>
                <w:rFonts w:cs="Arial"/>
              </w:rPr>
              <w:t>:</w:t>
            </w:r>
          </w:p>
          <w:p w14:paraId="4270650D" w14:textId="77777777" w:rsidR="00A70DD2" w:rsidRDefault="00A70DD2" w:rsidP="00A70DD2"/>
          <w:p w14:paraId="067D185F" w14:textId="77777777" w:rsidR="00D66C06" w:rsidRDefault="00D66C06" w:rsidP="00346259">
            <w:pPr>
              <w:rPr>
                <w:rFonts w:cs="Arial"/>
              </w:rPr>
            </w:pPr>
          </w:p>
        </w:tc>
        <w:tc>
          <w:tcPr>
            <w:tcW w:w="2699" w:type="dxa"/>
          </w:tcPr>
          <w:p w14:paraId="081C9EC6"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D355D8">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4D03D67D" w14:textId="77777777" w:rsidR="003628C7" w:rsidRPr="00314326" w:rsidRDefault="003628C7" w:rsidP="00346259">
            <w:pPr>
              <w:pStyle w:val="AnforderungenRand"/>
              <w:ind w:left="170"/>
              <w:rPr>
                <w:rFonts w:ascii="Arial Narrow" w:hAnsi="Arial Narrow" w:cs="Arial"/>
              </w:rPr>
            </w:pPr>
          </w:p>
        </w:tc>
      </w:tr>
    </w:tbl>
    <w:p w14:paraId="1DD6A29B" w14:textId="77777777" w:rsidR="00D66C06" w:rsidRDefault="00D66C06" w:rsidP="00346259"/>
    <w:p w14:paraId="4E28C4DD" w14:textId="77777777" w:rsidR="00D66C06" w:rsidRDefault="00D66C06" w:rsidP="00346259">
      <w:pPr>
        <w:sectPr w:rsidR="00D66C06">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0D1520BD" w14:textId="77777777" w:rsidR="00D66C06" w:rsidRDefault="0050328D" w:rsidP="00346259">
      <w:pPr>
        <w:pStyle w:val="berschrift2"/>
        <w:numPr>
          <w:ilvl w:val="0"/>
          <w:numId w:val="0"/>
        </w:numPr>
        <w:ind w:left="737"/>
        <w:rPr>
          <w:rFonts w:cs="Arial"/>
        </w:rPr>
      </w:pPr>
      <w:bookmarkStart w:id="58" w:name="_Toc174614519"/>
      <w:bookmarkStart w:id="59" w:name="_Toc174614840"/>
      <w:bookmarkStart w:id="60" w:name="_Toc174615520"/>
      <w:bookmarkStart w:id="61" w:name="_Toc370814607"/>
      <w:r>
        <w:rPr>
          <w:rFonts w:cs="Arial"/>
        </w:rPr>
        <w:lastRenderedPageBreak/>
        <w:t>Qualitätsbereich 8</w:t>
      </w:r>
      <w:r w:rsidR="00D66C06">
        <w:rPr>
          <w:rFonts w:cs="Arial"/>
        </w:rPr>
        <w:t xml:space="preserve"> Führung</w:t>
      </w:r>
      <w:bookmarkEnd w:id="58"/>
      <w:bookmarkEnd w:id="59"/>
      <w:bookmarkEnd w:id="60"/>
      <w:bookmarkEnd w:id="61"/>
    </w:p>
    <w:p w14:paraId="7E95ACF3" w14:textId="77777777" w:rsidR="00D66C06" w:rsidRPr="003628C7" w:rsidRDefault="0050328D"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3628C7">
        <w:rPr>
          <w:b/>
          <w:bCs/>
          <w:color w:val="0033CC"/>
        </w:rPr>
        <w:t>-Leitfaden für die Praxis</w:t>
      </w:r>
    </w:p>
    <w:p w14:paraId="4F18F29E" w14:textId="77777777" w:rsidR="00D66C06" w:rsidRPr="003628C7" w:rsidRDefault="0050328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50328D">
        <w:rPr>
          <w:b/>
          <w:bCs/>
          <w:color w:val="0033CC"/>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w:t>
      </w:r>
      <w:r>
        <w:rPr>
          <w:b/>
          <w:bCs/>
          <w:color w:val="0033CC"/>
        </w:rPr>
        <w:t>chließlich der Qualitätsentwick</w:t>
      </w:r>
      <w:r w:rsidRPr="0050328D">
        <w:rPr>
          <w:b/>
          <w:bCs/>
          <w:color w:val="0033CC"/>
        </w:rPr>
        <w:t>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w:t>
      </w:r>
      <w:r>
        <w:rPr>
          <w:b/>
          <w:bCs/>
          <w:color w:val="0033CC"/>
        </w:rPr>
        <w:t>benen angesiedelt sein und wahr</w:t>
      </w:r>
      <w:r w:rsidRPr="0050328D">
        <w:rPr>
          <w:b/>
          <w:bCs/>
          <w:color w:val="0033CC"/>
        </w:rPr>
        <w:t>genommen werden.</w:t>
      </w:r>
    </w:p>
    <w:p w14:paraId="0B20797C" w14:textId="77777777" w:rsidR="00D66C06" w:rsidRPr="003628C7" w:rsidRDefault="00D66C06" w:rsidP="00346259">
      <w:pPr>
        <w:pStyle w:val="Textkrper"/>
        <w:rPr>
          <w:rFonts w:cs="Arial"/>
          <w:color w:val="0033CC"/>
        </w:rPr>
      </w:pPr>
    </w:p>
    <w:p w14:paraId="77E1349A" w14:textId="77777777" w:rsidR="00D66C06" w:rsidRPr="003628C7"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3628C7">
        <w:rPr>
          <w:rFonts w:cs="Arial"/>
          <w:color w:val="0033CC"/>
          <w:szCs w:val="20"/>
        </w:rPr>
        <w:t xml:space="preserve">Weitere Erläuterungen, Spezifikationen und Nachweismöglichkeiten finden Sie im </w:t>
      </w:r>
      <w:r w:rsidR="0050328D">
        <w:rPr>
          <w:rFonts w:cs="Arial"/>
          <w:color w:val="0033CC"/>
          <w:szCs w:val="20"/>
          <w:u w:val="single"/>
        </w:rPr>
        <w:t>LQS</w:t>
      </w:r>
      <w:r w:rsidRPr="003628C7">
        <w:rPr>
          <w:rFonts w:cs="Arial"/>
          <w:color w:val="0033CC"/>
          <w:szCs w:val="20"/>
          <w:u w:val="single"/>
        </w:rPr>
        <w:t xml:space="preserve"> Leitfaden für die Praxis</w:t>
      </w:r>
      <w:r w:rsidR="0050328D">
        <w:rPr>
          <w:rFonts w:cs="Arial"/>
          <w:color w:val="0033CC"/>
          <w:szCs w:val="20"/>
        </w:rPr>
        <w:t xml:space="preserve"> S.74</w:t>
      </w:r>
      <w:r w:rsidRPr="003628C7">
        <w:rPr>
          <w:rFonts w:cs="Arial"/>
          <w:color w:val="0033CC"/>
          <w:szCs w:val="20"/>
        </w:rPr>
        <w:t>f.</w:t>
      </w:r>
    </w:p>
    <w:p w14:paraId="15ABFEBF" w14:textId="77777777" w:rsidR="00D66C06" w:rsidRPr="00CE3D72" w:rsidRDefault="00D66C06" w:rsidP="00346259">
      <w:pPr>
        <w:rPr>
          <w:rFonts w:cs="Arial"/>
          <w:color w:val="0033CC"/>
        </w:rPr>
      </w:pPr>
    </w:p>
    <w:p w14:paraId="0258902D" w14:textId="77777777" w:rsidR="00D66C06" w:rsidRDefault="0050328D" w:rsidP="00346259">
      <w:pPr>
        <w:pStyle w:val="berschrift3"/>
        <w:numPr>
          <w:ilvl w:val="0"/>
          <w:numId w:val="0"/>
        </w:numPr>
        <w:ind w:left="720"/>
        <w:rPr>
          <w:rFonts w:cs="Arial"/>
        </w:rPr>
      </w:pPr>
      <w:bookmarkStart w:id="62" w:name="_Toc370814608"/>
      <w:r>
        <w:rPr>
          <w:rFonts w:cs="Arial"/>
        </w:rPr>
        <w:t>8</w:t>
      </w:r>
      <w:r w:rsidR="00D66C06">
        <w:rPr>
          <w:rFonts w:cs="Arial"/>
        </w:rPr>
        <w:t>.1.</w:t>
      </w:r>
      <w:r w:rsidR="00D66C06">
        <w:rPr>
          <w:rFonts w:cs="Arial"/>
        </w:rPr>
        <w:tab/>
        <w:t>Angaben zu den Verfahren und Ergebnissen</w:t>
      </w:r>
      <w:bookmarkEnd w:id="62"/>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74DAE7B0" w14:textId="77777777">
        <w:tc>
          <w:tcPr>
            <w:tcW w:w="6730" w:type="dxa"/>
          </w:tcPr>
          <w:p w14:paraId="1A9FB6F6" w14:textId="77777777" w:rsidR="00D66C06" w:rsidRDefault="00D66C06" w:rsidP="00346259">
            <w:pPr>
              <w:rPr>
                <w:rFonts w:cs="Arial"/>
              </w:rPr>
            </w:pPr>
          </w:p>
        </w:tc>
        <w:tc>
          <w:tcPr>
            <w:tcW w:w="2699" w:type="dxa"/>
          </w:tcPr>
          <w:p w14:paraId="7C3AC013"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Grundsätze von Führung und Zusammen</w:t>
            </w:r>
            <w:r>
              <w:rPr>
                <w:rFonts w:ascii="Arial Narrow" w:hAnsi="Arial Narrow" w:cs="Arial"/>
              </w:rPr>
              <w:t>arbeit sind vereinbart und doku</w:t>
            </w:r>
            <w:r w:rsidRPr="0050328D">
              <w:rPr>
                <w:rFonts w:ascii="Arial Narrow" w:hAnsi="Arial Narrow" w:cs="Arial"/>
              </w:rPr>
              <w:t>mentiert.</w:t>
            </w:r>
          </w:p>
          <w:p w14:paraId="74E79F65" w14:textId="77777777" w:rsidR="00D66C06" w:rsidRPr="00314326" w:rsidRDefault="00D66C06" w:rsidP="00346259">
            <w:pPr>
              <w:pStyle w:val="AnforderungenRand"/>
              <w:ind w:left="170"/>
              <w:rPr>
                <w:rFonts w:ascii="Arial Narrow" w:hAnsi="Arial Narrow" w:cs="Arial"/>
              </w:rPr>
            </w:pPr>
          </w:p>
        </w:tc>
      </w:tr>
    </w:tbl>
    <w:p w14:paraId="0CF750D6"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7006357" w14:textId="77777777">
        <w:tc>
          <w:tcPr>
            <w:tcW w:w="6730" w:type="dxa"/>
          </w:tcPr>
          <w:p w14:paraId="06E4EC00" w14:textId="77777777" w:rsidR="00D66C06" w:rsidRDefault="00D66C06" w:rsidP="00346259">
            <w:pPr>
              <w:rPr>
                <w:rFonts w:cs="Arial"/>
              </w:rPr>
            </w:pPr>
          </w:p>
        </w:tc>
        <w:tc>
          <w:tcPr>
            <w:tcW w:w="2699" w:type="dxa"/>
          </w:tcPr>
          <w:p w14:paraId="173E6FB4"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 xml:space="preserve">Verfahren und Methoden der internen </w:t>
            </w:r>
            <w:proofErr w:type="spellStart"/>
            <w:r w:rsidRPr="0050328D">
              <w:rPr>
                <w:rFonts w:ascii="Arial Narrow" w:hAnsi="Arial Narrow" w:cs="Arial"/>
              </w:rPr>
              <w:t>Kommuni</w:t>
            </w:r>
            <w:proofErr w:type="spellEnd"/>
            <w:r w:rsidRPr="0050328D">
              <w:rPr>
                <w:rFonts w:ascii="Arial Narrow" w:hAnsi="Arial Narrow" w:cs="Arial"/>
              </w:rPr>
              <w:t>-kation sind beschrieben und eingeführt.</w:t>
            </w:r>
          </w:p>
          <w:p w14:paraId="51500C9A" w14:textId="77777777" w:rsidR="00D66C06" w:rsidRPr="00314326" w:rsidRDefault="00D66C06" w:rsidP="00346259">
            <w:pPr>
              <w:pStyle w:val="AnforderungenRand"/>
              <w:ind w:left="170"/>
              <w:rPr>
                <w:rFonts w:ascii="Arial Narrow" w:hAnsi="Arial Narrow" w:cs="Arial"/>
              </w:rPr>
            </w:pPr>
          </w:p>
        </w:tc>
      </w:tr>
    </w:tbl>
    <w:p w14:paraId="34EFA99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EA4FF2F" w14:textId="77777777">
        <w:tc>
          <w:tcPr>
            <w:tcW w:w="6730" w:type="dxa"/>
          </w:tcPr>
          <w:p w14:paraId="6949ED67" w14:textId="77777777" w:rsidR="00D66C06" w:rsidRDefault="00D66C06" w:rsidP="00346259">
            <w:pPr>
              <w:rPr>
                <w:rFonts w:cs="Arial"/>
              </w:rPr>
            </w:pPr>
          </w:p>
        </w:tc>
        <w:tc>
          <w:tcPr>
            <w:tcW w:w="2699" w:type="dxa"/>
          </w:tcPr>
          <w:p w14:paraId="542589AB" w14:textId="77777777" w:rsidR="00D66C06" w:rsidRPr="00314326" w:rsidRDefault="0050328D" w:rsidP="0050328D">
            <w:pPr>
              <w:pStyle w:val="AnforderungenRand"/>
              <w:ind w:left="170"/>
              <w:rPr>
                <w:rFonts w:ascii="Arial Narrow" w:hAnsi="Arial Narrow" w:cs="Arial"/>
              </w:rPr>
            </w:pPr>
            <w:r w:rsidRPr="0050328D">
              <w:rPr>
                <w:rFonts w:ascii="Arial Narrow" w:hAnsi="Arial Narrow" w:cs="Arial"/>
              </w:rPr>
              <w:t>Verfahren zum U</w:t>
            </w:r>
            <w:r>
              <w:rPr>
                <w:rFonts w:ascii="Arial Narrow" w:hAnsi="Arial Narrow" w:cs="Arial"/>
              </w:rPr>
              <w:t>mgang mit Konflikten sind einge</w:t>
            </w:r>
            <w:r w:rsidRPr="0050328D">
              <w:rPr>
                <w:rFonts w:ascii="Arial Narrow" w:hAnsi="Arial Narrow" w:cs="Arial"/>
              </w:rPr>
              <w:t>führt.</w:t>
            </w:r>
          </w:p>
          <w:p w14:paraId="3F1F4BA0" w14:textId="77777777" w:rsidR="00D66C06" w:rsidRPr="00314326" w:rsidRDefault="00D66C06" w:rsidP="00346259">
            <w:pPr>
              <w:pStyle w:val="AnforderungenRand"/>
              <w:ind w:left="170"/>
              <w:rPr>
                <w:rFonts w:ascii="Arial Narrow" w:hAnsi="Arial Narrow" w:cs="Arial"/>
              </w:rPr>
            </w:pPr>
          </w:p>
        </w:tc>
      </w:tr>
    </w:tbl>
    <w:p w14:paraId="0ADE818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788E860" w14:textId="77777777">
        <w:tc>
          <w:tcPr>
            <w:tcW w:w="6730" w:type="dxa"/>
          </w:tcPr>
          <w:p w14:paraId="151C98AD" w14:textId="77777777" w:rsidR="00D66C06" w:rsidRDefault="00D66C06" w:rsidP="00346259">
            <w:pPr>
              <w:rPr>
                <w:rFonts w:cs="Arial"/>
              </w:rPr>
            </w:pPr>
          </w:p>
        </w:tc>
        <w:tc>
          <w:tcPr>
            <w:tcW w:w="2699" w:type="dxa"/>
          </w:tcPr>
          <w:p w14:paraId="0519DCE6"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 xml:space="preserve">Die Verfahren, wie in der Schule entschieden wird, sind definiert und </w:t>
            </w:r>
            <w:proofErr w:type="spellStart"/>
            <w:r w:rsidRPr="0050328D">
              <w:rPr>
                <w:rFonts w:ascii="Arial Narrow" w:hAnsi="Arial Narrow" w:cs="Arial"/>
              </w:rPr>
              <w:t>doku-mentiert</w:t>
            </w:r>
            <w:proofErr w:type="spellEnd"/>
            <w:r w:rsidRPr="0050328D">
              <w:rPr>
                <w:rFonts w:ascii="Arial Narrow" w:hAnsi="Arial Narrow" w:cs="Arial"/>
              </w:rPr>
              <w:t>.</w:t>
            </w:r>
          </w:p>
          <w:p w14:paraId="4C3C11EF" w14:textId="77777777" w:rsidR="00D66C06" w:rsidRPr="00314326" w:rsidRDefault="00D66C06" w:rsidP="00346259">
            <w:pPr>
              <w:pStyle w:val="AnforderungenRand"/>
              <w:ind w:left="170"/>
              <w:rPr>
                <w:rFonts w:ascii="Arial Narrow" w:hAnsi="Arial Narrow" w:cs="Arial"/>
              </w:rPr>
            </w:pPr>
          </w:p>
        </w:tc>
      </w:tr>
    </w:tbl>
    <w:p w14:paraId="1A47699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160CBDAD" w14:textId="77777777">
        <w:tc>
          <w:tcPr>
            <w:tcW w:w="6730" w:type="dxa"/>
          </w:tcPr>
          <w:p w14:paraId="40AAA0F8" w14:textId="77777777" w:rsidR="00D66C06" w:rsidRDefault="00D66C06" w:rsidP="00346259">
            <w:pPr>
              <w:rPr>
                <w:rFonts w:cs="Arial"/>
              </w:rPr>
            </w:pPr>
          </w:p>
        </w:tc>
        <w:tc>
          <w:tcPr>
            <w:tcW w:w="2699" w:type="dxa"/>
          </w:tcPr>
          <w:p w14:paraId="6CEE1F23"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Die Zuständigkeit für Qualitätsentwicklung ist geregelt.</w:t>
            </w:r>
          </w:p>
          <w:p w14:paraId="062D61C7" w14:textId="77777777" w:rsidR="00D66C06" w:rsidRPr="00314326" w:rsidRDefault="00D66C06" w:rsidP="00346259">
            <w:pPr>
              <w:pStyle w:val="AnforderungenRand"/>
              <w:ind w:left="170"/>
              <w:rPr>
                <w:rFonts w:ascii="Arial Narrow" w:hAnsi="Arial Narrow" w:cs="Arial"/>
              </w:rPr>
            </w:pPr>
          </w:p>
        </w:tc>
      </w:tr>
    </w:tbl>
    <w:p w14:paraId="01D55A09"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56683EA" w14:textId="77777777">
        <w:tc>
          <w:tcPr>
            <w:tcW w:w="6730" w:type="dxa"/>
          </w:tcPr>
          <w:p w14:paraId="70EBC9FB" w14:textId="77777777" w:rsidR="00D66C06" w:rsidRDefault="00D66C06" w:rsidP="00346259">
            <w:pPr>
              <w:rPr>
                <w:rFonts w:cs="Arial"/>
              </w:rPr>
            </w:pPr>
          </w:p>
        </w:tc>
        <w:tc>
          <w:tcPr>
            <w:tcW w:w="2699" w:type="dxa"/>
          </w:tcPr>
          <w:p w14:paraId="20B0A3AA"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w:t>
            </w:r>
            <w:r w:rsidR="0024613A">
              <w:rPr>
                <w:rFonts w:ascii="Arial Narrow" w:hAnsi="Arial Narrow" w:cs="Arial"/>
              </w:rPr>
              <w:softHyphen/>
            </w:r>
            <w:r w:rsidRPr="00314326">
              <w:rPr>
                <w:rFonts w:ascii="Arial Narrow" w:hAnsi="Arial Narrow" w:cs="Arial"/>
              </w:rPr>
              <w:t>genen Lernens liegt vor.</w:t>
            </w:r>
          </w:p>
          <w:p w14:paraId="33837684" w14:textId="77777777" w:rsidR="00D66C06" w:rsidRPr="00314326" w:rsidRDefault="00D66C06" w:rsidP="00346259">
            <w:pPr>
              <w:pStyle w:val="AnforderungenRand"/>
              <w:ind w:left="170"/>
              <w:rPr>
                <w:rFonts w:ascii="Arial Narrow" w:hAnsi="Arial Narrow" w:cs="Arial"/>
              </w:rPr>
            </w:pPr>
          </w:p>
        </w:tc>
      </w:tr>
    </w:tbl>
    <w:p w14:paraId="58DF794E" w14:textId="77777777" w:rsidR="00D66C06" w:rsidRDefault="00D66C06" w:rsidP="00346259">
      <w:pPr>
        <w:rPr>
          <w:rFonts w:cs="Arial"/>
        </w:rPr>
      </w:pPr>
    </w:p>
    <w:p w14:paraId="103D8240" w14:textId="77777777" w:rsidR="00D66C06" w:rsidRDefault="0050328D" w:rsidP="00346259">
      <w:pPr>
        <w:pStyle w:val="berschrift3"/>
        <w:numPr>
          <w:ilvl w:val="0"/>
          <w:numId w:val="0"/>
        </w:numPr>
        <w:ind w:left="720"/>
        <w:rPr>
          <w:rFonts w:cs="Arial"/>
        </w:rPr>
      </w:pPr>
      <w:bookmarkStart w:id="63" w:name="_Toc370814609"/>
      <w:r>
        <w:rPr>
          <w:rFonts w:cs="Arial"/>
        </w:rPr>
        <w:t>8</w:t>
      </w:r>
      <w:r w:rsidR="00D66C06">
        <w:rPr>
          <w:rFonts w:cs="Arial"/>
        </w:rPr>
        <w:t>.2.</w:t>
      </w:r>
      <w:r w:rsidR="00D66C06">
        <w:rPr>
          <w:rFonts w:cs="Arial"/>
        </w:rPr>
        <w:tab/>
        <w:t>Angaben zu den Bewertungen und Schlussfolgerungen</w:t>
      </w:r>
      <w:bookmarkEnd w:id="63"/>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496BB90" w14:textId="77777777">
        <w:tc>
          <w:tcPr>
            <w:tcW w:w="6730" w:type="dxa"/>
          </w:tcPr>
          <w:p w14:paraId="2B5E0ED9" w14:textId="77777777" w:rsidR="00A70DD2" w:rsidRDefault="00A70DD2" w:rsidP="00A70DD2">
            <w:pPr>
              <w:rPr>
                <w:rFonts w:cs="Arial"/>
              </w:rPr>
            </w:pPr>
            <w:r>
              <w:rPr>
                <w:rFonts w:cs="Arial"/>
              </w:rPr>
              <w:t>So bewerten wir die aus den eingesetzten Verfahren erzielten Ergebnisse:</w:t>
            </w:r>
          </w:p>
          <w:p w14:paraId="526C5E6B" w14:textId="77777777" w:rsidR="00A70DD2" w:rsidRDefault="00A70DD2" w:rsidP="00A70DD2">
            <w:pPr>
              <w:rPr>
                <w:rFonts w:cs="Arial"/>
                <w:color w:val="FF0000"/>
              </w:rPr>
            </w:pPr>
          </w:p>
          <w:p w14:paraId="226F0291" w14:textId="77777777" w:rsidR="00A70DD2" w:rsidRDefault="00A70DD2" w:rsidP="00A70DD2">
            <w:pPr>
              <w:rPr>
                <w:rFonts w:cs="Arial"/>
                <w:color w:val="FF0000"/>
              </w:rPr>
            </w:pPr>
          </w:p>
          <w:p w14:paraId="17C24A66" w14:textId="77777777" w:rsidR="00A70DD2" w:rsidRDefault="00A70DD2" w:rsidP="00A70DD2">
            <w:pPr>
              <w:rPr>
                <w:rFonts w:cs="Arial"/>
              </w:rPr>
            </w:pPr>
            <w:r>
              <w:rPr>
                <w:rFonts w:cs="Arial"/>
              </w:rPr>
              <w:t>So bewerten wir die eingesetzten Verfahren:</w:t>
            </w:r>
          </w:p>
          <w:p w14:paraId="13ACD6BE" w14:textId="77777777" w:rsidR="00A70DD2" w:rsidRDefault="00A70DD2" w:rsidP="00A70DD2">
            <w:pPr>
              <w:rPr>
                <w:rFonts w:cs="Arial"/>
              </w:rPr>
            </w:pPr>
          </w:p>
          <w:p w14:paraId="68B6E687" w14:textId="77777777" w:rsidR="00A70DD2" w:rsidRDefault="00A70DD2" w:rsidP="00A70DD2">
            <w:pPr>
              <w:rPr>
                <w:rFonts w:cs="Arial"/>
              </w:rPr>
            </w:pPr>
          </w:p>
          <w:p w14:paraId="4BB6A907" w14:textId="4E439F98" w:rsidR="00A70DD2" w:rsidRDefault="009D4FD6" w:rsidP="00A70DD2">
            <w:pPr>
              <w:rPr>
                <w:rFonts w:cs="Arial"/>
              </w:rPr>
            </w:pPr>
            <w:r>
              <w:rPr>
                <w:sz w:val="23"/>
                <w:szCs w:val="23"/>
              </w:rPr>
              <w:t>Folgende Schlussfolgerung (Qualitätsentwicklungsziel) halten wir fest</w:t>
            </w:r>
            <w:r w:rsidR="00A70DD2">
              <w:rPr>
                <w:rFonts w:cs="Arial"/>
              </w:rPr>
              <w:t>:</w:t>
            </w:r>
          </w:p>
          <w:p w14:paraId="397F3F2B" w14:textId="77777777" w:rsidR="00A70DD2" w:rsidRDefault="00A70DD2" w:rsidP="00A70DD2"/>
          <w:p w14:paraId="22BA8DB8" w14:textId="77777777" w:rsidR="00D66C06" w:rsidRDefault="00D66C06" w:rsidP="00346259">
            <w:pPr>
              <w:rPr>
                <w:rFonts w:cs="Arial"/>
              </w:rPr>
            </w:pPr>
          </w:p>
        </w:tc>
        <w:tc>
          <w:tcPr>
            <w:tcW w:w="2699" w:type="dxa"/>
          </w:tcPr>
          <w:p w14:paraId="69DB95B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50328D">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280BB7CB" w14:textId="77777777" w:rsidR="00F95493" w:rsidRPr="00314326" w:rsidRDefault="00F95493" w:rsidP="00346259">
            <w:pPr>
              <w:pStyle w:val="AnforderungenRand"/>
              <w:ind w:left="170"/>
              <w:rPr>
                <w:rFonts w:ascii="Arial Narrow" w:hAnsi="Arial Narrow" w:cs="Arial"/>
              </w:rPr>
            </w:pPr>
          </w:p>
        </w:tc>
      </w:tr>
    </w:tbl>
    <w:p w14:paraId="05A674D5" w14:textId="77777777" w:rsidR="00D66C06" w:rsidRDefault="00D66C06" w:rsidP="00346259">
      <w:pPr>
        <w:rPr>
          <w:rFonts w:cs="Arial"/>
        </w:rPr>
      </w:pPr>
    </w:p>
    <w:p w14:paraId="5DDCC9F9" w14:textId="77777777" w:rsidR="00D66C06" w:rsidRDefault="00D66C06" w:rsidP="00346259">
      <w:pPr>
        <w:rPr>
          <w:rFonts w:cs="Arial"/>
        </w:rPr>
        <w:sectPr w:rsidR="00D66C06">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7A3D30F1" w14:textId="77777777" w:rsidR="00D66C06" w:rsidRDefault="0050328D" w:rsidP="00346259">
      <w:pPr>
        <w:pStyle w:val="berschrift2"/>
        <w:numPr>
          <w:ilvl w:val="0"/>
          <w:numId w:val="0"/>
        </w:numPr>
        <w:ind w:left="737"/>
        <w:rPr>
          <w:rFonts w:cs="Arial"/>
        </w:rPr>
      </w:pPr>
      <w:bookmarkStart w:id="64" w:name="_Toc174614520"/>
      <w:bookmarkStart w:id="65" w:name="_Toc174614841"/>
      <w:bookmarkStart w:id="66" w:name="_Toc174615521"/>
      <w:bookmarkStart w:id="67" w:name="_Toc370814610"/>
      <w:r>
        <w:rPr>
          <w:rFonts w:cs="Arial"/>
        </w:rPr>
        <w:lastRenderedPageBreak/>
        <w:t>Qualitätsbereich 9</w:t>
      </w:r>
      <w:r w:rsidR="00D66C06">
        <w:rPr>
          <w:rFonts w:cs="Arial"/>
        </w:rPr>
        <w:t xml:space="preserve"> Personal</w:t>
      </w:r>
      <w:bookmarkEnd w:id="64"/>
      <w:bookmarkEnd w:id="65"/>
      <w:bookmarkEnd w:id="66"/>
      <w:bookmarkEnd w:id="67"/>
    </w:p>
    <w:p w14:paraId="188B8570" w14:textId="77777777" w:rsidR="00D66C06" w:rsidRPr="00F95493" w:rsidRDefault="0050328D"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F95493">
        <w:rPr>
          <w:b/>
          <w:bCs/>
          <w:color w:val="0033CC"/>
        </w:rPr>
        <w:t>-Leitfaden für die Praxis</w:t>
      </w:r>
    </w:p>
    <w:p w14:paraId="3B8AE524" w14:textId="77777777" w:rsidR="00D66C06" w:rsidRPr="00F95493" w:rsidRDefault="0050328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50328D">
        <w:rPr>
          <w:b/>
          <w:bCs/>
          <w:color w:val="0033CC"/>
        </w:rPr>
        <w:t>Der Qualitätsbereich Personal umfasst – bezogen auf die Verwirklichung des Leitbildes, die Erreichung der Entwicklungsziele der Schule und die Erfüllung der spezifischen arbeitsplatz- und funktionsbezogenen Aufgaben – alle Maßnahmen in Personalplanung, Personaleinsatz und Personalentwicklung. Personalentwicklung meint die berufliche, persönliche und soziale Entfaltung des Personals. Sie richtet sich darüber hinaus auf die Integration von neuen Mitarbeiter/innen sowie auf</w:t>
      </w:r>
      <w:r w:rsidR="00071B23">
        <w:rPr>
          <w:b/>
          <w:bCs/>
          <w:color w:val="0033CC"/>
        </w:rPr>
        <w:t xml:space="preserve"> die Förderung von Kooperations</w:t>
      </w:r>
      <w:r w:rsidRPr="0050328D">
        <w:rPr>
          <w:b/>
          <w:bCs/>
          <w:color w:val="0033CC"/>
        </w:rPr>
        <w:t>fähigkeit. Zur Personalentwicklung gehört auch die Förder</w:t>
      </w:r>
      <w:r w:rsidR="00071B23">
        <w:rPr>
          <w:b/>
          <w:bCs/>
          <w:color w:val="0033CC"/>
        </w:rPr>
        <w:t>ung von nebenberuflichen Mitar</w:t>
      </w:r>
      <w:r w:rsidRPr="0050328D">
        <w:rPr>
          <w:b/>
          <w:bCs/>
          <w:color w:val="0033CC"/>
        </w:rPr>
        <w:t>beiter/innen und Mitarbeiter/innen in Ausbildung.</w:t>
      </w:r>
    </w:p>
    <w:p w14:paraId="5A856C8B" w14:textId="77777777" w:rsidR="00D66C06" w:rsidRPr="00F95493" w:rsidRDefault="00D66C06" w:rsidP="00346259">
      <w:pPr>
        <w:pStyle w:val="Textkrper"/>
        <w:rPr>
          <w:rFonts w:cs="Arial"/>
          <w:color w:val="0033CC"/>
        </w:rPr>
      </w:pPr>
    </w:p>
    <w:p w14:paraId="4BA201DD" w14:textId="77777777" w:rsidR="00D66C06" w:rsidRPr="00F95493"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F95493">
        <w:rPr>
          <w:rFonts w:cs="Arial"/>
          <w:color w:val="0033CC"/>
          <w:szCs w:val="20"/>
        </w:rPr>
        <w:t xml:space="preserve">Weitere Erläuterungen, Spezifikationen und Nachweismöglichkeiten finden Sie im </w:t>
      </w:r>
      <w:r w:rsidR="0050328D">
        <w:rPr>
          <w:rFonts w:cs="Arial"/>
          <w:color w:val="0033CC"/>
          <w:szCs w:val="20"/>
          <w:u w:val="single"/>
        </w:rPr>
        <w:t>LQS</w:t>
      </w:r>
      <w:r w:rsidRPr="00F95493">
        <w:rPr>
          <w:rFonts w:cs="Arial"/>
          <w:color w:val="0033CC"/>
          <w:szCs w:val="20"/>
          <w:u w:val="single"/>
        </w:rPr>
        <w:t xml:space="preserve"> Leitfaden für die Praxis</w:t>
      </w:r>
      <w:r w:rsidRPr="00F95493">
        <w:rPr>
          <w:rFonts w:cs="Arial"/>
          <w:color w:val="0033CC"/>
          <w:szCs w:val="20"/>
        </w:rPr>
        <w:t xml:space="preserve"> S.7</w:t>
      </w:r>
      <w:r w:rsidR="0050328D">
        <w:rPr>
          <w:rFonts w:cs="Arial"/>
          <w:color w:val="0033CC"/>
          <w:szCs w:val="20"/>
        </w:rPr>
        <w:t>6</w:t>
      </w:r>
      <w:r w:rsidRPr="00F95493">
        <w:rPr>
          <w:rFonts w:cs="Arial"/>
          <w:color w:val="0033CC"/>
          <w:szCs w:val="20"/>
        </w:rPr>
        <w:t>f.</w:t>
      </w:r>
    </w:p>
    <w:p w14:paraId="212E4E4F" w14:textId="77777777" w:rsidR="00D66C06" w:rsidRPr="00CE3D72" w:rsidRDefault="00D66C06" w:rsidP="00346259">
      <w:pPr>
        <w:rPr>
          <w:rFonts w:cs="Arial"/>
          <w:color w:val="0033CC"/>
        </w:rPr>
      </w:pPr>
    </w:p>
    <w:p w14:paraId="087EEA12" w14:textId="77777777" w:rsidR="00D66C06" w:rsidRDefault="0050328D" w:rsidP="00346259">
      <w:pPr>
        <w:pStyle w:val="berschrift3"/>
        <w:numPr>
          <w:ilvl w:val="0"/>
          <w:numId w:val="0"/>
        </w:numPr>
        <w:ind w:left="720"/>
        <w:rPr>
          <w:rFonts w:cs="Arial"/>
        </w:rPr>
      </w:pPr>
      <w:bookmarkStart w:id="68" w:name="_Toc370814611"/>
      <w:r>
        <w:rPr>
          <w:rFonts w:cs="Arial"/>
        </w:rPr>
        <w:t>9</w:t>
      </w:r>
      <w:r w:rsidR="00D66C06">
        <w:rPr>
          <w:rFonts w:cs="Arial"/>
        </w:rPr>
        <w:t>.1.</w:t>
      </w:r>
      <w:r w:rsidR="00D66C06">
        <w:rPr>
          <w:rFonts w:cs="Arial"/>
        </w:rPr>
        <w:tab/>
        <w:t>Angaben zu den Verfahren und Ergebnissen</w:t>
      </w:r>
      <w:bookmarkEnd w:id="68"/>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B2A7B24" w14:textId="77777777">
        <w:tc>
          <w:tcPr>
            <w:tcW w:w="6730" w:type="dxa"/>
          </w:tcPr>
          <w:p w14:paraId="07E65EF4" w14:textId="77777777" w:rsidR="00D66C06" w:rsidRDefault="00D66C06" w:rsidP="00346259">
            <w:pPr>
              <w:rPr>
                <w:rFonts w:cs="Arial"/>
              </w:rPr>
            </w:pPr>
          </w:p>
        </w:tc>
        <w:tc>
          <w:tcPr>
            <w:tcW w:w="2699" w:type="dxa"/>
          </w:tcPr>
          <w:p w14:paraId="2BD562C6"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Aufgabenprofile für Leitung und Funktions-stellen sind vorha</w:t>
            </w:r>
            <w:r w:rsidR="0024613A">
              <w:rPr>
                <w:rFonts w:ascii="Arial Narrow" w:hAnsi="Arial Narrow" w:cs="Arial"/>
              </w:rPr>
              <w:t>nden und werden fortgeschrieben.</w:t>
            </w:r>
          </w:p>
          <w:p w14:paraId="343B1F3F" w14:textId="77777777" w:rsidR="00D66C06" w:rsidRPr="00314326" w:rsidRDefault="00D66C06" w:rsidP="00346259">
            <w:pPr>
              <w:pStyle w:val="AnforderungenRand"/>
              <w:ind w:left="170"/>
              <w:rPr>
                <w:rFonts w:ascii="Arial Narrow" w:hAnsi="Arial Narrow" w:cs="Arial"/>
              </w:rPr>
            </w:pPr>
          </w:p>
        </w:tc>
      </w:tr>
    </w:tbl>
    <w:p w14:paraId="07C30A5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F30F166" w14:textId="77777777">
        <w:tc>
          <w:tcPr>
            <w:tcW w:w="6730" w:type="dxa"/>
          </w:tcPr>
          <w:p w14:paraId="606F9107" w14:textId="77777777" w:rsidR="00D66C06" w:rsidRDefault="00D66C06" w:rsidP="00346259">
            <w:pPr>
              <w:rPr>
                <w:rFonts w:cs="Arial"/>
              </w:rPr>
            </w:pPr>
          </w:p>
        </w:tc>
        <w:tc>
          <w:tcPr>
            <w:tcW w:w="2699" w:type="dxa"/>
          </w:tcPr>
          <w:p w14:paraId="331B9DF3"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 xml:space="preserve">Fortbildung wird </w:t>
            </w:r>
            <w:proofErr w:type="spellStart"/>
            <w:r w:rsidRPr="0050328D">
              <w:rPr>
                <w:rFonts w:ascii="Arial Narrow" w:hAnsi="Arial Narrow" w:cs="Arial"/>
              </w:rPr>
              <w:t>syste-matisch</w:t>
            </w:r>
            <w:proofErr w:type="spellEnd"/>
            <w:r w:rsidRPr="0050328D">
              <w:rPr>
                <w:rFonts w:ascii="Arial Narrow" w:hAnsi="Arial Narrow" w:cs="Arial"/>
              </w:rPr>
              <w:t xml:space="preserve"> angeboten, dok</w:t>
            </w:r>
            <w:r>
              <w:rPr>
                <w:rFonts w:ascii="Arial Narrow" w:hAnsi="Arial Narrow" w:cs="Arial"/>
              </w:rPr>
              <w:t>umentiert und so ausge</w:t>
            </w:r>
            <w:r w:rsidRPr="0050328D">
              <w:rPr>
                <w:rFonts w:ascii="Arial Narrow" w:hAnsi="Arial Narrow" w:cs="Arial"/>
              </w:rPr>
              <w:t>wertet, dass s</w:t>
            </w:r>
            <w:r>
              <w:rPr>
                <w:rFonts w:ascii="Arial Narrow" w:hAnsi="Arial Narrow" w:cs="Arial"/>
              </w:rPr>
              <w:t>ie zum Bestandteil des Organisa</w:t>
            </w:r>
            <w:r w:rsidRPr="0050328D">
              <w:rPr>
                <w:rFonts w:ascii="Arial Narrow" w:hAnsi="Arial Narrow" w:cs="Arial"/>
              </w:rPr>
              <w:t>tionswissens wird.</w:t>
            </w:r>
          </w:p>
          <w:p w14:paraId="4587360A" w14:textId="77777777" w:rsidR="00D66C06" w:rsidRPr="00314326" w:rsidRDefault="00D66C06" w:rsidP="00346259">
            <w:pPr>
              <w:pStyle w:val="AnforderungenRand"/>
              <w:ind w:left="170"/>
              <w:rPr>
                <w:rFonts w:ascii="Arial Narrow" w:hAnsi="Arial Narrow" w:cs="Arial"/>
              </w:rPr>
            </w:pPr>
          </w:p>
        </w:tc>
      </w:tr>
    </w:tbl>
    <w:p w14:paraId="43A9D91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B9D10CE" w14:textId="77777777">
        <w:tc>
          <w:tcPr>
            <w:tcW w:w="6730" w:type="dxa"/>
          </w:tcPr>
          <w:p w14:paraId="65FAAECF" w14:textId="77777777" w:rsidR="00D66C06" w:rsidRDefault="00D66C06" w:rsidP="00346259">
            <w:pPr>
              <w:rPr>
                <w:rFonts w:cs="Arial"/>
              </w:rPr>
            </w:pPr>
          </w:p>
        </w:tc>
        <w:tc>
          <w:tcPr>
            <w:tcW w:w="2699" w:type="dxa"/>
          </w:tcPr>
          <w:p w14:paraId="5D111869" w14:textId="77777777" w:rsidR="00D66C06" w:rsidRPr="00314326" w:rsidRDefault="0050328D" w:rsidP="00346259">
            <w:pPr>
              <w:pStyle w:val="AnforderungenRand"/>
              <w:ind w:left="170"/>
              <w:rPr>
                <w:rFonts w:ascii="Arial Narrow" w:hAnsi="Arial Narrow" w:cs="Arial"/>
              </w:rPr>
            </w:pPr>
            <w:r w:rsidRPr="0050328D">
              <w:rPr>
                <w:rFonts w:ascii="Arial Narrow" w:hAnsi="Arial Narrow" w:cs="Arial"/>
              </w:rPr>
              <w:t>Maßnahmen zur Unter-stützung von Teamarbeit werden angeboten.</w:t>
            </w:r>
          </w:p>
          <w:p w14:paraId="73E24C7B" w14:textId="77777777" w:rsidR="00D66C06" w:rsidRPr="00314326" w:rsidRDefault="00D66C06" w:rsidP="00346259">
            <w:pPr>
              <w:pStyle w:val="AnforderungenRand"/>
              <w:ind w:left="170"/>
              <w:rPr>
                <w:rFonts w:ascii="Arial Narrow" w:hAnsi="Arial Narrow" w:cs="Arial"/>
              </w:rPr>
            </w:pPr>
          </w:p>
        </w:tc>
      </w:tr>
    </w:tbl>
    <w:p w14:paraId="639A8E11"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1FD81182" w14:textId="77777777" w:rsidTr="00C667C8">
        <w:tc>
          <w:tcPr>
            <w:tcW w:w="6730" w:type="dxa"/>
          </w:tcPr>
          <w:p w14:paraId="3B491D35" w14:textId="77777777" w:rsidR="00D66C06" w:rsidRDefault="00D66C06" w:rsidP="00346259">
            <w:pPr>
              <w:rPr>
                <w:rFonts w:cs="Arial"/>
              </w:rPr>
            </w:pPr>
          </w:p>
        </w:tc>
        <w:tc>
          <w:tcPr>
            <w:tcW w:w="2699" w:type="dxa"/>
          </w:tcPr>
          <w:p w14:paraId="7EF25DD5"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w:t>
            </w:r>
            <w:r w:rsidR="0024613A">
              <w:rPr>
                <w:rFonts w:ascii="Arial Narrow" w:hAnsi="Arial Narrow" w:cs="Arial"/>
              </w:rPr>
              <w:softHyphen/>
            </w:r>
            <w:r w:rsidRPr="00314326">
              <w:rPr>
                <w:rFonts w:ascii="Arial Narrow" w:hAnsi="Arial Narrow" w:cs="Arial"/>
              </w:rPr>
              <w:t>genen Lernens liegt vor.</w:t>
            </w:r>
          </w:p>
          <w:p w14:paraId="33069D94" w14:textId="77777777" w:rsidR="00D66C06" w:rsidRPr="00314326" w:rsidRDefault="00D66C06" w:rsidP="00346259">
            <w:pPr>
              <w:pStyle w:val="AnforderungenRand"/>
              <w:ind w:left="170"/>
              <w:rPr>
                <w:rFonts w:ascii="Arial Narrow" w:hAnsi="Arial Narrow" w:cs="Arial"/>
              </w:rPr>
            </w:pPr>
          </w:p>
        </w:tc>
      </w:tr>
    </w:tbl>
    <w:p w14:paraId="3F245A6E" w14:textId="77777777" w:rsidR="00D66C06" w:rsidRDefault="00D66C06" w:rsidP="00346259">
      <w:pPr>
        <w:rPr>
          <w:rFonts w:cs="Arial"/>
        </w:rPr>
      </w:pPr>
    </w:p>
    <w:p w14:paraId="70ADFC42" w14:textId="77777777" w:rsidR="00D66C06" w:rsidRDefault="00C667C8" w:rsidP="00346259">
      <w:pPr>
        <w:pStyle w:val="berschrift3"/>
        <w:numPr>
          <w:ilvl w:val="0"/>
          <w:numId w:val="0"/>
        </w:numPr>
        <w:ind w:left="720"/>
        <w:rPr>
          <w:rFonts w:cs="Arial"/>
        </w:rPr>
      </w:pPr>
      <w:bookmarkStart w:id="69" w:name="_Toc370814612"/>
      <w:r>
        <w:rPr>
          <w:rFonts w:cs="Arial"/>
        </w:rPr>
        <w:t>9</w:t>
      </w:r>
      <w:r w:rsidR="00D66C06">
        <w:rPr>
          <w:rFonts w:cs="Arial"/>
        </w:rPr>
        <w:t>.2.</w:t>
      </w:r>
      <w:r w:rsidR="00D66C06">
        <w:rPr>
          <w:rFonts w:cs="Arial"/>
        </w:rPr>
        <w:tab/>
        <w:t>Angaben zu den Bewertungen und Schlussfolgerungen</w:t>
      </w:r>
      <w:bookmarkEnd w:id="69"/>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EEA993C" w14:textId="77777777">
        <w:tc>
          <w:tcPr>
            <w:tcW w:w="6730" w:type="dxa"/>
          </w:tcPr>
          <w:p w14:paraId="08BD3378" w14:textId="77777777" w:rsidR="00A70DD2" w:rsidRDefault="00A70DD2" w:rsidP="00A70DD2">
            <w:pPr>
              <w:rPr>
                <w:rFonts w:cs="Arial"/>
              </w:rPr>
            </w:pPr>
            <w:r>
              <w:rPr>
                <w:rFonts w:cs="Arial"/>
              </w:rPr>
              <w:t>So bewerten wir die aus den eingesetzten Verfahren erzielten Ergebnisse:</w:t>
            </w:r>
          </w:p>
          <w:p w14:paraId="5D6C268F" w14:textId="77777777" w:rsidR="00A70DD2" w:rsidRDefault="00A70DD2" w:rsidP="00A70DD2">
            <w:pPr>
              <w:rPr>
                <w:rFonts w:cs="Arial"/>
                <w:color w:val="FF0000"/>
              </w:rPr>
            </w:pPr>
          </w:p>
          <w:p w14:paraId="19101CFC" w14:textId="77777777" w:rsidR="00A70DD2" w:rsidRDefault="00A70DD2" w:rsidP="00A70DD2">
            <w:pPr>
              <w:rPr>
                <w:rFonts w:cs="Arial"/>
                <w:color w:val="FF0000"/>
              </w:rPr>
            </w:pPr>
          </w:p>
          <w:p w14:paraId="1A34ABA4" w14:textId="77777777" w:rsidR="00A70DD2" w:rsidRDefault="00A70DD2" w:rsidP="00A70DD2">
            <w:pPr>
              <w:rPr>
                <w:rFonts w:cs="Arial"/>
              </w:rPr>
            </w:pPr>
            <w:r>
              <w:rPr>
                <w:rFonts w:cs="Arial"/>
              </w:rPr>
              <w:t>So bewerten wir die eingesetzten Verfahren:</w:t>
            </w:r>
          </w:p>
          <w:p w14:paraId="71A97FFA" w14:textId="77777777" w:rsidR="00A70DD2" w:rsidRDefault="00A70DD2" w:rsidP="00A70DD2">
            <w:pPr>
              <w:rPr>
                <w:rFonts w:cs="Arial"/>
              </w:rPr>
            </w:pPr>
          </w:p>
          <w:p w14:paraId="0E9F8C04" w14:textId="77777777" w:rsidR="00A70DD2" w:rsidRDefault="00A70DD2" w:rsidP="00A70DD2">
            <w:pPr>
              <w:rPr>
                <w:rFonts w:cs="Arial"/>
              </w:rPr>
            </w:pPr>
          </w:p>
          <w:p w14:paraId="19CB220A" w14:textId="031C0132" w:rsidR="00A70DD2" w:rsidRDefault="009D4FD6" w:rsidP="00A70DD2">
            <w:pPr>
              <w:rPr>
                <w:rFonts w:cs="Arial"/>
              </w:rPr>
            </w:pPr>
            <w:r>
              <w:rPr>
                <w:sz w:val="23"/>
                <w:szCs w:val="23"/>
              </w:rPr>
              <w:t>Folgende Schlussfolgerung (Qualitätsentwicklungsziel) halten wir fest</w:t>
            </w:r>
            <w:r w:rsidR="00A70DD2">
              <w:rPr>
                <w:rFonts w:cs="Arial"/>
              </w:rPr>
              <w:t>:</w:t>
            </w:r>
          </w:p>
          <w:p w14:paraId="20E59008" w14:textId="77777777" w:rsidR="00A70DD2" w:rsidRDefault="00A70DD2" w:rsidP="00A70DD2"/>
          <w:p w14:paraId="5DB3690F" w14:textId="77777777" w:rsidR="00D66C06" w:rsidRDefault="00D66C06" w:rsidP="00346259">
            <w:pPr>
              <w:rPr>
                <w:rFonts w:cs="Arial"/>
              </w:rPr>
            </w:pPr>
          </w:p>
        </w:tc>
        <w:tc>
          <w:tcPr>
            <w:tcW w:w="2699" w:type="dxa"/>
          </w:tcPr>
          <w:p w14:paraId="46D252A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C667C8">
              <w:rPr>
                <w:rFonts w:ascii="Arial Narrow" w:hAnsi="Arial Narrow" w:cs="Arial"/>
              </w:rPr>
              <w:t>die damit erzielten 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0DBA4B62" w14:textId="77777777" w:rsidR="00D66C06" w:rsidRPr="00314326" w:rsidRDefault="00D66C06" w:rsidP="00346259">
            <w:pPr>
              <w:pStyle w:val="AnforderungenRand"/>
              <w:ind w:left="170"/>
              <w:rPr>
                <w:rFonts w:ascii="Arial Narrow" w:hAnsi="Arial Narrow" w:cs="Arial"/>
              </w:rPr>
            </w:pPr>
          </w:p>
        </w:tc>
      </w:tr>
    </w:tbl>
    <w:p w14:paraId="49057A33" w14:textId="77777777" w:rsidR="00D66C06" w:rsidRDefault="00D66C06" w:rsidP="00346259"/>
    <w:p w14:paraId="722DC37A" w14:textId="77777777" w:rsidR="00D66C06" w:rsidRDefault="00D66C06" w:rsidP="00346259">
      <w:pPr>
        <w:sectPr w:rsidR="00D66C06">
          <w:headerReference w:type="default" r:id="rId31"/>
          <w:footnotePr>
            <w:pos w:val="beneathText"/>
          </w:footnotePr>
          <w:pgSz w:w="11905" w:h="16837"/>
          <w:pgMar w:top="1418" w:right="1466" w:bottom="1418" w:left="1418" w:header="709" w:footer="720" w:gutter="0"/>
          <w:cols w:space="720"/>
          <w:formProt w:val="0"/>
          <w:docGrid w:linePitch="240" w:charSpace="32768"/>
        </w:sectPr>
      </w:pPr>
    </w:p>
    <w:p w14:paraId="60B10E10" w14:textId="77777777" w:rsidR="00D66C06" w:rsidRDefault="00C667C8" w:rsidP="00346259">
      <w:pPr>
        <w:pStyle w:val="berschrift2"/>
        <w:numPr>
          <w:ilvl w:val="0"/>
          <w:numId w:val="0"/>
        </w:numPr>
        <w:ind w:left="737"/>
        <w:rPr>
          <w:rFonts w:cs="Arial"/>
        </w:rPr>
      </w:pPr>
      <w:bookmarkStart w:id="70" w:name="_Toc174614521"/>
      <w:bookmarkStart w:id="71" w:name="_Toc174614842"/>
      <w:bookmarkStart w:id="72" w:name="_Toc174615522"/>
      <w:bookmarkStart w:id="73" w:name="_Toc370814613"/>
      <w:r>
        <w:rPr>
          <w:rFonts w:cs="Arial"/>
        </w:rPr>
        <w:lastRenderedPageBreak/>
        <w:t>Qualitätsbereich 10</w:t>
      </w:r>
      <w:r w:rsidR="00D66C06">
        <w:rPr>
          <w:rFonts w:cs="Arial"/>
        </w:rPr>
        <w:t xml:space="preserve"> </w:t>
      </w:r>
      <w:r>
        <w:rPr>
          <w:rFonts w:cs="Arial"/>
        </w:rPr>
        <w:t>Steuerung von Schule als Organisation (</w:t>
      </w:r>
      <w:r w:rsidR="00D66C06">
        <w:rPr>
          <w:rFonts w:cs="Arial"/>
        </w:rPr>
        <w:t>Controlling</w:t>
      </w:r>
      <w:bookmarkEnd w:id="70"/>
      <w:bookmarkEnd w:id="71"/>
      <w:bookmarkEnd w:id="72"/>
      <w:r>
        <w:rPr>
          <w:rFonts w:cs="Arial"/>
        </w:rPr>
        <w:t>)</w:t>
      </w:r>
      <w:bookmarkEnd w:id="73"/>
    </w:p>
    <w:p w14:paraId="037567A3" w14:textId="77777777" w:rsidR="00D66C06" w:rsidRPr="00A54D51" w:rsidRDefault="00D66C06" w:rsidP="00346259">
      <w:pPr>
        <w:pBdr>
          <w:top w:val="single" w:sz="4" w:space="1" w:color="auto"/>
          <w:left w:val="single" w:sz="4" w:space="4" w:color="auto"/>
          <w:bottom w:val="single" w:sz="4" w:space="1" w:color="auto"/>
          <w:right w:val="single" w:sz="4" w:space="4" w:color="auto"/>
        </w:pBdr>
        <w:rPr>
          <w:b/>
          <w:bCs/>
          <w:color w:val="0033CC"/>
        </w:rPr>
      </w:pPr>
      <w:r w:rsidRPr="00A54D51">
        <w:rPr>
          <w:b/>
          <w:bCs/>
          <w:color w:val="0033CC"/>
        </w:rPr>
        <w:t>Definition aus dem LQ</w:t>
      </w:r>
      <w:r w:rsidR="00C667C8">
        <w:rPr>
          <w:b/>
          <w:bCs/>
          <w:color w:val="0033CC"/>
        </w:rPr>
        <w:t>S</w:t>
      </w:r>
      <w:r w:rsidRPr="00A54D51">
        <w:rPr>
          <w:b/>
          <w:bCs/>
          <w:color w:val="0033CC"/>
        </w:rPr>
        <w:t>-Leitfaden für die Praxis</w:t>
      </w:r>
    </w:p>
    <w:p w14:paraId="4A159A4D" w14:textId="77777777" w:rsidR="00D66C06" w:rsidRPr="00A54D51" w:rsidRDefault="00C667C8"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C667C8">
        <w:rPr>
          <w:b/>
          <w:bCs/>
          <w:color w:val="0033CC"/>
        </w:rPr>
        <w:t>Das Controlling umfasst sämtliche Maßnahmen, die dazu dienen, den Grad der Erreichung der selbst gesetzten Ziele einer Organisation zu überprüfen und auf dieser Grundlage Steuerungsentscheidungen zu treffen. Es werden Kennziffern und Kennzahlen sowie inhaltliche Indikatoren definiert, begründet und ermittelt, m</w:t>
      </w:r>
      <w:r>
        <w:rPr>
          <w:b/>
          <w:bCs/>
          <w:color w:val="0033CC"/>
        </w:rPr>
        <w:t>it denen die effektive und effi</w:t>
      </w:r>
      <w:r w:rsidRPr="00C667C8">
        <w:rPr>
          <w:b/>
          <w:bCs/>
          <w:color w:val="0033CC"/>
        </w:rPr>
        <w:t>ziente Leistungserbringung der Schule als Gesamtorganisation sowie einzelner Stufen-, Fach- und Abteilungsbereiche analysiert und bewertet werden, so dass Konsequenzen gezogen werden können</w:t>
      </w:r>
      <w:r w:rsidR="00071B23">
        <w:rPr>
          <w:b/>
          <w:bCs/>
          <w:color w:val="0033CC"/>
        </w:rPr>
        <w:t>.</w:t>
      </w:r>
    </w:p>
    <w:p w14:paraId="39CD5DC1" w14:textId="77777777" w:rsidR="00D66C06" w:rsidRPr="00A54D51" w:rsidRDefault="00D66C06" w:rsidP="00346259">
      <w:pPr>
        <w:pStyle w:val="Textkrper"/>
        <w:rPr>
          <w:rFonts w:cs="Arial"/>
          <w:color w:val="0033CC"/>
        </w:rPr>
      </w:pPr>
    </w:p>
    <w:p w14:paraId="16929087"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C667C8">
        <w:rPr>
          <w:rFonts w:cs="Arial"/>
          <w:color w:val="0033CC"/>
          <w:szCs w:val="20"/>
          <w:u w:val="single"/>
        </w:rPr>
        <w:t>LQS</w:t>
      </w:r>
      <w:r w:rsidRPr="00A54D51">
        <w:rPr>
          <w:rFonts w:cs="Arial"/>
          <w:color w:val="0033CC"/>
          <w:szCs w:val="20"/>
          <w:u w:val="single"/>
        </w:rPr>
        <w:t xml:space="preserve"> Leitfaden für die Praxis</w:t>
      </w:r>
      <w:r w:rsidR="00C667C8">
        <w:rPr>
          <w:rFonts w:cs="Arial"/>
          <w:color w:val="0033CC"/>
          <w:szCs w:val="20"/>
        </w:rPr>
        <w:t xml:space="preserve"> S.78</w:t>
      </w:r>
      <w:r w:rsidRPr="00A54D51">
        <w:rPr>
          <w:rFonts w:cs="Arial"/>
          <w:color w:val="0033CC"/>
          <w:szCs w:val="20"/>
        </w:rPr>
        <w:t>f.</w:t>
      </w:r>
    </w:p>
    <w:p w14:paraId="0FBF559A" w14:textId="77777777" w:rsidR="00D66C06" w:rsidRPr="00CE3D72" w:rsidRDefault="00D66C06" w:rsidP="00346259">
      <w:pPr>
        <w:rPr>
          <w:rFonts w:cs="Arial"/>
          <w:color w:val="0033CC"/>
        </w:rPr>
      </w:pPr>
    </w:p>
    <w:p w14:paraId="3A439E28" w14:textId="77777777" w:rsidR="00D66C06" w:rsidRDefault="00C667C8" w:rsidP="00346259">
      <w:pPr>
        <w:pStyle w:val="berschrift3"/>
        <w:numPr>
          <w:ilvl w:val="0"/>
          <w:numId w:val="0"/>
        </w:numPr>
        <w:ind w:left="720"/>
        <w:rPr>
          <w:rFonts w:cs="Arial"/>
        </w:rPr>
      </w:pPr>
      <w:bookmarkStart w:id="74" w:name="_Toc370814614"/>
      <w:r>
        <w:rPr>
          <w:rFonts w:cs="Arial"/>
        </w:rPr>
        <w:t>10</w:t>
      </w:r>
      <w:r w:rsidR="00D66C06">
        <w:rPr>
          <w:rFonts w:cs="Arial"/>
        </w:rPr>
        <w:t>.1.</w:t>
      </w:r>
      <w:r w:rsidR="00D66C06">
        <w:rPr>
          <w:rFonts w:cs="Arial"/>
        </w:rPr>
        <w:tab/>
        <w:t>Angaben zu den Verfahren und Ergebnissen</w:t>
      </w:r>
      <w:bookmarkEnd w:id="74"/>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1C10151" w14:textId="77777777">
        <w:tc>
          <w:tcPr>
            <w:tcW w:w="6730" w:type="dxa"/>
          </w:tcPr>
          <w:p w14:paraId="4F173AA0" w14:textId="77777777" w:rsidR="00D66C06" w:rsidRDefault="00D66C06" w:rsidP="00346259">
            <w:pPr>
              <w:rPr>
                <w:rFonts w:cs="Arial"/>
              </w:rPr>
            </w:pPr>
          </w:p>
        </w:tc>
        <w:tc>
          <w:tcPr>
            <w:tcW w:w="2699" w:type="dxa"/>
          </w:tcPr>
          <w:p w14:paraId="4930DAA6"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Indikatoren zur Messung der Zielerreichung sind gebildet.</w:t>
            </w:r>
          </w:p>
          <w:p w14:paraId="7240F9EE" w14:textId="77777777" w:rsidR="00D66C06" w:rsidRPr="00314326" w:rsidRDefault="00D66C06" w:rsidP="00346259">
            <w:pPr>
              <w:pStyle w:val="AnforderungenRand"/>
              <w:ind w:left="170"/>
              <w:rPr>
                <w:rFonts w:ascii="Arial Narrow" w:hAnsi="Arial Narrow" w:cs="Arial"/>
              </w:rPr>
            </w:pPr>
          </w:p>
        </w:tc>
      </w:tr>
    </w:tbl>
    <w:p w14:paraId="245C62F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436CF304" w14:textId="77777777">
        <w:tc>
          <w:tcPr>
            <w:tcW w:w="6730" w:type="dxa"/>
          </w:tcPr>
          <w:p w14:paraId="074D2560" w14:textId="77777777" w:rsidR="00D66C06" w:rsidRDefault="00D66C06" w:rsidP="00346259">
            <w:pPr>
              <w:rPr>
                <w:rFonts w:cs="Arial"/>
              </w:rPr>
            </w:pPr>
          </w:p>
        </w:tc>
        <w:tc>
          <w:tcPr>
            <w:tcW w:w="2699" w:type="dxa"/>
          </w:tcPr>
          <w:p w14:paraId="359F9B95"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 xml:space="preserve">Entsprechende </w:t>
            </w:r>
            <w:proofErr w:type="spellStart"/>
            <w:r w:rsidRPr="00C667C8">
              <w:rPr>
                <w:rFonts w:ascii="Arial Narrow" w:hAnsi="Arial Narrow" w:cs="Arial"/>
              </w:rPr>
              <w:t>Evalua-tionen</w:t>
            </w:r>
            <w:proofErr w:type="spellEnd"/>
            <w:r w:rsidRPr="00C667C8">
              <w:rPr>
                <w:rFonts w:ascii="Arial Narrow" w:hAnsi="Arial Narrow" w:cs="Arial"/>
              </w:rPr>
              <w:t xml:space="preserve"> werden </w:t>
            </w:r>
            <w:proofErr w:type="spellStart"/>
            <w:r w:rsidRPr="00C667C8">
              <w:rPr>
                <w:rFonts w:ascii="Arial Narrow" w:hAnsi="Arial Narrow" w:cs="Arial"/>
              </w:rPr>
              <w:t>durchge</w:t>
            </w:r>
            <w:proofErr w:type="spellEnd"/>
            <w:r w:rsidRPr="00C667C8">
              <w:rPr>
                <w:rFonts w:ascii="Arial Narrow" w:hAnsi="Arial Narrow" w:cs="Arial"/>
              </w:rPr>
              <w:t>-führt.</w:t>
            </w:r>
          </w:p>
          <w:p w14:paraId="47207673" w14:textId="77777777" w:rsidR="00D66C06" w:rsidRPr="00314326" w:rsidRDefault="00D66C06" w:rsidP="00346259">
            <w:pPr>
              <w:pStyle w:val="AnforderungenRand"/>
              <w:ind w:left="170"/>
              <w:rPr>
                <w:rFonts w:ascii="Arial Narrow" w:hAnsi="Arial Narrow" w:cs="Arial"/>
              </w:rPr>
            </w:pPr>
          </w:p>
        </w:tc>
      </w:tr>
    </w:tbl>
    <w:p w14:paraId="45B3C71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C536F07" w14:textId="77777777">
        <w:tc>
          <w:tcPr>
            <w:tcW w:w="6730" w:type="dxa"/>
          </w:tcPr>
          <w:p w14:paraId="1CEA2ACE" w14:textId="77777777" w:rsidR="00D66C06" w:rsidRDefault="00D66C06" w:rsidP="00346259">
            <w:pPr>
              <w:rPr>
                <w:rFonts w:cs="Arial"/>
              </w:rPr>
            </w:pPr>
          </w:p>
        </w:tc>
        <w:tc>
          <w:tcPr>
            <w:tcW w:w="2699" w:type="dxa"/>
          </w:tcPr>
          <w:p w14:paraId="5E78EC10"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Konsequenzen werden gezogen</w:t>
            </w:r>
          </w:p>
          <w:p w14:paraId="600509BD" w14:textId="77777777" w:rsidR="00D66C06" w:rsidRPr="00314326" w:rsidRDefault="00D66C06" w:rsidP="00346259">
            <w:pPr>
              <w:pStyle w:val="AnforderungenRand"/>
              <w:ind w:left="170"/>
              <w:rPr>
                <w:rFonts w:ascii="Arial Narrow" w:hAnsi="Arial Narrow" w:cs="Arial"/>
              </w:rPr>
            </w:pPr>
          </w:p>
        </w:tc>
      </w:tr>
    </w:tbl>
    <w:p w14:paraId="67D73170" w14:textId="77777777" w:rsidR="00D66C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4DC76897" w14:textId="77777777" w:rsidTr="00C667C8">
        <w:tc>
          <w:tcPr>
            <w:tcW w:w="6730" w:type="dxa"/>
          </w:tcPr>
          <w:p w14:paraId="459083FB" w14:textId="77777777" w:rsidR="00D66C06" w:rsidRDefault="00D66C06" w:rsidP="00346259">
            <w:pPr>
              <w:rPr>
                <w:rFonts w:cs="Arial"/>
              </w:rPr>
            </w:pPr>
          </w:p>
        </w:tc>
        <w:tc>
          <w:tcPr>
            <w:tcW w:w="2699" w:type="dxa"/>
          </w:tcPr>
          <w:p w14:paraId="54241C68"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Eine Begründung der Qualitätsmaßnahmen in Bezug auf das Leitbild und die Definition gelun</w:t>
            </w:r>
            <w:r w:rsidR="0024613A">
              <w:rPr>
                <w:rFonts w:ascii="Arial Narrow" w:hAnsi="Arial Narrow" w:cs="Arial"/>
              </w:rPr>
              <w:softHyphen/>
            </w:r>
            <w:r w:rsidRPr="00314326">
              <w:rPr>
                <w:rFonts w:ascii="Arial Narrow" w:hAnsi="Arial Narrow" w:cs="Arial"/>
              </w:rPr>
              <w:t>genen Lernens liegt vor.</w:t>
            </w:r>
          </w:p>
          <w:p w14:paraId="0862B506" w14:textId="77777777" w:rsidR="00D66C06" w:rsidRPr="00314326" w:rsidRDefault="00D66C06" w:rsidP="00346259">
            <w:pPr>
              <w:pStyle w:val="AnforderungenRand"/>
              <w:ind w:left="170"/>
              <w:rPr>
                <w:rFonts w:ascii="Arial Narrow" w:hAnsi="Arial Narrow" w:cs="Arial"/>
              </w:rPr>
            </w:pPr>
          </w:p>
        </w:tc>
      </w:tr>
    </w:tbl>
    <w:p w14:paraId="760458A5" w14:textId="77777777" w:rsidR="00D66C06" w:rsidRDefault="00D66C06" w:rsidP="00346259">
      <w:pPr>
        <w:rPr>
          <w:rFonts w:cs="Arial"/>
        </w:rPr>
      </w:pPr>
    </w:p>
    <w:p w14:paraId="1FC9B272" w14:textId="77777777" w:rsidR="00D66C06" w:rsidRDefault="00C667C8" w:rsidP="00346259">
      <w:pPr>
        <w:pStyle w:val="berschrift3"/>
        <w:numPr>
          <w:ilvl w:val="0"/>
          <w:numId w:val="0"/>
        </w:numPr>
        <w:ind w:left="720"/>
        <w:rPr>
          <w:rFonts w:cs="Arial"/>
        </w:rPr>
      </w:pPr>
      <w:bookmarkStart w:id="75" w:name="_Toc370814615"/>
      <w:r>
        <w:rPr>
          <w:rFonts w:cs="Arial"/>
        </w:rPr>
        <w:t>10</w:t>
      </w:r>
      <w:r w:rsidR="00D66C06">
        <w:rPr>
          <w:rFonts w:cs="Arial"/>
        </w:rPr>
        <w:t>.2.</w:t>
      </w:r>
      <w:r w:rsidR="00D66C06">
        <w:rPr>
          <w:rFonts w:cs="Arial"/>
        </w:rPr>
        <w:tab/>
        <w:t>Angaben zu den Bewertungen und Schlussfolgerungen</w:t>
      </w:r>
      <w:bookmarkEnd w:id="75"/>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79B4F96" w14:textId="77777777">
        <w:tc>
          <w:tcPr>
            <w:tcW w:w="6730" w:type="dxa"/>
          </w:tcPr>
          <w:p w14:paraId="6F9B150D" w14:textId="77777777" w:rsidR="00A70DD2" w:rsidRDefault="00A70DD2" w:rsidP="00A70DD2">
            <w:pPr>
              <w:rPr>
                <w:rFonts w:cs="Arial"/>
              </w:rPr>
            </w:pPr>
            <w:r>
              <w:rPr>
                <w:rFonts w:cs="Arial"/>
              </w:rPr>
              <w:t>So bewerten wir die aus den eingesetzten Verfahren erzielten Ergebnisse:</w:t>
            </w:r>
          </w:p>
          <w:p w14:paraId="2B8395F3" w14:textId="77777777" w:rsidR="00A70DD2" w:rsidRDefault="00A70DD2" w:rsidP="00A70DD2">
            <w:pPr>
              <w:rPr>
                <w:rFonts w:cs="Arial"/>
                <w:color w:val="FF0000"/>
              </w:rPr>
            </w:pPr>
          </w:p>
          <w:p w14:paraId="721C596D" w14:textId="77777777" w:rsidR="00A70DD2" w:rsidRDefault="00A70DD2" w:rsidP="00A70DD2">
            <w:pPr>
              <w:rPr>
                <w:rFonts w:cs="Arial"/>
                <w:color w:val="FF0000"/>
              </w:rPr>
            </w:pPr>
          </w:p>
          <w:p w14:paraId="449F95BF" w14:textId="77777777" w:rsidR="00A70DD2" w:rsidRDefault="00A70DD2" w:rsidP="00A70DD2">
            <w:pPr>
              <w:rPr>
                <w:rFonts w:cs="Arial"/>
              </w:rPr>
            </w:pPr>
            <w:r>
              <w:rPr>
                <w:rFonts w:cs="Arial"/>
              </w:rPr>
              <w:t>So bewerten wir die eingesetzten Verfahren:</w:t>
            </w:r>
          </w:p>
          <w:p w14:paraId="394090A3" w14:textId="77777777" w:rsidR="00A70DD2" w:rsidRDefault="00A70DD2" w:rsidP="00A70DD2">
            <w:pPr>
              <w:rPr>
                <w:rFonts w:cs="Arial"/>
              </w:rPr>
            </w:pPr>
          </w:p>
          <w:p w14:paraId="7CF9854B" w14:textId="77777777" w:rsidR="00A70DD2" w:rsidRDefault="00A70DD2" w:rsidP="00A70DD2">
            <w:pPr>
              <w:rPr>
                <w:rFonts w:cs="Arial"/>
              </w:rPr>
            </w:pPr>
          </w:p>
          <w:p w14:paraId="0B7B8469" w14:textId="5F3305A9" w:rsidR="00A70DD2" w:rsidRDefault="009D4FD6" w:rsidP="00A70DD2">
            <w:pPr>
              <w:rPr>
                <w:rFonts w:cs="Arial"/>
              </w:rPr>
            </w:pPr>
            <w:r>
              <w:rPr>
                <w:sz w:val="23"/>
                <w:szCs w:val="23"/>
              </w:rPr>
              <w:t>Folgende Schlussfolgerung (Qualitätsentwicklungsziel) halten wir fest</w:t>
            </w:r>
            <w:r w:rsidR="00A70DD2">
              <w:rPr>
                <w:rFonts w:cs="Arial"/>
              </w:rPr>
              <w:t>:</w:t>
            </w:r>
          </w:p>
          <w:p w14:paraId="1C9374DB" w14:textId="77777777" w:rsidR="00A70DD2" w:rsidRDefault="00A70DD2" w:rsidP="00A70DD2"/>
          <w:p w14:paraId="17CF86AC" w14:textId="77777777" w:rsidR="00D66C06" w:rsidRDefault="00D66C06" w:rsidP="00346259">
            <w:pPr>
              <w:rPr>
                <w:rFonts w:cs="Arial"/>
              </w:rPr>
            </w:pPr>
          </w:p>
        </w:tc>
        <w:tc>
          <w:tcPr>
            <w:tcW w:w="2699" w:type="dxa"/>
          </w:tcPr>
          <w:p w14:paraId="0F6E445C"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lastRenderedPageBreak/>
              <w:t>Wie werden die einge</w:t>
            </w:r>
            <w:r w:rsidR="00012645">
              <w:rPr>
                <w:rFonts w:ascii="Arial Narrow" w:hAnsi="Arial Narrow" w:cs="Arial"/>
              </w:rPr>
              <w:softHyphen/>
            </w:r>
            <w:r w:rsidRPr="00314326">
              <w:rPr>
                <w:rFonts w:ascii="Arial Narrow" w:hAnsi="Arial Narrow" w:cs="Arial"/>
              </w:rPr>
              <w:t xml:space="preserve">setzten Verfahren und </w:t>
            </w:r>
            <w:r w:rsidR="00C667C8">
              <w:rPr>
                <w:rFonts w:ascii="Arial Narrow" w:hAnsi="Arial Narrow" w:cs="Arial"/>
              </w:rPr>
              <w:t xml:space="preserve">die damit erzielten </w:t>
            </w:r>
            <w:r w:rsidR="00C667C8">
              <w:rPr>
                <w:rFonts w:ascii="Arial Narrow" w:hAnsi="Arial Narrow" w:cs="Arial"/>
              </w:rPr>
              <w:lastRenderedPageBreak/>
              <w:t>Ergebnisse bewertet?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14414907" w14:textId="77777777" w:rsidR="00A54D51" w:rsidRPr="00314326" w:rsidRDefault="00A54D51" w:rsidP="00346259">
            <w:pPr>
              <w:pStyle w:val="AnforderungenRand"/>
              <w:ind w:left="170"/>
              <w:rPr>
                <w:rFonts w:ascii="Arial Narrow" w:hAnsi="Arial Narrow" w:cs="Arial"/>
              </w:rPr>
            </w:pPr>
          </w:p>
        </w:tc>
      </w:tr>
    </w:tbl>
    <w:p w14:paraId="0C48F042" w14:textId="77777777" w:rsidR="00D66C06" w:rsidRDefault="00D66C06" w:rsidP="00346259">
      <w:pPr>
        <w:rPr>
          <w:rFonts w:cs="Arial"/>
        </w:rPr>
      </w:pPr>
    </w:p>
    <w:p w14:paraId="6535C162" w14:textId="77777777" w:rsidR="00D66C06" w:rsidRDefault="00D66C06" w:rsidP="00346259">
      <w:pPr>
        <w:rPr>
          <w:rFonts w:cs="Arial"/>
        </w:rPr>
        <w:sectPr w:rsidR="00D66C06">
          <w:headerReference w:type="default" r:id="rId32"/>
          <w:footnotePr>
            <w:pos w:val="beneathText"/>
          </w:footnotePr>
          <w:pgSz w:w="11905" w:h="16837"/>
          <w:pgMar w:top="1418" w:right="1466" w:bottom="1418" w:left="1418" w:header="709" w:footer="720" w:gutter="0"/>
          <w:cols w:space="720"/>
          <w:formProt w:val="0"/>
          <w:docGrid w:linePitch="240" w:charSpace="32768"/>
        </w:sectPr>
      </w:pPr>
    </w:p>
    <w:p w14:paraId="5A48A949" w14:textId="77777777" w:rsidR="00D66C06" w:rsidRDefault="00C667C8" w:rsidP="00346259">
      <w:pPr>
        <w:pStyle w:val="berschrift2"/>
        <w:numPr>
          <w:ilvl w:val="0"/>
          <w:numId w:val="0"/>
        </w:numPr>
        <w:ind w:left="737"/>
        <w:rPr>
          <w:rFonts w:cs="Arial"/>
        </w:rPr>
      </w:pPr>
      <w:bookmarkStart w:id="76" w:name="_Toc174614522"/>
      <w:bookmarkStart w:id="77" w:name="_Toc174614843"/>
      <w:bookmarkStart w:id="78" w:name="_Toc174615523"/>
      <w:bookmarkStart w:id="79" w:name="_Toc370814616"/>
      <w:r>
        <w:rPr>
          <w:rFonts w:cs="Arial"/>
        </w:rPr>
        <w:lastRenderedPageBreak/>
        <w:t>Qualitätsbereich 11</w:t>
      </w:r>
      <w:r w:rsidR="00D66C06">
        <w:rPr>
          <w:rFonts w:cs="Arial"/>
        </w:rPr>
        <w:t xml:space="preserve"> </w:t>
      </w:r>
      <w:r>
        <w:rPr>
          <w:rFonts w:cs="Arial"/>
        </w:rPr>
        <w:t>Externe K</w:t>
      </w:r>
      <w:r w:rsidR="00D66C06">
        <w:rPr>
          <w:rFonts w:cs="Arial"/>
        </w:rPr>
        <w:t>ommunikation</w:t>
      </w:r>
      <w:bookmarkEnd w:id="76"/>
      <w:bookmarkEnd w:id="77"/>
      <w:bookmarkEnd w:id="78"/>
      <w:r>
        <w:rPr>
          <w:rFonts w:cs="Arial"/>
        </w:rPr>
        <w:t xml:space="preserve"> und Kooperation</w:t>
      </w:r>
      <w:bookmarkEnd w:id="79"/>
    </w:p>
    <w:p w14:paraId="309349CF" w14:textId="77777777" w:rsidR="00D66C06" w:rsidRPr="00A54D51" w:rsidRDefault="00D66C06" w:rsidP="00346259">
      <w:pPr>
        <w:pBdr>
          <w:top w:val="single" w:sz="4" w:space="1" w:color="auto"/>
          <w:left w:val="single" w:sz="4" w:space="4" w:color="auto"/>
          <w:bottom w:val="single" w:sz="4" w:space="1" w:color="auto"/>
          <w:right w:val="single" w:sz="4" w:space="4" w:color="auto"/>
        </w:pBdr>
        <w:rPr>
          <w:b/>
          <w:bCs/>
          <w:color w:val="0033CC"/>
        </w:rPr>
      </w:pPr>
      <w:r w:rsidRPr="00A54D51">
        <w:rPr>
          <w:b/>
          <w:bCs/>
          <w:color w:val="0033CC"/>
        </w:rPr>
        <w:t>Definition aus dem LQ</w:t>
      </w:r>
      <w:r w:rsidR="00C667C8">
        <w:rPr>
          <w:b/>
          <w:bCs/>
          <w:color w:val="0033CC"/>
        </w:rPr>
        <w:t>S</w:t>
      </w:r>
      <w:r w:rsidRPr="00A54D51">
        <w:rPr>
          <w:b/>
          <w:bCs/>
          <w:color w:val="0033CC"/>
        </w:rPr>
        <w:t>-Leitfaden für die Praxis</w:t>
      </w:r>
    </w:p>
    <w:p w14:paraId="1D836072" w14:textId="77777777" w:rsidR="00D66C06" w:rsidRPr="00A54D51" w:rsidRDefault="00C667C8"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C667C8">
        <w:rPr>
          <w:b/>
          <w:bCs/>
          <w:color w:val="0033CC"/>
        </w:rPr>
        <w:t>Schule ist Teil der Gesellschaft. Sie muss daher ihre Umweltbeziehungen so gestalten, dass ihre Leistungen die verschiedenen Abnehmer und Partner angemessen erreichen. Die Art der Kommunikation und Kooperation mit den mittelb</w:t>
      </w:r>
      <w:r>
        <w:rPr>
          <w:b/>
          <w:bCs/>
          <w:color w:val="0033CC"/>
        </w:rPr>
        <w:t>ar Beteiligten – Eltern, Ausbil</w:t>
      </w:r>
      <w:r w:rsidRPr="00C667C8">
        <w:rPr>
          <w:b/>
          <w:bCs/>
          <w:color w:val="0033CC"/>
        </w:rPr>
        <w:t>dungsbetriebe, Einrichtungen im Stadtteil, kommunale Politik, benachbarte Schulen etc. – ist ein Ausweis der Qualität von Schule. Ziel ist die adressatengerechte Kommunikation mit den für die jeweilige Schule relevanten Partnern.</w:t>
      </w:r>
    </w:p>
    <w:p w14:paraId="5417AB83" w14:textId="77777777" w:rsidR="00D66C06" w:rsidRPr="00A54D51" w:rsidRDefault="00D66C06" w:rsidP="00346259">
      <w:pPr>
        <w:pStyle w:val="Textkrper"/>
        <w:rPr>
          <w:rFonts w:cs="Arial"/>
          <w:color w:val="0033CC"/>
        </w:rPr>
      </w:pPr>
    </w:p>
    <w:p w14:paraId="2B1B9FFA"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C667C8">
        <w:rPr>
          <w:rFonts w:cs="Arial"/>
          <w:color w:val="0033CC"/>
          <w:szCs w:val="20"/>
          <w:u w:val="single"/>
        </w:rPr>
        <w:t>LQS</w:t>
      </w:r>
      <w:r w:rsidRPr="00A54D51">
        <w:rPr>
          <w:rFonts w:cs="Arial"/>
          <w:color w:val="0033CC"/>
          <w:szCs w:val="20"/>
          <w:u w:val="single"/>
        </w:rPr>
        <w:t xml:space="preserve"> Leitfaden für die Praxis</w:t>
      </w:r>
      <w:r w:rsidR="00C667C8">
        <w:rPr>
          <w:rFonts w:cs="Arial"/>
          <w:color w:val="0033CC"/>
          <w:szCs w:val="20"/>
        </w:rPr>
        <w:t xml:space="preserve"> S.80</w:t>
      </w:r>
      <w:r w:rsidRPr="00A54D51">
        <w:rPr>
          <w:rFonts w:cs="Arial"/>
          <w:color w:val="0033CC"/>
          <w:szCs w:val="20"/>
        </w:rPr>
        <w:t>f.</w:t>
      </w:r>
    </w:p>
    <w:p w14:paraId="5DD4F610" w14:textId="77777777" w:rsidR="00D66C06" w:rsidRPr="00CE3D72" w:rsidRDefault="00D66C06" w:rsidP="00346259">
      <w:pPr>
        <w:rPr>
          <w:rFonts w:cs="Arial"/>
          <w:color w:val="0033CC"/>
        </w:rPr>
      </w:pPr>
    </w:p>
    <w:p w14:paraId="4DF09F26" w14:textId="77777777" w:rsidR="00D66C06" w:rsidRDefault="00C667C8" w:rsidP="00346259">
      <w:pPr>
        <w:pStyle w:val="berschrift3"/>
        <w:numPr>
          <w:ilvl w:val="0"/>
          <w:numId w:val="0"/>
        </w:numPr>
        <w:ind w:left="720"/>
        <w:rPr>
          <w:rFonts w:cs="Arial"/>
        </w:rPr>
      </w:pPr>
      <w:bookmarkStart w:id="80" w:name="_Toc370814617"/>
      <w:r>
        <w:rPr>
          <w:rFonts w:cs="Arial"/>
        </w:rPr>
        <w:t>11</w:t>
      </w:r>
      <w:r w:rsidR="00D66C06">
        <w:rPr>
          <w:rFonts w:cs="Arial"/>
        </w:rPr>
        <w:t>.1.</w:t>
      </w:r>
      <w:r w:rsidR="00D66C06">
        <w:rPr>
          <w:rFonts w:cs="Arial"/>
        </w:rPr>
        <w:tab/>
        <w:t>Angaben zu den Verfahren und Ergebnissen</w:t>
      </w:r>
      <w:bookmarkEnd w:id="80"/>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DA60BEA" w14:textId="77777777">
        <w:tc>
          <w:tcPr>
            <w:tcW w:w="6730" w:type="dxa"/>
          </w:tcPr>
          <w:p w14:paraId="23165EC1" w14:textId="77777777" w:rsidR="00D66C06" w:rsidRDefault="00D66C06" w:rsidP="00346259">
            <w:pPr>
              <w:rPr>
                <w:rFonts w:cs="Arial"/>
              </w:rPr>
            </w:pPr>
          </w:p>
        </w:tc>
        <w:tc>
          <w:tcPr>
            <w:tcW w:w="2699" w:type="dxa"/>
          </w:tcPr>
          <w:p w14:paraId="2C3DE5CF" w14:textId="77777777" w:rsidR="00D66C06" w:rsidRPr="00314326" w:rsidRDefault="00C667C8" w:rsidP="00346259">
            <w:pPr>
              <w:pStyle w:val="AnforderungenRand"/>
              <w:ind w:left="170"/>
              <w:rPr>
                <w:rFonts w:ascii="Arial Narrow" w:hAnsi="Arial Narrow" w:cs="Arial"/>
              </w:rPr>
            </w:pPr>
            <w:r>
              <w:rPr>
                <w:rFonts w:ascii="Arial Narrow" w:hAnsi="Arial Narrow" w:cs="Arial"/>
              </w:rPr>
              <w:t>Die für die Schule relevan</w:t>
            </w:r>
            <w:r w:rsidRPr="00C667C8">
              <w:rPr>
                <w:rFonts w:ascii="Arial Narrow" w:hAnsi="Arial Narrow" w:cs="Arial"/>
              </w:rPr>
              <w:t>ten Kooperationspartner sind definiert.</w:t>
            </w:r>
          </w:p>
        </w:tc>
      </w:tr>
    </w:tbl>
    <w:p w14:paraId="4624086B"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6B6A647" w14:textId="77777777">
        <w:tc>
          <w:tcPr>
            <w:tcW w:w="6730" w:type="dxa"/>
          </w:tcPr>
          <w:p w14:paraId="6F63C6BD" w14:textId="77777777" w:rsidR="00D66C06" w:rsidRDefault="00D66C06" w:rsidP="00346259">
            <w:pPr>
              <w:rPr>
                <w:rFonts w:cs="Arial"/>
              </w:rPr>
            </w:pPr>
          </w:p>
        </w:tc>
        <w:tc>
          <w:tcPr>
            <w:tcW w:w="2699" w:type="dxa"/>
          </w:tcPr>
          <w:p w14:paraId="61CC20A4"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Für die Koopera</w:t>
            </w:r>
            <w:r w:rsidR="00AA1CC0">
              <w:rPr>
                <w:rFonts w:ascii="Arial Narrow" w:hAnsi="Arial Narrow" w:cs="Arial"/>
              </w:rPr>
              <w:t>tions-partner liegen adressaten</w:t>
            </w:r>
            <w:r w:rsidRPr="00C667C8">
              <w:rPr>
                <w:rFonts w:ascii="Arial Narrow" w:hAnsi="Arial Narrow" w:cs="Arial"/>
              </w:rPr>
              <w:t>gerechte Informationen vor.</w:t>
            </w:r>
          </w:p>
          <w:p w14:paraId="6F0D27A4" w14:textId="77777777" w:rsidR="00D66C06" w:rsidRPr="00314326" w:rsidRDefault="00D66C06" w:rsidP="00346259">
            <w:pPr>
              <w:ind w:left="170"/>
              <w:rPr>
                <w:rFonts w:ascii="Arial Narrow" w:hAnsi="Arial Narrow" w:cs="Arial"/>
                <w:b/>
              </w:rPr>
            </w:pPr>
          </w:p>
        </w:tc>
      </w:tr>
    </w:tbl>
    <w:p w14:paraId="0815DA9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1F5FDC2" w14:textId="77777777">
        <w:tc>
          <w:tcPr>
            <w:tcW w:w="6730" w:type="dxa"/>
          </w:tcPr>
          <w:p w14:paraId="4970BDA8" w14:textId="77777777" w:rsidR="00D66C06" w:rsidRDefault="00D66C06" w:rsidP="00346259">
            <w:pPr>
              <w:rPr>
                <w:rFonts w:cs="Arial"/>
              </w:rPr>
            </w:pPr>
          </w:p>
        </w:tc>
        <w:tc>
          <w:tcPr>
            <w:tcW w:w="2699" w:type="dxa"/>
          </w:tcPr>
          <w:p w14:paraId="0528C335" w14:textId="77777777" w:rsidR="00D66C06" w:rsidRPr="00314326" w:rsidRDefault="00C667C8" w:rsidP="00346259">
            <w:pPr>
              <w:pStyle w:val="AnforderungenRand"/>
              <w:ind w:left="170"/>
              <w:rPr>
                <w:rFonts w:ascii="Arial Narrow" w:hAnsi="Arial Narrow" w:cs="Arial"/>
              </w:rPr>
            </w:pPr>
            <w:r w:rsidRPr="00C667C8">
              <w:rPr>
                <w:rFonts w:ascii="Arial Narrow" w:hAnsi="Arial Narrow" w:cs="Arial"/>
              </w:rPr>
              <w:t>Rückmeldungen der Kooperationspartner werden erhoben und ausgewertet.</w:t>
            </w:r>
          </w:p>
          <w:p w14:paraId="07D56E52" w14:textId="77777777" w:rsidR="00D66C06" w:rsidRPr="00314326" w:rsidRDefault="00D66C06" w:rsidP="00346259">
            <w:pPr>
              <w:ind w:left="170"/>
              <w:rPr>
                <w:rFonts w:ascii="Arial Narrow" w:hAnsi="Arial Narrow" w:cs="Arial"/>
                <w:b/>
              </w:rPr>
            </w:pPr>
          </w:p>
        </w:tc>
      </w:tr>
    </w:tbl>
    <w:p w14:paraId="7514B744"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0F1F1BC1" w14:textId="77777777">
        <w:tc>
          <w:tcPr>
            <w:tcW w:w="6730" w:type="dxa"/>
          </w:tcPr>
          <w:p w14:paraId="36C7A9F5" w14:textId="77777777" w:rsidR="00D66C06" w:rsidRDefault="00D66C06" w:rsidP="00346259">
            <w:pPr>
              <w:rPr>
                <w:rFonts w:cs="Arial"/>
              </w:rPr>
            </w:pPr>
          </w:p>
        </w:tc>
        <w:tc>
          <w:tcPr>
            <w:tcW w:w="2699" w:type="dxa"/>
          </w:tcPr>
          <w:p w14:paraId="24CFF864" w14:textId="77777777" w:rsidR="00D66C06" w:rsidRPr="00314326" w:rsidRDefault="00C667C8" w:rsidP="00346259">
            <w:pPr>
              <w:pStyle w:val="AnforderungenRand"/>
              <w:ind w:left="170"/>
              <w:rPr>
                <w:rFonts w:ascii="Arial Narrow" w:hAnsi="Arial Narrow" w:cs="Arial"/>
              </w:rPr>
            </w:pPr>
            <w:r>
              <w:rPr>
                <w:rFonts w:ascii="Arial Narrow" w:hAnsi="Arial Narrow" w:cs="Arial"/>
              </w:rPr>
              <w:t>Beschwerden werden auf</w:t>
            </w:r>
            <w:r w:rsidRPr="00C667C8">
              <w:rPr>
                <w:rFonts w:ascii="Arial Narrow" w:hAnsi="Arial Narrow" w:cs="Arial"/>
              </w:rPr>
              <w:t>gegriffen, Konsequenzen werden gezogen.</w:t>
            </w:r>
          </w:p>
          <w:p w14:paraId="5978ECBE" w14:textId="77777777" w:rsidR="00D66C06" w:rsidRPr="00314326" w:rsidRDefault="00D66C06" w:rsidP="00346259">
            <w:pPr>
              <w:ind w:left="170"/>
              <w:rPr>
                <w:rFonts w:ascii="Arial Narrow" w:hAnsi="Arial Narrow" w:cs="Arial"/>
                <w:b/>
              </w:rPr>
            </w:pPr>
          </w:p>
        </w:tc>
      </w:tr>
    </w:tbl>
    <w:p w14:paraId="37786FB7"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6DDB0F97" w14:textId="77777777">
        <w:tc>
          <w:tcPr>
            <w:tcW w:w="6730" w:type="dxa"/>
          </w:tcPr>
          <w:p w14:paraId="22628697" w14:textId="77777777" w:rsidR="00D66C06" w:rsidRDefault="00D66C06" w:rsidP="00346259">
            <w:pPr>
              <w:rPr>
                <w:rFonts w:cs="Arial"/>
              </w:rPr>
            </w:pPr>
          </w:p>
        </w:tc>
        <w:tc>
          <w:tcPr>
            <w:tcW w:w="2699" w:type="dxa"/>
          </w:tcPr>
          <w:p w14:paraId="38D210CB" w14:textId="77777777" w:rsidR="00D66C06" w:rsidRPr="00314326" w:rsidRDefault="00C667C8" w:rsidP="00C667C8">
            <w:pPr>
              <w:pStyle w:val="AnforderungenRand"/>
              <w:ind w:left="170"/>
              <w:rPr>
                <w:rFonts w:ascii="Arial Narrow" w:hAnsi="Arial Narrow" w:cs="Arial"/>
                <w:b w:val="0"/>
              </w:rPr>
            </w:pPr>
            <w:r w:rsidRPr="00C667C8">
              <w:rPr>
                <w:rFonts w:ascii="Arial Narrow" w:hAnsi="Arial Narrow" w:cs="Arial"/>
              </w:rPr>
              <w:t>Eine Begründung der Qualitätsmaßnahmen in Bezug auf das Leitbild und die Definition gelun</w:t>
            </w:r>
            <w:r w:rsidR="0024613A">
              <w:rPr>
                <w:rFonts w:ascii="Arial Narrow" w:hAnsi="Arial Narrow" w:cs="Arial"/>
              </w:rPr>
              <w:softHyphen/>
            </w:r>
            <w:r w:rsidRPr="00C667C8">
              <w:rPr>
                <w:rFonts w:ascii="Arial Narrow" w:hAnsi="Arial Narrow" w:cs="Arial"/>
              </w:rPr>
              <w:lastRenderedPageBreak/>
              <w:t>genen Lernens liegt vor.</w:t>
            </w:r>
          </w:p>
        </w:tc>
      </w:tr>
    </w:tbl>
    <w:p w14:paraId="07F1F784" w14:textId="77777777" w:rsidR="00D66C06" w:rsidRDefault="00D66C06" w:rsidP="00346259">
      <w:pPr>
        <w:rPr>
          <w:rFonts w:cs="Arial"/>
        </w:rPr>
      </w:pPr>
    </w:p>
    <w:p w14:paraId="68B1268B" w14:textId="77777777" w:rsidR="00D66C06" w:rsidRDefault="00C667C8" w:rsidP="00346259">
      <w:pPr>
        <w:pStyle w:val="berschrift3"/>
        <w:numPr>
          <w:ilvl w:val="0"/>
          <w:numId w:val="0"/>
        </w:numPr>
        <w:ind w:left="720"/>
        <w:rPr>
          <w:rFonts w:cs="Arial"/>
        </w:rPr>
      </w:pPr>
      <w:bookmarkStart w:id="81" w:name="_Toc370814618"/>
      <w:r>
        <w:rPr>
          <w:rFonts w:cs="Arial"/>
        </w:rPr>
        <w:t>11</w:t>
      </w:r>
      <w:r w:rsidR="00D66C06">
        <w:rPr>
          <w:rFonts w:cs="Arial"/>
        </w:rPr>
        <w:t>.2.</w:t>
      </w:r>
      <w:r w:rsidR="00D66C06">
        <w:rPr>
          <w:rFonts w:cs="Arial"/>
        </w:rPr>
        <w:tab/>
        <w:t>Angaben zu den Bewertungen und Schlussfolgerungen</w:t>
      </w:r>
      <w:bookmarkEnd w:id="81"/>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3D788626" w14:textId="77777777">
        <w:tc>
          <w:tcPr>
            <w:tcW w:w="6730" w:type="dxa"/>
          </w:tcPr>
          <w:p w14:paraId="117F7458" w14:textId="77777777" w:rsidR="00A70DD2" w:rsidRDefault="00A70DD2" w:rsidP="00A70DD2">
            <w:pPr>
              <w:rPr>
                <w:rFonts w:cs="Arial"/>
              </w:rPr>
            </w:pPr>
            <w:r>
              <w:rPr>
                <w:rFonts w:cs="Arial"/>
              </w:rPr>
              <w:t>So bewerten wir die aus den eingesetzten Verfahren erzielten Ergebnisse:</w:t>
            </w:r>
          </w:p>
          <w:p w14:paraId="619F1B60" w14:textId="77777777" w:rsidR="00A70DD2" w:rsidRDefault="00A70DD2" w:rsidP="00A70DD2">
            <w:pPr>
              <w:rPr>
                <w:rFonts w:cs="Arial"/>
                <w:color w:val="FF0000"/>
              </w:rPr>
            </w:pPr>
          </w:p>
          <w:p w14:paraId="2FEA0FB0" w14:textId="77777777" w:rsidR="00A70DD2" w:rsidRDefault="00A70DD2" w:rsidP="00A70DD2">
            <w:pPr>
              <w:rPr>
                <w:rFonts w:cs="Arial"/>
                <w:color w:val="FF0000"/>
              </w:rPr>
            </w:pPr>
          </w:p>
          <w:p w14:paraId="4168964C" w14:textId="77777777" w:rsidR="00A70DD2" w:rsidRDefault="00A70DD2" w:rsidP="00A70DD2">
            <w:pPr>
              <w:rPr>
                <w:rFonts w:cs="Arial"/>
              </w:rPr>
            </w:pPr>
            <w:r>
              <w:rPr>
                <w:rFonts w:cs="Arial"/>
              </w:rPr>
              <w:t>So bewerten wir die eingesetzten Verfahren:</w:t>
            </w:r>
          </w:p>
          <w:p w14:paraId="645AC6C3" w14:textId="77777777" w:rsidR="00A70DD2" w:rsidRDefault="00A70DD2" w:rsidP="00A70DD2">
            <w:pPr>
              <w:rPr>
                <w:rFonts w:cs="Arial"/>
              </w:rPr>
            </w:pPr>
          </w:p>
          <w:p w14:paraId="098808ED" w14:textId="77777777" w:rsidR="00A70DD2" w:rsidRDefault="00A70DD2" w:rsidP="00A70DD2">
            <w:pPr>
              <w:rPr>
                <w:rFonts w:cs="Arial"/>
              </w:rPr>
            </w:pPr>
          </w:p>
          <w:p w14:paraId="42CB16A8" w14:textId="5B1DF386" w:rsidR="00A70DD2" w:rsidRDefault="009D4FD6" w:rsidP="00A70DD2">
            <w:pPr>
              <w:rPr>
                <w:rFonts w:cs="Arial"/>
              </w:rPr>
            </w:pPr>
            <w:r>
              <w:rPr>
                <w:sz w:val="23"/>
                <w:szCs w:val="23"/>
              </w:rPr>
              <w:t>Folgende Schlussfolgerung (Qualitätsentwicklungsziel) halten wir fest</w:t>
            </w:r>
            <w:r w:rsidR="00A70DD2">
              <w:rPr>
                <w:rFonts w:cs="Arial"/>
              </w:rPr>
              <w:t>:</w:t>
            </w:r>
          </w:p>
          <w:p w14:paraId="04310B78" w14:textId="77777777" w:rsidR="00A70DD2" w:rsidRDefault="00A70DD2" w:rsidP="00A70DD2"/>
          <w:p w14:paraId="6F20870C" w14:textId="77777777" w:rsidR="00D66C06" w:rsidRDefault="00D66C06" w:rsidP="00346259">
            <w:pPr>
              <w:rPr>
                <w:rFonts w:cs="Arial"/>
              </w:rPr>
            </w:pPr>
          </w:p>
        </w:tc>
        <w:tc>
          <w:tcPr>
            <w:tcW w:w="2699" w:type="dxa"/>
          </w:tcPr>
          <w:p w14:paraId="4DE9CE6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Wie werden die einge</w:t>
            </w:r>
            <w:r w:rsidR="00012645">
              <w:rPr>
                <w:rFonts w:ascii="Arial Narrow" w:hAnsi="Arial Narrow" w:cs="Arial"/>
              </w:rPr>
              <w:softHyphen/>
            </w:r>
            <w:r w:rsidRPr="00314326">
              <w:rPr>
                <w:rFonts w:ascii="Arial Narrow" w:hAnsi="Arial Narrow" w:cs="Arial"/>
              </w:rPr>
              <w:t xml:space="preserve">setzten Verfahren und </w:t>
            </w:r>
            <w:r w:rsidR="00C667C8">
              <w:rPr>
                <w:rFonts w:ascii="Arial Narrow" w:hAnsi="Arial Narrow" w:cs="Arial"/>
              </w:rPr>
              <w:t>die damit erzielten</w:t>
            </w:r>
            <w:r w:rsidRPr="00314326">
              <w:rPr>
                <w:rFonts w:ascii="Arial Narrow" w:hAnsi="Arial Narrow" w:cs="Arial"/>
              </w:rPr>
              <w:t xml:space="preserve"> Ergebnisse bewert</w:t>
            </w:r>
            <w:r w:rsidR="00C667C8">
              <w:rPr>
                <w:rFonts w:ascii="Arial Narrow" w:hAnsi="Arial Narrow" w:cs="Arial"/>
              </w:rPr>
              <w:t>et?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1DA0D0D7" w14:textId="77777777" w:rsidR="00A54D51" w:rsidRPr="00314326" w:rsidRDefault="00A54D51" w:rsidP="00346259">
            <w:pPr>
              <w:pStyle w:val="AnforderungenRand"/>
              <w:ind w:left="170"/>
              <w:rPr>
                <w:rFonts w:ascii="Arial Narrow" w:hAnsi="Arial Narrow" w:cs="Arial"/>
              </w:rPr>
            </w:pPr>
          </w:p>
        </w:tc>
      </w:tr>
    </w:tbl>
    <w:p w14:paraId="53BF2291" w14:textId="77777777" w:rsidR="00D66C06" w:rsidRDefault="00D66C06" w:rsidP="00346259">
      <w:pPr>
        <w:rPr>
          <w:rFonts w:cs="Arial"/>
        </w:rPr>
      </w:pPr>
    </w:p>
    <w:p w14:paraId="669DE872" w14:textId="77777777" w:rsidR="00D66C06" w:rsidRDefault="00D66C06" w:rsidP="00346259">
      <w:pPr>
        <w:rPr>
          <w:rFonts w:cs="Arial"/>
        </w:rPr>
        <w:sectPr w:rsidR="00D66C06">
          <w:headerReference w:type="default" r:id="rId33"/>
          <w:footnotePr>
            <w:pos w:val="beneathText"/>
          </w:footnotePr>
          <w:pgSz w:w="11905" w:h="16837"/>
          <w:pgMar w:top="1418" w:right="1466" w:bottom="1418" w:left="1418" w:header="709" w:footer="720" w:gutter="0"/>
          <w:cols w:space="720"/>
          <w:formProt w:val="0"/>
          <w:docGrid w:linePitch="240" w:charSpace="32768"/>
        </w:sectPr>
      </w:pPr>
    </w:p>
    <w:p w14:paraId="52EB3A19" w14:textId="77777777" w:rsidR="00D66C06" w:rsidRDefault="00C667C8" w:rsidP="00346259">
      <w:pPr>
        <w:pStyle w:val="berschrift2"/>
        <w:numPr>
          <w:ilvl w:val="0"/>
          <w:numId w:val="0"/>
        </w:numPr>
        <w:ind w:left="737"/>
        <w:rPr>
          <w:rFonts w:cs="Arial"/>
        </w:rPr>
      </w:pPr>
      <w:bookmarkStart w:id="82" w:name="_Toc174614523"/>
      <w:bookmarkStart w:id="83" w:name="_Toc174614844"/>
      <w:bookmarkStart w:id="84" w:name="_Toc174615524"/>
      <w:bookmarkStart w:id="85" w:name="_Toc370814619"/>
      <w:r>
        <w:rPr>
          <w:rFonts w:cs="Arial"/>
        </w:rPr>
        <w:lastRenderedPageBreak/>
        <w:t>Qualitätsbereich 12</w:t>
      </w:r>
      <w:r w:rsidR="00D66C06">
        <w:rPr>
          <w:rFonts w:cs="Arial"/>
        </w:rPr>
        <w:t xml:space="preserve"> Strategische Entwicklungsziele</w:t>
      </w:r>
      <w:bookmarkEnd w:id="82"/>
      <w:bookmarkEnd w:id="83"/>
      <w:bookmarkEnd w:id="84"/>
      <w:bookmarkEnd w:id="85"/>
    </w:p>
    <w:p w14:paraId="2520C55F" w14:textId="77777777" w:rsidR="00D66C06" w:rsidRPr="00A54D51" w:rsidRDefault="00C667C8" w:rsidP="00346259">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LQS</w:t>
      </w:r>
      <w:r w:rsidR="00D66C06" w:rsidRPr="00A54D51">
        <w:rPr>
          <w:b/>
          <w:bCs/>
          <w:color w:val="0033CC"/>
        </w:rPr>
        <w:t>-Leitfaden für die Praxis</w:t>
      </w:r>
    </w:p>
    <w:p w14:paraId="7540A3C0" w14:textId="77777777" w:rsidR="00D66C06" w:rsidRPr="00A54D51" w:rsidRDefault="00C667C8"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C667C8">
        <w:rPr>
          <w:b/>
          <w:bCs/>
          <w:color w:val="0033CC"/>
        </w:rPr>
        <w:t>Strategische Entwicklungsziele sind die längerfristigen und umfassenden Ziele der Schule, die bestimmen, wo sie in einem definierten Zeitraum in Bezug auf ihre erwartete zukünftige Umwelt stehen will. Diese Ziele basieren auf dem Leitbild sowie der internen und</w:t>
      </w:r>
      <w:r>
        <w:rPr>
          <w:b/>
          <w:bCs/>
          <w:color w:val="0033CC"/>
        </w:rPr>
        <w:t xml:space="preserve"> externen Evaluation der Schule</w:t>
      </w:r>
      <w:r w:rsidR="00D66C06" w:rsidRPr="00A54D51">
        <w:rPr>
          <w:b/>
          <w:bCs/>
          <w:color w:val="0033CC"/>
        </w:rPr>
        <w:t>.</w:t>
      </w:r>
    </w:p>
    <w:p w14:paraId="4BD6FF93" w14:textId="77777777" w:rsidR="00D66C06" w:rsidRPr="00A54D51" w:rsidRDefault="00D66C06" w:rsidP="00346259">
      <w:pPr>
        <w:pStyle w:val="Textkrper"/>
        <w:rPr>
          <w:rFonts w:cs="Arial"/>
          <w:color w:val="0033CC"/>
        </w:rPr>
      </w:pPr>
    </w:p>
    <w:p w14:paraId="121789F0" w14:textId="77777777" w:rsidR="00D66C06" w:rsidRPr="00A54D5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A54D51">
        <w:rPr>
          <w:rFonts w:cs="Arial"/>
          <w:color w:val="0033CC"/>
          <w:szCs w:val="20"/>
        </w:rPr>
        <w:t xml:space="preserve">Weitere Erläuterungen, Spezifikationen und Nachweismöglichkeiten finden Sie im </w:t>
      </w:r>
      <w:r w:rsidR="00C667C8">
        <w:rPr>
          <w:rFonts w:cs="Arial"/>
          <w:color w:val="0033CC"/>
          <w:szCs w:val="20"/>
          <w:u w:val="single"/>
        </w:rPr>
        <w:t>LQS</w:t>
      </w:r>
      <w:r w:rsidRPr="00A54D51">
        <w:rPr>
          <w:rFonts w:cs="Arial"/>
          <w:color w:val="0033CC"/>
          <w:szCs w:val="20"/>
          <w:u w:val="single"/>
        </w:rPr>
        <w:t xml:space="preserve"> Leitfaden für die Praxis</w:t>
      </w:r>
      <w:r w:rsidR="00C667C8">
        <w:rPr>
          <w:rFonts w:cs="Arial"/>
          <w:color w:val="0033CC"/>
          <w:szCs w:val="20"/>
        </w:rPr>
        <w:t xml:space="preserve"> S.82</w:t>
      </w:r>
      <w:r w:rsidRPr="00A54D51">
        <w:rPr>
          <w:rFonts w:cs="Arial"/>
          <w:color w:val="0033CC"/>
          <w:szCs w:val="20"/>
        </w:rPr>
        <w:t>f.</w:t>
      </w:r>
    </w:p>
    <w:p w14:paraId="2C13865E" w14:textId="77777777" w:rsidR="00D66C06" w:rsidRPr="00CE3D72" w:rsidRDefault="00D66C06" w:rsidP="00346259">
      <w:pPr>
        <w:rPr>
          <w:rFonts w:cs="Arial"/>
          <w:color w:val="0033CC"/>
        </w:rPr>
      </w:pPr>
    </w:p>
    <w:p w14:paraId="0416973F" w14:textId="77777777" w:rsidR="00D66C06" w:rsidRDefault="00C667C8" w:rsidP="00346259">
      <w:pPr>
        <w:pStyle w:val="berschrift3"/>
        <w:numPr>
          <w:ilvl w:val="0"/>
          <w:numId w:val="0"/>
        </w:numPr>
        <w:ind w:left="720"/>
        <w:rPr>
          <w:rFonts w:cs="Arial"/>
        </w:rPr>
      </w:pPr>
      <w:bookmarkStart w:id="86" w:name="_Toc370814620"/>
      <w:r>
        <w:rPr>
          <w:rFonts w:cs="Arial"/>
        </w:rPr>
        <w:t>12</w:t>
      </w:r>
      <w:r w:rsidR="00D66C06">
        <w:rPr>
          <w:rFonts w:cs="Arial"/>
        </w:rPr>
        <w:t>.1.</w:t>
      </w:r>
      <w:r w:rsidR="00D66C06">
        <w:rPr>
          <w:rFonts w:cs="Arial"/>
        </w:rPr>
        <w:tab/>
        <w:t>Angaben zu den Verfahren und Ergebnissen</w:t>
      </w:r>
      <w:bookmarkEnd w:id="86"/>
    </w:p>
    <w:p w14:paraId="71B51038" w14:textId="77777777" w:rsidR="00D66C06" w:rsidRPr="00A54D51" w:rsidRDefault="00D66C06" w:rsidP="00346259">
      <w:pPr>
        <w:spacing w:line="240" w:lineRule="auto"/>
        <w:rPr>
          <w:rFonts w:cs="Arial"/>
          <w:color w:val="0033CC"/>
        </w:rPr>
      </w:pPr>
      <w:r w:rsidRPr="00A54D51">
        <w:rPr>
          <w:rFonts w:cs="Arial"/>
          <w:color w:val="0033CC"/>
        </w:rPr>
        <w:t xml:space="preserve">Bei einer </w:t>
      </w:r>
      <w:r w:rsidRPr="00A54D51">
        <w:rPr>
          <w:rFonts w:cs="Arial"/>
          <w:b/>
          <w:bCs/>
          <w:color w:val="0033CC"/>
        </w:rPr>
        <w:t>Retestierung</w:t>
      </w:r>
      <w:r w:rsidRPr="00A54D51">
        <w:rPr>
          <w:rFonts w:cs="Arial"/>
          <w:color w:val="0033CC"/>
        </w:rPr>
        <w:t xml:space="preserve"> erhält der Selbstreport hier eine neues bzw. erweitertes Teilkapitel </w:t>
      </w:r>
      <w:r w:rsidR="00C667C8">
        <w:rPr>
          <w:rFonts w:cs="Arial"/>
          <w:b/>
          <w:bCs/>
          <w:color w:val="0033CC"/>
        </w:rPr>
        <w:t>12</w:t>
      </w:r>
      <w:r w:rsidRPr="00A54D51">
        <w:rPr>
          <w:rFonts w:cs="Arial"/>
          <w:b/>
          <w:bCs/>
          <w:color w:val="0033CC"/>
        </w:rPr>
        <w:t>a</w:t>
      </w:r>
      <w:r w:rsidRPr="00A54D51">
        <w:rPr>
          <w:rFonts w:cs="Arial"/>
          <w:color w:val="0033CC"/>
        </w:rPr>
        <w:t xml:space="preserve">, in dem die </w:t>
      </w:r>
      <w:r w:rsidRPr="00A54D51">
        <w:rPr>
          <w:rFonts w:cs="Arial"/>
          <w:b/>
          <w:bCs/>
          <w:color w:val="0033CC"/>
        </w:rPr>
        <w:t>Erfüllung der strategischen Entwicklungsziele</w:t>
      </w:r>
      <w:r w:rsidRPr="00A54D51">
        <w:rPr>
          <w:rFonts w:cs="Arial"/>
          <w:color w:val="0033CC"/>
        </w:rPr>
        <w:t>, die auf dem Abschlussworkshop der vorangegangenen Testierung vereinbart wurden, dargelegt und nachgewiesen werden</w:t>
      </w:r>
    </w:p>
    <w:p w14:paraId="4A3C275C" w14:textId="77777777" w:rsidR="00D66C06" w:rsidRDefault="00D66C06" w:rsidP="00346259">
      <w:pPr>
        <w:pStyle w:val="Liste"/>
        <w:spacing w:after="0" w:line="240" w:lineRule="auto"/>
        <w:rPr>
          <w:rFonts w:cs="Arial"/>
        </w:rPr>
      </w:pPr>
    </w:p>
    <w:p w14:paraId="00BEC75F" w14:textId="77777777" w:rsidR="00D66C06" w:rsidRDefault="00C667C8" w:rsidP="00346259">
      <w:pPr>
        <w:pStyle w:val="berschriftenText"/>
        <w:rPr>
          <w:rFonts w:cs="Arial"/>
          <w:b w:val="0"/>
        </w:rPr>
      </w:pPr>
      <w:r>
        <w:rPr>
          <w:rFonts w:cs="Arial"/>
        </w:rPr>
        <w:t>12</w:t>
      </w:r>
      <w:r w:rsidR="00A54D51" w:rsidRPr="00A54D51">
        <w:rPr>
          <w:rFonts w:cs="Arial"/>
        </w:rPr>
        <w:t>a Strategische Entwicklungsziele der vorangegangenen Testierung</w:t>
      </w:r>
      <w:r w:rsidR="00A54D51">
        <w:rPr>
          <w:rFonts w:cs="Arial"/>
          <w:b w:val="0"/>
        </w:rPr>
        <w:t xml:space="preserve"> </w:t>
      </w:r>
      <w:r w:rsidR="00D66C06" w:rsidRPr="00A54D51">
        <w:rPr>
          <w:rFonts w:cs="Arial"/>
          <w:b w:val="0"/>
          <w:color w:val="0033CC"/>
        </w:rPr>
        <w:t>(bei einer Retestierung</w:t>
      </w:r>
      <w:r w:rsidR="00A54D51">
        <w:rPr>
          <w:rFonts w:cs="Arial"/>
          <w:b w:val="0"/>
          <w:color w:val="0033CC"/>
        </w:rPr>
        <w:t>, sonst komplette Zeile und folgende Tabelle löschen</w:t>
      </w:r>
      <w:r w:rsidR="00D66C06" w:rsidRPr="00A54D51">
        <w:rPr>
          <w:rFonts w:cs="Arial"/>
          <w:b w:val="0"/>
          <w:color w:val="0033CC"/>
        </w:rPr>
        <w:t>)</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D66C06" w14:paraId="52E37E8F" w14:textId="77777777">
        <w:tc>
          <w:tcPr>
            <w:tcW w:w="6730" w:type="dxa"/>
          </w:tcPr>
          <w:p w14:paraId="31F33DE9" w14:textId="77777777" w:rsidR="00D66C06" w:rsidRDefault="00D66C06" w:rsidP="00346259">
            <w:pPr>
              <w:rPr>
                <w:rFonts w:cs="Arial"/>
              </w:rPr>
            </w:pPr>
          </w:p>
        </w:tc>
        <w:tc>
          <w:tcPr>
            <w:tcW w:w="2699" w:type="dxa"/>
          </w:tcPr>
          <w:p w14:paraId="5B9AE88A" w14:textId="77777777" w:rsidR="00D66C06" w:rsidRPr="00314326" w:rsidRDefault="00D66C06" w:rsidP="00346259">
            <w:pPr>
              <w:pStyle w:val="AnforderungenRand"/>
              <w:spacing w:line="240" w:lineRule="auto"/>
              <w:ind w:left="170"/>
              <w:rPr>
                <w:rFonts w:ascii="Arial Narrow" w:hAnsi="Arial Narrow" w:cs="Arial"/>
                <w:iCs/>
                <w:color w:val="0033CC"/>
              </w:rPr>
            </w:pPr>
            <w:r w:rsidRPr="00314326">
              <w:rPr>
                <w:rFonts w:ascii="Arial Narrow" w:hAnsi="Arial Narrow" w:cs="Arial"/>
                <w:iCs/>
                <w:color w:val="0033CC"/>
              </w:rPr>
              <w:t>Vereinbarte Strategische Entwicklungsziele der vorangegangenen Testie</w:t>
            </w:r>
            <w:r w:rsidR="00012645">
              <w:rPr>
                <w:rFonts w:ascii="Arial Narrow" w:hAnsi="Arial Narrow" w:cs="Arial"/>
                <w:iCs/>
                <w:color w:val="0033CC"/>
              </w:rPr>
              <w:softHyphen/>
            </w:r>
            <w:r w:rsidRPr="00314326">
              <w:rPr>
                <w:rFonts w:ascii="Arial Narrow" w:hAnsi="Arial Narrow" w:cs="Arial"/>
                <w:iCs/>
                <w:color w:val="0033CC"/>
              </w:rPr>
              <w:t xml:space="preserve">rung </w:t>
            </w:r>
            <w:r w:rsidR="00227B4D" w:rsidRPr="00314326">
              <w:rPr>
                <w:rFonts w:ascii="Arial Narrow" w:hAnsi="Arial Narrow" w:cs="Arial"/>
                <w:iCs/>
                <w:color w:val="0033CC"/>
              </w:rPr>
              <w:t xml:space="preserve">in den Selbstreport </w:t>
            </w:r>
            <w:r w:rsidR="004D7237" w:rsidRPr="00314326">
              <w:rPr>
                <w:rFonts w:ascii="Arial Narrow" w:hAnsi="Arial Narrow" w:cs="Arial"/>
                <w:iCs/>
                <w:color w:val="0033CC"/>
              </w:rPr>
              <w:t xml:space="preserve">aufnehmen und beschreiben, was die </w:t>
            </w:r>
            <w:r w:rsidR="00C64450">
              <w:rPr>
                <w:rFonts w:ascii="Arial Narrow" w:hAnsi="Arial Narrow" w:cs="Arial"/>
                <w:iCs/>
                <w:color w:val="0033CC"/>
              </w:rPr>
              <w:t>Schule</w:t>
            </w:r>
            <w:r w:rsidR="004D7237" w:rsidRPr="00314326">
              <w:rPr>
                <w:rFonts w:ascii="Arial Narrow" w:hAnsi="Arial Narrow" w:cs="Arial"/>
                <w:iCs/>
                <w:color w:val="0033CC"/>
              </w:rPr>
              <w:t xml:space="preserve"> getan hat, um die Strategischen Entwicklungsziele zu erreichen.</w:t>
            </w:r>
          </w:p>
          <w:p w14:paraId="60D7D3C1" w14:textId="77777777" w:rsidR="00D66C06" w:rsidRPr="00314326" w:rsidRDefault="00D66C06" w:rsidP="00346259">
            <w:pPr>
              <w:pStyle w:val="AnforderungenRand"/>
              <w:rPr>
                <w:rFonts w:ascii="Arial Narrow" w:hAnsi="Arial Narrow" w:cs="Arial"/>
              </w:rPr>
            </w:pPr>
          </w:p>
        </w:tc>
      </w:tr>
    </w:tbl>
    <w:p w14:paraId="7C7B1FEB" w14:textId="77777777" w:rsidR="00D66C06" w:rsidRDefault="00D66C06"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E86B82" w14:paraId="15A26DE9" w14:textId="77777777" w:rsidTr="00D66C06">
        <w:tc>
          <w:tcPr>
            <w:tcW w:w="6730" w:type="dxa"/>
          </w:tcPr>
          <w:p w14:paraId="50F91DCC" w14:textId="77777777" w:rsidR="00A70DD2" w:rsidRDefault="00A70DD2" w:rsidP="00A70DD2">
            <w:pPr>
              <w:rPr>
                <w:rFonts w:cs="Arial"/>
              </w:rPr>
            </w:pPr>
            <w:r>
              <w:rPr>
                <w:rFonts w:cs="Arial"/>
              </w:rPr>
              <w:t>So bewerten wir die aus den eingesetzten Verfahren erzielten Ergebnisse:</w:t>
            </w:r>
          </w:p>
          <w:p w14:paraId="7FF90A39" w14:textId="77777777" w:rsidR="00A70DD2" w:rsidRDefault="00A70DD2" w:rsidP="00A70DD2">
            <w:pPr>
              <w:rPr>
                <w:rFonts w:cs="Arial"/>
                <w:color w:val="FF0000"/>
              </w:rPr>
            </w:pPr>
          </w:p>
          <w:p w14:paraId="100A3B39" w14:textId="77777777" w:rsidR="00A70DD2" w:rsidRDefault="00A70DD2" w:rsidP="00A70DD2">
            <w:pPr>
              <w:rPr>
                <w:rFonts w:cs="Arial"/>
                <w:color w:val="FF0000"/>
              </w:rPr>
            </w:pPr>
          </w:p>
          <w:p w14:paraId="738EBFC3" w14:textId="77777777" w:rsidR="00A70DD2" w:rsidRDefault="00A70DD2" w:rsidP="00A70DD2">
            <w:pPr>
              <w:rPr>
                <w:rFonts w:cs="Arial"/>
              </w:rPr>
            </w:pPr>
            <w:r>
              <w:rPr>
                <w:rFonts w:cs="Arial"/>
              </w:rPr>
              <w:t>So bewerten wir die eingesetzten Verfahren:</w:t>
            </w:r>
          </w:p>
          <w:p w14:paraId="465F95AC" w14:textId="77777777" w:rsidR="00A70DD2" w:rsidRDefault="00A70DD2" w:rsidP="00A70DD2">
            <w:pPr>
              <w:rPr>
                <w:rFonts w:cs="Arial"/>
              </w:rPr>
            </w:pPr>
          </w:p>
          <w:p w14:paraId="5BFDCECF" w14:textId="77777777" w:rsidR="00A70DD2" w:rsidRDefault="00A70DD2" w:rsidP="00A70DD2">
            <w:pPr>
              <w:rPr>
                <w:rFonts w:cs="Arial"/>
              </w:rPr>
            </w:pPr>
          </w:p>
          <w:p w14:paraId="32F3C78C" w14:textId="4F390327" w:rsidR="00A70DD2" w:rsidRDefault="009D4FD6" w:rsidP="00A70DD2">
            <w:pPr>
              <w:rPr>
                <w:rFonts w:cs="Arial"/>
              </w:rPr>
            </w:pPr>
            <w:r>
              <w:rPr>
                <w:sz w:val="23"/>
                <w:szCs w:val="23"/>
              </w:rPr>
              <w:t xml:space="preserve">Folgende Schlussfolgerung (Qualitätsentwicklungsziel) halten </w:t>
            </w:r>
            <w:r>
              <w:rPr>
                <w:sz w:val="23"/>
                <w:szCs w:val="23"/>
              </w:rPr>
              <w:lastRenderedPageBreak/>
              <w:t>wir fest</w:t>
            </w:r>
            <w:r w:rsidR="00A70DD2">
              <w:rPr>
                <w:rFonts w:cs="Arial"/>
              </w:rPr>
              <w:t>:</w:t>
            </w:r>
          </w:p>
          <w:p w14:paraId="4D3B125C" w14:textId="77777777" w:rsidR="00A70DD2" w:rsidRDefault="00A70DD2" w:rsidP="00A70DD2"/>
          <w:p w14:paraId="1A8470C3" w14:textId="77777777" w:rsidR="00E86B82" w:rsidRDefault="00E86B82" w:rsidP="00346259">
            <w:pPr>
              <w:rPr>
                <w:rFonts w:cs="Arial"/>
              </w:rPr>
            </w:pPr>
          </w:p>
        </w:tc>
        <w:tc>
          <w:tcPr>
            <w:tcW w:w="2699" w:type="dxa"/>
          </w:tcPr>
          <w:p w14:paraId="65E69C04" w14:textId="77777777" w:rsidR="00E86B82" w:rsidRPr="00314326" w:rsidRDefault="00E86B82" w:rsidP="00346259">
            <w:pPr>
              <w:pStyle w:val="AnforderungenRand"/>
              <w:ind w:left="170"/>
              <w:rPr>
                <w:rFonts w:ascii="Arial Narrow" w:hAnsi="Arial Narrow" w:cs="Arial"/>
              </w:rPr>
            </w:pPr>
            <w:r w:rsidRPr="00314326">
              <w:rPr>
                <w:rFonts w:ascii="Arial Narrow" w:hAnsi="Arial Narrow" w:cs="Arial"/>
              </w:rPr>
              <w:lastRenderedPageBreak/>
              <w:t>Wie werden die Umset</w:t>
            </w:r>
            <w:r w:rsidR="00012645">
              <w:rPr>
                <w:rFonts w:ascii="Arial Narrow" w:hAnsi="Arial Narrow" w:cs="Arial"/>
              </w:rPr>
              <w:softHyphen/>
            </w:r>
            <w:r w:rsidRPr="00314326">
              <w:rPr>
                <w:rFonts w:ascii="Arial Narrow" w:hAnsi="Arial Narrow" w:cs="Arial"/>
              </w:rPr>
              <w:t>zung und die Ergebnisse der Strategischen Ent</w:t>
            </w:r>
            <w:r w:rsidR="00012645">
              <w:rPr>
                <w:rFonts w:ascii="Arial Narrow" w:hAnsi="Arial Narrow" w:cs="Arial"/>
              </w:rPr>
              <w:softHyphen/>
            </w:r>
            <w:r w:rsidRPr="00314326">
              <w:rPr>
                <w:rFonts w:ascii="Arial Narrow" w:hAnsi="Arial Narrow" w:cs="Arial"/>
              </w:rPr>
              <w:t>wicklungsziele bewertet und welche Schluss</w:t>
            </w:r>
            <w:r w:rsidR="00012645">
              <w:rPr>
                <w:rFonts w:ascii="Arial Narrow" w:hAnsi="Arial Narrow" w:cs="Arial"/>
              </w:rPr>
              <w:softHyphen/>
            </w:r>
            <w:r w:rsidRPr="00314326">
              <w:rPr>
                <w:rFonts w:ascii="Arial Narrow" w:hAnsi="Arial Narrow" w:cs="Arial"/>
              </w:rPr>
              <w:t>folgerungen werden daraus gezogen?</w:t>
            </w:r>
          </w:p>
          <w:p w14:paraId="5AFC219D" w14:textId="77777777" w:rsidR="00E86B82" w:rsidRPr="00314326" w:rsidRDefault="00E86B82" w:rsidP="00346259">
            <w:pPr>
              <w:pStyle w:val="AnforderungenRand"/>
              <w:ind w:left="170"/>
              <w:rPr>
                <w:rFonts w:ascii="Arial Narrow" w:hAnsi="Arial Narrow" w:cs="Arial"/>
              </w:rPr>
            </w:pPr>
          </w:p>
        </w:tc>
      </w:tr>
    </w:tbl>
    <w:p w14:paraId="135F5060" w14:textId="77777777" w:rsidR="00E86B82" w:rsidRDefault="00E86B82" w:rsidP="00346259">
      <w:pPr>
        <w:pStyle w:val="Textkrper"/>
      </w:pPr>
    </w:p>
    <w:p w14:paraId="4A9B265A" w14:textId="77777777" w:rsidR="00D66C06" w:rsidRDefault="00C64450" w:rsidP="00346259">
      <w:pPr>
        <w:pStyle w:val="Textkrper"/>
        <w:spacing w:after="0"/>
      </w:pPr>
      <w:r>
        <w:rPr>
          <w:b/>
        </w:rPr>
        <w:t>12</w:t>
      </w:r>
      <w:r w:rsidR="00227B4D" w:rsidRPr="00227B4D">
        <w:rPr>
          <w:b/>
        </w:rPr>
        <w:t>b Strategische Entwicklungsziele</w:t>
      </w:r>
      <w:r w:rsidR="00227B4D">
        <w:t xml:space="preserve"> </w:t>
      </w:r>
      <w:r w:rsidR="00D66C06" w:rsidRPr="00227B4D">
        <w:rPr>
          <w:color w:val="0033CC"/>
        </w:rPr>
        <w:t>(</w:t>
      </w:r>
      <w:r w:rsidR="00227B4D">
        <w:rPr>
          <w:color w:val="0033CC"/>
        </w:rPr>
        <w:t xml:space="preserve">bei einer Retestierung </w:t>
      </w:r>
      <w:r w:rsidR="00D66C06" w:rsidRPr="00227B4D">
        <w:rPr>
          <w:color w:val="0033CC"/>
        </w:rPr>
        <w:t xml:space="preserve">/ </w:t>
      </w:r>
      <w:r>
        <w:rPr>
          <w:b/>
          <w:color w:val="0033CC"/>
        </w:rPr>
        <w:t>12</w:t>
      </w:r>
      <w:r w:rsidR="00D66C06" w:rsidRPr="00227B4D">
        <w:rPr>
          <w:color w:val="0033CC"/>
        </w:rPr>
        <w:t xml:space="preserve"> bei einer Ersttestierung)</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5DACD42C" w14:textId="77777777">
        <w:tc>
          <w:tcPr>
            <w:tcW w:w="6730" w:type="dxa"/>
          </w:tcPr>
          <w:p w14:paraId="3D1B1C5E" w14:textId="77777777" w:rsidR="00D66C06" w:rsidRDefault="00D66C06" w:rsidP="00346259">
            <w:pPr>
              <w:rPr>
                <w:rFonts w:cs="Arial"/>
              </w:rPr>
            </w:pPr>
          </w:p>
        </w:tc>
        <w:tc>
          <w:tcPr>
            <w:tcW w:w="2699" w:type="dxa"/>
          </w:tcPr>
          <w:p w14:paraId="541C1B8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Evaluations-/ Entwick</w:t>
            </w:r>
            <w:r w:rsidRPr="00314326">
              <w:rPr>
                <w:rFonts w:ascii="Arial Narrow" w:hAnsi="Arial Narrow" w:cs="Arial"/>
              </w:rPr>
              <w:softHyphen/>
              <w:t>lungsworkshops finden regelmäßig statt.</w:t>
            </w:r>
          </w:p>
          <w:p w14:paraId="55594B5B" w14:textId="77777777" w:rsidR="00D66C06" w:rsidRPr="00314326" w:rsidRDefault="00D66C06" w:rsidP="00346259">
            <w:pPr>
              <w:pStyle w:val="AnforderungenRand"/>
              <w:ind w:left="170"/>
              <w:rPr>
                <w:rFonts w:ascii="Arial Narrow" w:hAnsi="Arial Narrow" w:cs="Arial"/>
              </w:rPr>
            </w:pPr>
          </w:p>
        </w:tc>
      </w:tr>
    </w:tbl>
    <w:p w14:paraId="4A548E5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E037EB3" w14:textId="77777777">
        <w:tc>
          <w:tcPr>
            <w:tcW w:w="6730" w:type="dxa"/>
          </w:tcPr>
          <w:p w14:paraId="28E4E709" w14:textId="77777777" w:rsidR="00D66C06" w:rsidRDefault="00D66C06" w:rsidP="00346259">
            <w:pPr>
              <w:rPr>
                <w:rFonts w:cs="Arial"/>
              </w:rPr>
            </w:pPr>
          </w:p>
        </w:tc>
        <w:tc>
          <w:tcPr>
            <w:tcW w:w="2699" w:type="dxa"/>
          </w:tcPr>
          <w:p w14:paraId="708018C9"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Qualitätsentwicklungsziele und/oder -</w:t>
            </w:r>
            <w:proofErr w:type="spellStart"/>
            <w:r w:rsidRPr="00314326">
              <w:rPr>
                <w:rFonts w:ascii="Arial Narrow" w:hAnsi="Arial Narrow" w:cs="Arial"/>
              </w:rPr>
              <w:t>maßnahmen</w:t>
            </w:r>
            <w:proofErr w:type="spellEnd"/>
            <w:r w:rsidRPr="00314326">
              <w:rPr>
                <w:rFonts w:ascii="Arial Narrow" w:hAnsi="Arial Narrow" w:cs="Arial"/>
              </w:rPr>
              <w:t xml:space="preserve"> werden systematisch gesammelt und sind dokumentiert.</w:t>
            </w:r>
          </w:p>
          <w:p w14:paraId="7D43D306" w14:textId="77777777" w:rsidR="00D66C06" w:rsidRPr="00314326" w:rsidRDefault="00D66C06" w:rsidP="00346259">
            <w:pPr>
              <w:pStyle w:val="AnforderungenRand"/>
              <w:ind w:left="170"/>
              <w:rPr>
                <w:rFonts w:ascii="Arial Narrow" w:hAnsi="Arial Narrow" w:cs="Arial"/>
              </w:rPr>
            </w:pPr>
          </w:p>
        </w:tc>
      </w:tr>
    </w:tbl>
    <w:p w14:paraId="572053B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D66C06" w14:paraId="256B6E71" w14:textId="77777777">
        <w:tc>
          <w:tcPr>
            <w:tcW w:w="6730" w:type="dxa"/>
          </w:tcPr>
          <w:p w14:paraId="0E37B620" w14:textId="77777777" w:rsidR="00D66C06" w:rsidRDefault="00D66C06" w:rsidP="00346259">
            <w:pPr>
              <w:rPr>
                <w:rFonts w:cs="Arial"/>
              </w:rPr>
            </w:pPr>
          </w:p>
        </w:tc>
        <w:tc>
          <w:tcPr>
            <w:tcW w:w="2699" w:type="dxa"/>
          </w:tcPr>
          <w:p w14:paraId="0A5290AB" w14:textId="77777777" w:rsidR="00D66C06" w:rsidRPr="00314326" w:rsidRDefault="00D66C06" w:rsidP="00346259">
            <w:pPr>
              <w:pStyle w:val="AnforderungenRand"/>
              <w:ind w:left="170"/>
              <w:rPr>
                <w:rFonts w:ascii="Arial Narrow" w:hAnsi="Arial Narrow" w:cs="Arial"/>
              </w:rPr>
            </w:pPr>
            <w:r w:rsidRPr="00314326">
              <w:rPr>
                <w:rFonts w:ascii="Arial Narrow" w:hAnsi="Arial Narrow" w:cs="Arial"/>
              </w:rPr>
              <w:t>Strategische Entwick</w:t>
            </w:r>
            <w:r w:rsidR="004F5A9D">
              <w:rPr>
                <w:rFonts w:ascii="Arial Narrow" w:hAnsi="Arial Narrow" w:cs="Arial"/>
              </w:rPr>
              <w:softHyphen/>
            </w:r>
            <w:r w:rsidRPr="00314326">
              <w:rPr>
                <w:rFonts w:ascii="Arial Narrow" w:hAnsi="Arial Narrow" w:cs="Arial"/>
              </w:rPr>
              <w:t>lungsziele der Gesamtorganisation werden im Selbstreport vorgeschlagen.</w:t>
            </w:r>
          </w:p>
          <w:p w14:paraId="1C849596" w14:textId="77777777" w:rsidR="00D66C06" w:rsidRPr="00314326" w:rsidRDefault="00D66C06" w:rsidP="00346259">
            <w:pPr>
              <w:pStyle w:val="AnforderungenRand"/>
              <w:ind w:left="170"/>
              <w:rPr>
                <w:rFonts w:ascii="Arial Narrow" w:hAnsi="Arial Narrow" w:cs="Arial"/>
              </w:rPr>
            </w:pPr>
          </w:p>
        </w:tc>
      </w:tr>
    </w:tbl>
    <w:p w14:paraId="25789B73" w14:textId="77777777" w:rsidR="00D66C06" w:rsidRDefault="00D66C06" w:rsidP="00346259">
      <w:pPr>
        <w:rPr>
          <w:rFonts w:cs="Arial"/>
        </w:rPr>
      </w:pPr>
    </w:p>
    <w:p w14:paraId="1EF05FAC" w14:textId="77777777" w:rsidR="00D66C06" w:rsidRDefault="00D66C06" w:rsidP="00346259">
      <w:pPr>
        <w:pStyle w:val="berschrift3"/>
        <w:numPr>
          <w:ilvl w:val="0"/>
          <w:numId w:val="0"/>
        </w:numPr>
        <w:ind w:left="720"/>
        <w:rPr>
          <w:rFonts w:cs="Arial"/>
        </w:rPr>
      </w:pPr>
      <w:bookmarkStart w:id="87" w:name="_Toc370814621"/>
      <w:r>
        <w:rPr>
          <w:rFonts w:cs="Arial"/>
        </w:rPr>
        <w:t>1</w:t>
      </w:r>
      <w:r w:rsidR="00C64450">
        <w:rPr>
          <w:rFonts w:cs="Arial"/>
        </w:rPr>
        <w:t>2</w:t>
      </w:r>
      <w:r>
        <w:rPr>
          <w:rFonts w:cs="Arial"/>
        </w:rPr>
        <w:t>.2.</w:t>
      </w:r>
      <w:r>
        <w:rPr>
          <w:rFonts w:cs="Arial"/>
        </w:rPr>
        <w:tab/>
        <w:t>Angaben zu den Bewertungen und Schlussfolgerungen</w:t>
      </w:r>
      <w:bookmarkEnd w:id="87"/>
    </w:p>
    <w:p w14:paraId="06931B9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076596" w14:paraId="62D3E374" w14:textId="77777777" w:rsidTr="00D66C06">
        <w:tc>
          <w:tcPr>
            <w:tcW w:w="6730" w:type="dxa"/>
          </w:tcPr>
          <w:p w14:paraId="4291EE14" w14:textId="77777777" w:rsidR="00A70DD2" w:rsidRDefault="00A70DD2" w:rsidP="00A70DD2">
            <w:pPr>
              <w:rPr>
                <w:rFonts w:cs="Arial"/>
              </w:rPr>
            </w:pPr>
            <w:r>
              <w:rPr>
                <w:rFonts w:cs="Arial"/>
              </w:rPr>
              <w:t>So bewerten wir die aus den eingesetzten Verfahren erzielten Ergebnisse:</w:t>
            </w:r>
          </w:p>
          <w:p w14:paraId="73675505" w14:textId="77777777" w:rsidR="00A70DD2" w:rsidRDefault="00A70DD2" w:rsidP="00A70DD2">
            <w:pPr>
              <w:rPr>
                <w:rFonts w:cs="Arial"/>
                <w:color w:val="FF0000"/>
              </w:rPr>
            </w:pPr>
          </w:p>
          <w:p w14:paraId="5E35A643" w14:textId="77777777" w:rsidR="00A70DD2" w:rsidRDefault="00A70DD2" w:rsidP="00A70DD2">
            <w:pPr>
              <w:rPr>
                <w:rFonts w:cs="Arial"/>
                <w:color w:val="FF0000"/>
              </w:rPr>
            </w:pPr>
          </w:p>
          <w:p w14:paraId="4B384583" w14:textId="77777777" w:rsidR="00A70DD2" w:rsidRDefault="00A70DD2" w:rsidP="00A70DD2">
            <w:pPr>
              <w:rPr>
                <w:rFonts w:cs="Arial"/>
              </w:rPr>
            </w:pPr>
            <w:r>
              <w:rPr>
                <w:rFonts w:cs="Arial"/>
              </w:rPr>
              <w:t>So bewerten wir die eingesetzten Verfahren:</w:t>
            </w:r>
          </w:p>
          <w:p w14:paraId="48CF7F04" w14:textId="77777777" w:rsidR="00A70DD2" w:rsidRDefault="00A70DD2" w:rsidP="00A70DD2">
            <w:pPr>
              <w:rPr>
                <w:rFonts w:cs="Arial"/>
              </w:rPr>
            </w:pPr>
          </w:p>
          <w:p w14:paraId="5B48A0C8" w14:textId="77777777" w:rsidR="00A70DD2" w:rsidRDefault="00A70DD2" w:rsidP="00A70DD2">
            <w:pPr>
              <w:rPr>
                <w:rFonts w:cs="Arial"/>
              </w:rPr>
            </w:pPr>
          </w:p>
          <w:p w14:paraId="0C4CFAD1" w14:textId="1D5E7A43" w:rsidR="00A70DD2" w:rsidRDefault="009D4FD6" w:rsidP="00A70DD2">
            <w:pPr>
              <w:rPr>
                <w:rFonts w:cs="Arial"/>
              </w:rPr>
            </w:pPr>
            <w:r>
              <w:rPr>
                <w:sz w:val="23"/>
                <w:szCs w:val="23"/>
              </w:rPr>
              <w:t>Folgende Schlussfolgerung (Qualitätsentwicklungsziel) halten wir fest</w:t>
            </w:r>
            <w:r w:rsidR="00A70DD2">
              <w:rPr>
                <w:rFonts w:cs="Arial"/>
              </w:rPr>
              <w:t>:</w:t>
            </w:r>
          </w:p>
          <w:p w14:paraId="003ED575" w14:textId="77777777" w:rsidR="00A70DD2" w:rsidRDefault="00A70DD2" w:rsidP="00A70DD2"/>
          <w:p w14:paraId="5496E625" w14:textId="77777777" w:rsidR="00076596" w:rsidRDefault="00076596" w:rsidP="00346259">
            <w:pPr>
              <w:rPr>
                <w:rFonts w:cs="Arial"/>
              </w:rPr>
            </w:pPr>
          </w:p>
        </w:tc>
        <w:tc>
          <w:tcPr>
            <w:tcW w:w="2699" w:type="dxa"/>
          </w:tcPr>
          <w:p w14:paraId="3C07F54E" w14:textId="77777777" w:rsidR="00076596" w:rsidRPr="00314326" w:rsidRDefault="00076596" w:rsidP="00346259">
            <w:pPr>
              <w:pStyle w:val="AnforderungenRand"/>
              <w:ind w:left="170"/>
              <w:rPr>
                <w:rFonts w:ascii="Arial Narrow" w:hAnsi="Arial Narrow" w:cs="Arial"/>
              </w:rPr>
            </w:pPr>
            <w:r w:rsidRPr="00314326">
              <w:rPr>
                <w:rFonts w:ascii="Arial Narrow" w:hAnsi="Arial Narrow" w:cs="Arial"/>
              </w:rPr>
              <w:t>Wie werden die einge</w:t>
            </w:r>
            <w:r w:rsidR="004F5A9D">
              <w:rPr>
                <w:rFonts w:ascii="Arial Narrow" w:hAnsi="Arial Narrow" w:cs="Arial"/>
              </w:rPr>
              <w:softHyphen/>
            </w:r>
            <w:r w:rsidRPr="00314326">
              <w:rPr>
                <w:rFonts w:ascii="Arial Narrow" w:hAnsi="Arial Narrow" w:cs="Arial"/>
              </w:rPr>
              <w:t xml:space="preserve">setzten Verfahren und </w:t>
            </w:r>
            <w:r w:rsidR="00C64450">
              <w:rPr>
                <w:rFonts w:ascii="Arial Narrow" w:hAnsi="Arial Narrow" w:cs="Arial"/>
              </w:rPr>
              <w:t>die damit erzielten</w:t>
            </w:r>
            <w:r w:rsidRPr="00314326">
              <w:rPr>
                <w:rFonts w:ascii="Arial Narrow" w:hAnsi="Arial Narrow" w:cs="Arial"/>
              </w:rPr>
              <w:t xml:space="preserve"> Ergebnisse bewerte</w:t>
            </w:r>
            <w:r w:rsidR="00C64450">
              <w:rPr>
                <w:rFonts w:ascii="Arial Narrow" w:hAnsi="Arial Narrow" w:cs="Arial"/>
              </w:rPr>
              <w:t>t? W</w:t>
            </w:r>
            <w:r w:rsidRPr="00314326">
              <w:rPr>
                <w:rFonts w:ascii="Arial Narrow" w:hAnsi="Arial Narrow" w:cs="Arial"/>
              </w:rPr>
              <w:t>elche Schlussfolge</w:t>
            </w:r>
            <w:r w:rsidR="0024613A">
              <w:rPr>
                <w:rFonts w:ascii="Arial Narrow" w:hAnsi="Arial Narrow" w:cs="Arial"/>
              </w:rPr>
              <w:softHyphen/>
            </w:r>
            <w:r w:rsidRPr="00314326">
              <w:rPr>
                <w:rFonts w:ascii="Arial Narrow" w:hAnsi="Arial Narrow" w:cs="Arial"/>
              </w:rPr>
              <w:t>rungen werden daraus gezogen?</w:t>
            </w:r>
          </w:p>
          <w:p w14:paraId="185A7F57" w14:textId="77777777" w:rsidR="00076596" w:rsidRPr="00314326" w:rsidRDefault="00076596" w:rsidP="00346259">
            <w:pPr>
              <w:pStyle w:val="AnforderungenRand"/>
              <w:ind w:left="170"/>
              <w:rPr>
                <w:rFonts w:ascii="Arial Narrow" w:hAnsi="Arial Narrow" w:cs="Arial"/>
              </w:rPr>
            </w:pPr>
          </w:p>
        </w:tc>
      </w:tr>
    </w:tbl>
    <w:p w14:paraId="75C9B17A" w14:textId="77777777" w:rsidR="00076596" w:rsidRDefault="00076596" w:rsidP="00346259">
      <w:pPr>
        <w:rPr>
          <w:rFonts w:cs="Arial"/>
        </w:rPr>
      </w:pPr>
    </w:p>
    <w:p w14:paraId="55AA9B71" w14:textId="77777777" w:rsidR="00D66C06" w:rsidRDefault="00D66C06" w:rsidP="00346259">
      <w:pPr>
        <w:rPr>
          <w:rFonts w:cs="Arial"/>
        </w:rPr>
      </w:pPr>
    </w:p>
    <w:p w14:paraId="0D1A1D4A" w14:textId="77777777" w:rsidR="00D66C06" w:rsidRDefault="00D66C06" w:rsidP="00346259">
      <w:pPr>
        <w:rPr>
          <w:rFonts w:cs="Arial"/>
        </w:rPr>
        <w:sectPr w:rsidR="00D66C06">
          <w:headerReference w:type="default" r:id="rId34"/>
          <w:footnotePr>
            <w:pos w:val="beneathText"/>
          </w:footnotePr>
          <w:pgSz w:w="11905" w:h="16837"/>
          <w:pgMar w:top="1418" w:right="1466" w:bottom="1418" w:left="1418" w:header="709" w:footer="720" w:gutter="0"/>
          <w:cols w:space="720"/>
          <w:formProt w:val="0"/>
          <w:docGrid w:linePitch="240" w:charSpace="32768"/>
        </w:sectPr>
      </w:pPr>
    </w:p>
    <w:p w14:paraId="3DE24E30" w14:textId="77777777" w:rsidR="00D66C06" w:rsidRDefault="00D66C06" w:rsidP="00346259">
      <w:pPr>
        <w:pStyle w:val="berschrift1"/>
        <w:numPr>
          <w:ilvl w:val="0"/>
          <w:numId w:val="0"/>
        </w:numPr>
        <w:ind w:left="567"/>
      </w:pPr>
      <w:bookmarkStart w:id="88" w:name="_Toc174615525"/>
      <w:bookmarkStart w:id="89" w:name="_Toc370814622"/>
      <w:r>
        <w:lastRenderedPageBreak/>
        <w:t>IV. Verzeichnis der aufgeführten Nachweise im Selbstreport</w:t>
      </w:r>
      <w:bookmarkEnd w:id="88"/>
      <w:bookmarkEnd w:id="89"/>
    </w:p>
    <w:p w14:paraId="2DDE6B05" w14:textId="77777777" w:rsidR="00D66C06" w:rsidRDefault="00D52A75" w:rsidP="00346259">
      <w:pPr>
        <w:spacing w:after="100" w:line="240" w:lineRule="auto"/>
        <w:rPr>
          <w:rFonts w:cs="Arial"/>
          <w:color w:val="0033CC"/>
        </w:rPr>
      </w:pPr>
      <w:r w:rsidRPr="00D52A75">
        <w:rPr>
          <w:rFonts w:cs="Arial"/>
          <w:color w:val="0033CC"/>
        </w:rPr>
        <w:t xml:space="preserve">Die Kennung der Nachweise </w:t>
      </w:r>
      <w:r>
        <w:rPr>
          <w:rFonts w:cs="Arial"/>
          <w:color w:val="0033CC"/>
        </w:rPr>
        <w:t xml:space="preserve">in diesem Verzeichnis </w:t>
      </w:r>
      <w:r w:rsidRPr="00D52A75">
        <w:rPr>
          <w:rFonts w:cs="Arial"/>
          <w:color w:val="0033CC"/>
        </w:rPr>
        <w:t>ist nur ein Beispiel. Selbstver</w:t>
      </w:r>
      <w:r>
        <w:rPr>
          <w:rFonts w:cs="Arial"/>
          <w:color w:val="0033CC"/>
        </w:rPr>
        <w:softHyphen/>
      </w:r>
      <w:r w:rsidRPr="00D52A75">
        <w:rPr>
          <w:rFonts w:cs="Arial"/>
          <w:color w:val="0033CC"/>
        </w:rPr>
        <w:t xml:space="preserve">ständlich können Sie das Kennzeichnungssystem oder die Dokumentenlenkung Ihrer </w:t>
      </w:r>
      <w:r w:rsidR="00C64450">
        <w:rPr>
          <w:rFonts w:cs="Arial"/>
          <w:color w:val="0033CC"/>
        </w:rPr>
        <w:t>Schule</w:t>
      </w:r>
      <w:r w:rsidRPr="00D52A75">
        <w:rPr>
          <w:rFonts w:cs="Arial"/>
          <w:color w:val="0033CC"/>
        </w:rPr>
        <w:t xml:space="preserve"> </w:t>
      </w:r>
      <w:r w:rsidR="00C33127">
        <w:rPr>
          <w:rFonts w:cs="Arial"/>
          <w:color w:val="0033CC"/>
        </w:rPr>
        <w:t>verwenden und das Verzeichnis entsprechend ändern.</w:t>
      </w:r>
    </w:p>
    <w:p w14:paraId="48BC61A7" w14:textId="77777777" w:rsidR="00CE3D72" w:rsidRDefault="00CE3D72" w:rsidP="00346259">
      <w:pPr>
        <w:spacing w:after="100" w:line="240" w:lineRule="auto"/>
        <w:rPr>
          <w:rFonts w:cs="Arial"/>
          <w:color w:val="0033CC"/>
        </w:rPr>
      </w:pPr>
      <w:r>
        <w:rPr>
          <w:rFonts w:cs="Arial"/>
          <w:color w:val="0033CC"/>
        </w:rPr>
        <w:t>Wenn Sie im Administrativen Teil oder in der Gesamtprozessbeschreibung keine Nachweise genannt haben, können Sie die unten stehenden Tabellen löschen.</w:t>
      </w:r>
    </w:p>
    <w:p w14:paraId="7DFB1E67" w14:textId="77777777" w:rsidR="00C33127" w:rsidRPr="00C33127" w:rsidRDefault="00C33127" w:rsidP="00346259">
      <w:pPr>
        <w:spacing w:after="100" w:line="240" w:lineRule="auto"/>
        <w:rPr>
          <w:rFonts w:cs="Arial"/>
          <w:color w:val="0033CC"/>
        </w:rPr>
      </w:pPr>
      <w:r w:rsidRPr="00C33127">
        <w:rPr>
          <w:rFonts w:cs="Arial"/>
          <w:color w:val="0033CC"/>
        </w:rPr>
        <w:t>Die Nachweise</w:t>
      </w:r>
      <w:r w:rsidR="00BA57FB">
        <w:rPr>
          <w:rFonts w:cs="Arial"/>
          <w:color w:val="0033CC"/>
        </w:rPr>
        <w:t>,</w:t>
      </w:r>
      <w:r w:rsidRPr="00C33127">
        <w:rPr>
          <w:rFonts w:cs="Arial"/>
          <w:color w:val="0033CC"/>
        </w:rPr>
        <w:t xml:space="preserve"> auf die im Selbstreport Bezug genommen wird, sollten eine Kenn</w:t>
      </w:r>
      <w:r w:rsidR="00BA57FB">
        <w:rPr>
          <w:rFonts w:cs="Arial"/>
          <w:color w:val="0033CC"/>
        </w:rPr>
        <w:softHyphen/>
      </w:r>
      <w:r w:rsidRPr="00C33127">
        <w:rPr>
          <w:rFonts w:cs="Arial"/>
          <w:color w:val="0033CC"/>
        </w:rPr>
        <w:t xml:space="preserve">zeichnung haben, die ggf. auch den Ort angibt, wo der Nachweis in der </w:t>
      </w:r>
      <w:r w:rsidR="00C64450">
        <w:rPr>
          <w:rFonts w:cs="Arial"/>
          <w:color w:val="0033CC"/>
        </w:rPr>
        <w:t>Schule</w:t>
      </w:r>
      <w:r w:rsidRPr="00C33127">
        <w:rPr>
          <w:rFonts w:cs="Arial"/>
          <w:color w:val="0033CC"/>
        </w:rPr>
        <w:t xml:space="preserve"> dokumentiert ist.</w:t>
      </w:r>
    </w:p>
    <w:p w14:paraId="25CA5459" w14:textId="77777777" w:rsidR="00C33127" w:rsidRPr="00C33127" w:rsidRDefault="00BA57FB" w:rsidP="00346259">
      <w:pPr>
        <w:spacing w:after="100" w:line="240" w:lineRule="auto"/>
        <w:rPr>
          <w:rFonts w:cs="Arial"/>
          <w:color w:val="0033CC"/>
        </w:rPr>
      </w:pPr>
      <w:r>
        <w:rPr>
          <w:rFonts w:cs="Arial"/>
          <w:color w:val="0033CC"/>
        </w:rPr>
        <w:t>Der</w:t>
      </w:r>
      <w:r w:rsidR="00C33127" w:rsidRPr="00C33127">
        <w:rPr>
          <w:rFonts w:cs="Arial"/>
          <w:color w:val="0033CC"/>
        </w:rPr>
        <w:t xml:space="preserve"> </w:t>
      </w:r>
      <w:r>
        <w:rPr>
          <w:rFonts w:cs="Arial"/>
          <w:color w:val="0033CC"/>
        </w:rPr>
        <w:t>»</w:t>
      </w:r>
      <w:r w:rsidR="00C33127" w:rsidRPr="00C33127">
        <w:rPr>
          <w:rFonts w:cs="Arial"/>
          <w:color w:val="0033CC"/>
        </w:rPr>
        <w:t>Titel</w:t>
      </w:r>
      <w:r>
        <w:rPr>
          <w:rFonts w:cs="Arial"/>
          <w:color w:val="0033CC"/>
        </w:rPr>
        <w:t>«</w:t>
      </w:r>
      <w:r w:rsidR="00C33127" w:rsidRPr="00C33127">
        <w:rPr>
          <w:rFonts w:cs="Arial"/>
          <w:color w:val="0033CC"/>
        </w:rPr>
        <w:t xml:space="preserve"> </w:t>
      </w:r>
      <w:r>
        <w:rPr>
          <w:rFonts w:cs="Arial"/>
          <w:color w:val="0033CC"/>
        </w:rPr>
        <w:t xml:space="preserve">eines </w:t>
      </w:r>
      <w:r w:rsidR="00C33127" w:rsidRPr="00C33127">
        <w:rPr>
          <w:rFonts w:cs="Arial"/>
          <w:color w:val="0033CC"/>
        </w:rPr>
        <w:t>Nachweise</w:t>
      </w:r>
      <w:r>
        <w:rPr>
          <w:rFonts w:cs="Arial"/>
          <w:color w:val="0033CC"/>
        </w:rPr>
        <w:t>s sollte</w:t>
      </w:r>
      <w:r w:rsidR="00C33127" w:rsidRPr="00C33127">
        <w:rPr>
          <w:rFonts w:cs="Arial"/>
          <w:color w:val="0033CC"/>
        </w:rPr>
        <w:t xml:space="preserve"> aussagekräftig sein und erkennen lassen, um welchen Nachweis es konkret geht. Ein Nachweis, der nur mit „Protokoll“ benannt ist, ist nicht selbsterklärend und kann </w:t>
      </w:r>
      <w:r>
        <w:rPr>
          <w:rFonts w:cs="Arial"/>
          <w:color w:val="0033CC"/>
        </w:rPr>
        <w:t xml:space="preserve">deshalb </w:t>
      </w:r>
      <w:r w:rsidR="00C33127" w:rsidRPr="00C33127">
        <w:rPr>
          <w:rFonts w:cs="Arial"/>
          <w:color w:val="0033CC"/>
        </w:rPr>
        <w:t>zu Auflagen führen.</w:t>
      </w:r>
    </w:p>
    <w:p w14:paraId="5E12A8C8" w14:textId="77777777" w:rsidR="00C33127" w:rsidRDefault="00C33127" w:rsidP="00346259">
      <w:pPr>
        <w:spacing w:after="100" w:line="240" w:lineRule="auto"/>
        <w:rPr>
          <w:rFonts w:cs="Arial"/>
          <w:color w:val="0033CC"/>
        </w:rPr>
      </w:pPr>
    </w:p>
    <w:p w14:paraId="0CE1E151" w14:textId="77777777" w:rsidR="00A0389B" w:rsidRPr="00A0389B" w:rsidRDefault="00A0389B" w:rsidP="00346259">
      <w:pPr>
        <w:spacing w:after="100" w:line="240" w:lineRule="auto"/>
        <w:rPr>
          <w:rFonts w:cs="Arial"/>
          <w:color w:val="0033CC"/>
        </w:rPr>
      </w:pPr>
      <w:r w:rsidRPr="00A0389B">
        <w:rPr>
          <w:rFonts w:cs="Arial"/>
          <w:color w:val="0033CC"/>
        </w:rPr>
        <w:t>Alle im Selbstreport gemachten Aussagen</w:t>
      </w:r>
      <w:r>
        <w:rPr>
          <w:rFonts w:cs="Arial"/>
          <w:color w:val="0033CC"/>
        </w:rPr>
        <w:t xml:space="preserve"> müssen nachgewiesen werden kön</w:t>
      </w:r>
      <w:r w:rsidRPr="00A0389B">
        <w:rPr>
          <w:rFonts w:cs="Arial"/>
          <w:color w:val="0033CC"/>
        </w:rPr>
        <w:t>nen.</w:t>
      </w:r>
    </w:p>
    <w:p w14:paraId="508DA00A" w14:textId="77777777" w:rsidR="00A0389B" w:rsidRDefault="00A0389B" w:rsidP="00346259">
      <w:pPr>
        <w:spacing w:after="100" w:line="240" w:lineRule="auto"/>
        <w:rPr>
          <w:rFonts w:cs="Arial"/>
          <w:color w:val="0033CC"/>
        </w:rPr>
      </w:pPr>
    </w:p>
    <w:p w14:paraId="644181A3" w14:textId="77777777" w:rsidR="00C33127" w:rsidRDefault="00C33127" w:rsidP="00346259">
      <w:pPr>
        <w:spacing w:after="100" w:line="240" w:lineRule="auto"/>
        <w:rPr>
          <w:rFonts w:cs="Arial"/>
          <w:color w:val="0033CC"/>
        </w:rPr>
      </w:pPr>
      <w:r w:rsidRPr="00C33127">
        <w:rPr>
          <w:rFonts w:cs="Arial"/>
          <w:color w:val="0033CC"/>
        </w:rPr>
        <w:t>Als Nachweise gelten Dokumente, Beispiele und Belege (z.B. Programme, Fragebögen und Ergebnisse der Evaluation der Bildungsarbeit, Muster der Deckungsbeitragsrec</w:t>
      </w:r>
      <w:r w:rsidR="00E77B3B">
        <w:rPr>
          <w:rFonts w:cs="Arial"/>
          <w:color w:val="0033CC"/>
        </w:rPr>
        <w:t>hnung, Checklisten für Einstel</w:t>
      </w:r>
      <w:r w:rsidRPr="00C33127">
        <w:rPr>
          <w:rFonts w:cs="Arial"/>
          <w:color w:val="0033CC"/>
        </w:rPr>
        <w:t xml:space="preserve">lungsgespräche, Inventar- und Prüflisten der Medien, Konferenzordnungen und </w:t>
      </w:r>
      <w:r w:rsidRPr="00C33127">
        <w:rPr>
          <w:rFonts w:cs="Arial"/>
          <w:color w:val="0033CC"/>
        </w:rPr>
        <w:noBreakHyphen/>
      </w:r>
      <w:proofErr w:type="spellStart"/>
      <w:r w:rsidRPr="00C33127">
        <w:rPr>
          <w:rFonts w:cs="Arial"/>
          <w:color w:val="0033CC"/>
        </w:rPr>
        <w:t>protokolle</w:t>
      </w:r>
      <w:proofErr w:type="spellEnd"/>
      <w:r w:rsidRPr="00C33127">
        <w:rPr>
          <w:rFonts w:cs="Arial"/>
          <w:color w:val="0033CC"/>
        </w:rPr>
        <w:t>). Der Selbstreport bzw. Teile daraus gelten als Nachweis, wenn der entsprechende Sachverhalt oder das entsprechende Dokument vollständig im Selbstreport enthalten ist, z.B. das Leitbild oder ein Organigramm. Wenn nur zusammenfassend oder beispielhaft berichtet</w:t>
      </w:r>
      <w:r w:rsidRPr="00BA57FB">
        <w:rPr>
          <w:rFonts w:cs="Arial"/>
          <w:color w:val="0033CC"/>
        </w:rPr>
        <w:t xml:space="preserve"> wird, müssen weitere Nachweise in der </w:t>
      </w:r>
      <w:r w:rsidR="00C64450">
        <w:rPr>
          <w:rFonts w:cs="Arial"/>
          <w:color w:val="0033CC"/>
        </w:rPr>
        <w:t>Schule</w:t>
      </w:r>
      <w:r w:rsidRPr="00BA57FB">
        <w:rPr>
          <w:rFonts w:cs="Arial"/>
          <w:color w:val="0033CC"/>
        </w:rPr>
        <w:t xml:space="preserve"> vorliegen.</w:t>
      </w:r>
    </w:p>
    <w:p w14:paraId="40173A88" w14:textId="77777777" w:rsidR="00A0389B" w:rsidRDefault="00A0389B" w:rsidP="00346259">
      <w:pPr>
        <w:spacing w:after="100" w:line="240" w:lineRule="auto"/>
        <w:rPr>
          <w:rFonts w:cs="Arial"/>
          <w:color w:val="0033CC"/>
        </w:rPr>
      </w:pPr>
    </w:p>
    <w:p w14:paraId="562D57F6" w14:textId="77777777" w:rsidR="00A0389B" w:rsidRPr="00D52A75" w:rsidRDefault="00A0389B" w:rsidP="00346259">
      <w:pPr>
        <w:spacing w:after="100" w:line="240" w:lineRule="auto"/>
        <w:rPr>
          <w:rFonts w:cs="Arial"/>
          <w:color w:val="0033CC"/>
        </w:rPr>
      </w:pPr>
      <w:r w:rsidRPr="00A0389B">
        <w:rPr>
          <w:rFonts w:cs="Arial"/>
          <w:color w:val="0033CC"/>
        </w:rPr>
        <w:t xml:space="preserve">Die Nachweise selber sind nicht Bestandteil des Selbstreports; sie werden ausschließlich in der </w:t>
      </w:r>
      <w:r w:rsidR="00C64450">
        <w:rPr>
          <w:rFonts w:cs="Arial"/>
          <w:color w:val="0033CC"/>
        </w:rPr>
        <w:t>Schule</w:t>
      </w:r>
      <w:r w:rsidRPr="00A0389B">
        <w:rPr>
          <w:rFonts w:cs="Arial"/>
          <w:color w:val="0033CC"/>
        </w:rPr>
        <w:t xml:space="preserve"> vorgehalten.</w:t>
      </w:r>
    </w:p>
    <w:p w14:paraId="24944911" w14:textId="77777777" w:rsidR="00D52A75" w:rsidRPr="00CE3D72" w:rsidRDefault="00D52A75" w:rsidP="00346259">
      <w:pPr>
        <w:rPr>
          <w:rFonts w:cs="Arial"/>
          <w:color w:val="0033CC"/>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D66C06" w14:paraId="189D05E7" w14:textId="77777777">
        <w:tc>
          <w:tcPr>
            <w:tcW w:w="1149" w:type="dxa"/>
          </w:tcPr>
          <w:p w14:paraId="67C3DCB4" w14:textId="77777777" w:rsidR="00D66C06" w:rsidRDefault="00D66C06" w:rsidP="00346259">
            <w:pPr>
              <w:pStyle w:val="FormatNachweise"/>
              <w:rPr>
                <w:rFonts w:cs="Arial"/>
                <w:b/>
                <w:bCs/>
              </w:rPr>
            </w:pPr>
            <w:r>
              <w:rPr>
                <w:rFonts w:cs="Arial"/>
                <w:b/>
                <w:bCs/>
              </w:rPr>
              <w:t>I.</w:t>
            </w:r>
          </w:p>
        </w:tc>
        <w:tc>
          <w:tcPr>
            <w:tcW w:w="8280" w:type="dxa"/>
          </w:tcPr>
          <w:p w14:paraId="5FF6C2D3" w14:textId="77777777" w:rsidR="00D66C06" w:rsidRDefault="00D66C06" w:rsidP="00346259">
            <w:pPr>
              <w:pStyle w:val="FormatNachweise"/>
              <w:rPr>
                <w:rFonts w:cs="Arial"/>
                <w:b/>
              </w:rPr>
            </w:pPr>
            <w:r>
              <w:rPr>
                <w:rFonts w:cs="Arial"/>
                <w:b/>
              </w:rPr>
              <w:t>Administrativer Teil</w:t>
            </w:r>
          </w:p>
        </w:tc>
      </w:tr>
      <w:tr w:rsidR="00D66C06" w14:paraId="0ABF8C95" w14:textId="77777777">
        <w:tc>
          <w:tcPr>
            <w:tcW w:w="1149" w:type="dxa"/>
          </w:tcPr>
          <w:p w14:paraId="5AF81BF3" w14:textId="77777777" w:rsidR="00D66C06" w:rsidRDefault="00D66C06" w:rsidP="00346259">
            <w:pPr>
              <w:pStyle w:val="FormatNachweise"/>
              <w:rPr>
                <w:rFonts w:cs="Arial"/>
              </w:rPr>
            </w:pPr>
            <w:r>
              <w:rPr>
                <w:rFonts w:cs="Arial"/>
              </w:rPr>
              <w:t>I.01</w:t>
            </w:r>
          </w:p>
        </w:tc>
        <w:tc>
          <w:tcPr>
            <w:tcW w:w="8280" w:type="dxa"/>
          </w:tcPr>
          <w:p w14:paraId="7B55197B" w14:textId="77777777" w:rsidR="00D66C06" w:rsidRDefault="00D66C06" w:rsidP="00346259">
            <w:pPr>
              <w:pStyle w:val="FormatNachweise"/>
              <w:rPr>
                <w:rFonts w:cs="Arial"/>
              </w:rPr>
            </w:pPr>
          </w:p>
        </w:tc>
      </w:tr>
      <w:tr w:rsidR="00D66C06" w14:paraId="6FE7E898" w14:textId="77777777">
        <w:tc>
          <w:tcPr>
            <w:tcW w:w="1149" w:type="dxa"/>
          </w:tcPr>
          <w:p w14:paraId="7180DE35" w14:textId="77777777" w:rsidR="00D66C06" w:rsidRDefault="00D66C06" w:rsidP="00346259">
            <w:pPr>
              <w:pStyle w:val="FormatNachweise"/>
              <w:rPr>
                <w:rFonts w:cs="Arial"/>
              </w:rPr>
            </w:pPr>
            <w:r>
              <w:rPr>
                <w:rFonts w:cs="Arial"/>
              </w:rPr>
              <w:t>I.02</w:t>
            </w:r>
          </w:p>
        </w:tc>
        <w:tc>
          <w:tcPr>
            <w:tcW w:w="8280" w:type="dxa"/>
          </w:tcPr>
          <w:p w14:paraId="77D98C4A" w14:textId="77777777" w:rsidR="00D66C06" w:rsidRDefault="00D66C06" w:rsidP="00346259">
            <w:pPr>
              <w:pStyle w:val="FormatNachweise"/>
              <w:rPr>
                <w:rFonts w:cs="Arial"/>
              </w:rPr>
            </w:pPr>
          </w:p>
        </w:tc>
      </w:tr>
      <w:tr w:rsidR="00D66C06" w14:paraId="3F4D9867" w14:textId="77777777">
        <w:tc>
          <w:tcPr>
            <w:tcW w:w="1149" w:type="dxa"/>
          </w:tcPr>
          <w:p w14:paraId="2ED2F6D9" w14:textId="77777777" w:rsidR="00D66C06" w:rsidRDefault="00D66C06" w:rsidP="00346259">
            <w:pPr>
              <w:pStyle w:val="FormatNachweise"/>
              <w:rPr>
                <w:rFonts w:cs="Arial"/>
              </w:rPr>
            </w:pPr>
            <w:r>
              <w:rPr>
                <w:rFonts w:cs="Arial"/>
              </w:rPr>
              <w:t>I.03</w:t>
            </w:r>
          </w:p>
        </w:tc>
        <w:tc>
          <w:tcPr>
            <w:tcW w:w="8280" w:type="dxa"/>
          </w:tcPr>
          <w:p w14:paraId="6E549E66" w14:textId="77777777" w:rsidR="00D66C06" w:rsidRDefault="00D66C06" w:rsidP="00346259">
            <w:pPr>
              <w:pStyle w:val="FormatNachweise"/>
              <w:rPr>
                <w:rFonts w:cs="Arial"/>
              </w:rPr>
            </w:pPr>
          </w:p>
        </w:tc>
      </w:tr>
      <w:tr w:rsidR="00D66C06" w14:paraId="3DA47DD4" w14:textId="77777777">
        <w:tc>
          <w:tcPr>
            <w:tcW w:w="1149" w:type="dxa"/>
          </w:tcPr>
          <w:p w14:paraId="1EDC903F" w14:textId="77777777" w:rsidR="00D66C06" w:rsidRDefault="00D66C06" w:rsidP="00346259">
            <w:pPr>
              <w:pStyle w:val="FormatNachweise"/>
              <w:rPr>
                <w:rFonts w:cs="Arial"/>
              </w:rPr>
            </w:pPr>
            <w:r>
              <w:rPr>
                <w:rFonts w:cs="Arial"/>
              </w:rPr>
              <w:t>I.04</w:t>
            </w:r>
          </w:p>
        </w:tc>
        <w:tc>
          <w:tcPr>
            <w:tcW w:w="8280" w:type="dxa"/>
          </w:tcPr>
          <w:p w14:paraId="0E9678C9" w14:textId="77777777" w:rsidR="00D66C06" w:rsidRDefault="00D66C06" w:rsidP="00346259">
            <w:pPr>
              <w:pStyle w:val="FormatNachweise"/>
              <w:rPr>
                <w:rFonts w:cs="Arial"/>
              </w:rPr>
            </w:pPr>
          </w:p>
        </w:tc>
      </w:tr>
      <w:tr w:rsidR="00D66C06" w14:paraId="0B2C5C66" w14:textId="77777777">
        <w:tc>
          <w:tcPr>
            <w:tcW w:w="1149" w:type="dxa"/>
          </w:tcPr>
          <w:p w14:paraId="6A7BFA71" w14:textId="77777777" w:rsidR="00D66C06" w:rsidRDefault="00D66C06" w:rsidP="00346259">
            <w:pPr>
              <w:pStyle w:val="FormatNachweise"/>
              <w:rPr>
                <w:rFonts w:cs="Arial"/>
              </w:rPr>
            </w:pPr>
            <w:r>
              <w:rPr>
                <w:rFonts w:cs="Arial"/>
              </w:rPr>
              <w:t>...</w:t>
            </w:r>
          </w:p>
        </w:tc>
        <w:tc>
          <w:tcPr>
            <w:tcW w:w="8280" w:type="dxa"/>
          </w:tcPr>
          <w:p w14:paraId="3143A562" w14:textId="77777777" w:rsidR="00D66C06" w:rsidRDefault="00D66C06" w:rsidP="00346259">
            <w:pPr>
              <w:pStyle w:val="FormatNachweise"/>
              <w:rPr>
                <w:rFonts w:cs="Arial"/>
              </w:rPr>
            </w:pPr>
          </w:p>
        </w:tc>
      </w:tr>
    </w:tbl>
    <w:p w14:paraId="3FE16695"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D66C06" w14:paraId="619660FC" w14:textId="77777777">
        <w:tc>
          <w:tcPr>
            <w:tcW w:w="1149" w:type="dxa"/>
          </w:tcPr>
          <w:p w14:paraId="45293E71" w14:textId="77777777" w:rsidR="00D66C06" w:rsidRDefault="00D66C06" w:rsidP="00346259">
            <w:pPr>
              <w:pStyle w:val="FormatNachweise"/>
              <w:rPr>
                <w:rFonts w:cs="Arial"/>
                <w:b/>
                <w:bCs/>
              </w:rPr>
            </w:pPr>
            <w:r>
              <w:rPr>
                <w:rFonts w:cs="Arial"/>
                <w:b/>
                <w:bCs/>
              </w:rPr>
              <w:t>II.</w:t>
            </w:r>
          </w:p>
        </w:tc>
        <w:tc>
          <w:tcPr>
            <w:tcW w:w="8280" w:type="dxa"/>
          </w:tcPr>
          <w:p w14:paraId="5A4D467F" w14:textId="77777777" w:rsidR="00D66C06" w:rsidRDefault="00D66C06" w:rsidP="00346259">
            <w:pPr>
              <w:pStyle w:val="FormatNachweise"/>
              <w:rPr>
                <w:rFonts w:cs="Arial"/>
                <w:b/>
              </w:rPr>
            </w:pPr>
            <w:r>
              <w:rPr>
                <w:rFonts w:cs="Arial"/>
                <w:b/>
              </w:rPr>
              <w:t>Gesamtprozessbeschreibung</w:t>
            </w:r>
          </w:p>
        </w:tc>
      </w:tr>
      <w:tr w:rsidR="00D66C06" w14:paraId="3C513983" w14:textId="77777777">
        <w:tc>
          <w:tcPr>
            <w:tcW w:w="1149" w:type="dxa"/>
          </w:tcPr>
          <w:p w14:paraId="61137E22" w14:textId="77777777" w:rsidR="00D66C06" w:rsidRDefault="00D66C06" w:rsidP="00346259">
            <w:pPr>
              <w:pStyle w:val="FormatNachweise"/>
              <w:rPr>
                <w:rFonts w:cs="Arial"/>
                <w:lang w:val="it-IT"/>
              </w:rPr>
            </w:pPr>
            <w:r>
              <w:rPr>
                <w:rFonts w:cs="Arial"/>
                <w:lang w:val="it-IT"/>
              </w:rPr>
              <w:t>II.01</w:t>
            </w:r>
          </w:p>
        </w:tc>
        <w:tc>
          <w:tcPr>
            <w:tcW w:w="8280" w:type="dxa"/>
          </w:tcPr>
          <w:p w14:paraId="43DACF58" w14:textId="77777777" w:rsidR="00D66C06" w:rsidRDefault="00D66C06" w:rsidP="00346259">
            <w:pPr>
              <w:pStyle w:val="FormatNachweise"/>
              <w:rPr>
                <w:rFonts w:cs="Arial"/>
                <w:lang w:val="it-IT"/>
              </w:rPr>
            </w:pPr>
          </w:p>
        </w:tc>
      </w:tr>
      <w:tr w:rsidR="00D66C06" w14:paraId="3CC45AB9" w14:textId="77777777">
        <w:tc>
          <w:tcPr>
            <w:tcW w:w="1149" w:type="dxa"/>
          </w:tcPr>
          <w:p w14:paraId="13182891" w14:textId="77777777" w:rsidR="00D66C06" w:rsidRDefault="00D66C06" w:rsidP="00346259">
            <w:pPr>
              <w:pStyle w:val="FormatNachweise"/>
              <w:rPr>
                <w:rFonts w:cs="Arial"/>
                <w:lang w:val="it-IT"/>
              </w:rPr>
            </w:pPr>
            <w:r>
              <w:rPr>
                <w:rFonts w:cs="Arial"/>
                <w:lang w:val="it-IT"/>
              </w:rPr>
              <w:t>II.02</w:t>
            </w:r>
          </w:p>
        </w:tc>
        <w:tc>
          <w:tcPr>
            <w:tcW w:w="8280" w:type="dxa"/>
          </w:tcPr>
          <w:p w14:paraId="20D8EB37" w14:textId="77777777" w:rsidR="00D66C06" w:rsidRDefault="00D66C06" w:rsidP="00346259">
            <w:pPr>
              <w:pStyle w:val="FormatNachweise"/>
              <w:rPr>
                <w:rFonts w:cs="Arial"/>
                <w:lang w:val="it-IT"/>
              </w:rPr>
            </w:pPr>
          </w:p>
        </w:tc>
      </w:tr>
      <w:tr w:rsidR="00D66C06" w14:paraId="752421A9" w14:textId="77777777">
        <w:tc>
          <w:tcPr>
            <w:tcW w:w="1149" w:type="dxa"/>
          </w:tcPr>
          <w:p w14:paraId="53D93875" w14:textId="77777777" w:rsidR="00D66C06" w:rsidRDefault="00D66C06" w:rsidP="00346259">
            <w:pPr>
              <w:pStyle w:val="FormatNachweise"/>
              <w:rPr>
                <w:rFonts w:cs="Arial"/>
                <w:lang w:val="it-IT"/>
              </w:rPr>
            </w:pPr>
            <w:r>
              <w:rPr>
                <w:rFonts w:cs="Arial"/>
                <w:lang w:val="it-IT"/>
              </w:rPr>
              <w:t>II.03</w:t>
            </w:r>
          </w:p>
        </w:tc>
        <w:tc>
          <w:tcPr>
            <w:tcW w:w="8280" w:type="dxa"/>
          </w:tcPr>
          <w:p w14:paraId="4F57C4C2" w14:textId="77777777" w:rsidR="00D66C06" w:rsidRDefault="00D66C06" w:rsidP="00346259">
            <w:pPr>
              <w:pStyle w:val="FormatNachweise"/>
              <w:rPr>
                <w:rFonts w:cs="Arial"/>
                <w:lang w:val="it-IT"/>
              </w:rPr>
            </w:pPr>
          </w:p>
        </w:tc>
      </w:tr>
      <w:tr w:rsidR="00D66C06" w14:paraId="0341C8D6" w14:textId="77777777">
        <w:tc>
          <w:tcPr>
            <w:tcW w:w="1149" w:type="dxa"/>
          </w:tcPr>
          <w:p w14:paraId="062C52C6" w14:textId="77777777" w:rsidR="00D66C06" w:rsidRDefault="00D66C06" w:rsidP="00346259">
            <w:pPr>
              <w:pStyle w:val="FormatNachweise"/>
              <w:rPr>
                <w:rFonts w:cs="Arial"/>
              </w:rPr>
            </w:pPr>
            <w:r>
              <w:rPr>
                <w:rFonts w:cs="Arial"/>
              </w:rPr>
              <w:t>II.03</w:t>
            </w:r>
          </w:p>
        </w:tc>
        <w:tc>
          <w:tcPr>
            <w:tcW w:w="8280" w:type="dxa"/>
          </w:tcPr>
          <w:p w14:paraId="6D702B80" w14:textId="77777777" w:rsidR="00D66C06" w:rsidRDefault="00D66C06" w:rsidP="00346259">
            <w:pPr>
              <w:pStyle w:val="FormatNachweise"/>
              <w:rPr>
                <w:rFonts w:cs="Arial"/>
              </w:rPr>
            </w:pPr>
          </w:p>
        </w:tc>
      </w:tr>
      <w:tr w:rsidR="00D66C06" w14:paraId="50B36DB8" w14:textId="77777777">
        <w:tc>
          <w:tcPr>
            <w:tcW w:w="1149" w:type="dxa"/>
          </w:tcPr>
          <w:p w14:paraId="0DC26C9F" w14:textId="77777777" w:rsidR="00D66C06" w:rsidRDefault="00D66C06" w:rsidP="00346259">
            <w:pPr>
              <w:pStyle w:val="FormatNachweise"/>
              <w:rPr>
                <w:rFonts w:cs="Arial"/>
              </w:rPr>
            </w:pPr>
            <w:r>
              <w:rPr>
                <w:rFonts w:cs="Arial"/>
              </w:rPr>
              <w:t>...</w:t>
            </w:r>
          </w:p>
        </w:tc>
        <w:tc>
          <w:tcPr>
            <w:tcW w:w="8280" w:type="dxa"/>
          </w:tcPr>
          <w:p w14:paraId="76CDD00D" w14:textId="77777777" w:rsidR="00D66C06" w:rsidRDefault="00D66C06" w:rsidP="00346259">
            <w:pPr>
              <w:pStyle w:val="FormatNachweise"/>
              <w:rPr>
                <w:rFonts w:cs="Arial"/>
              </w:rPr>
            </w:pPr>
          </w:p>
        </w:tc>
      </w:tr>
    </w:tbl>
    <w:p w14:paraId="0E85145F"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74E177C2" w14:textId="77777777">
        <w:tc>
          <w:tcPr>
            <w:tcW w:w="1287" w:type="dxa"/>
          </w:tcPr>
          <w:p w14:paraId="226B42E6" w14:textId="77777777" w:rsidR="00D66C06" w:rsidRDefault="00D66C06" w:rsidP="00346259">
            <w:pPr>
              <w:pStyle w:val="FormatNachweise"/>
              <w:rPr>
                <w:rFonts w:cs="Arial"/>
                <w:b/>
              </w:rPr>
            </w:pPr>
            <w:r>
              <w:rPr>
                <w:rFonts w:cs="Arial"/>
                <w:b/>
              </w:rPr>
              <w:lastRenderedPageBreak/>
              <w:t>QB 1</w:t>
            </w:r>
          </w:p>
        </w:tc>
        <w:tc>
          <w:tcPr>
            <w:tcW w:w="8142" w:type="dxa"/>
          </w:tcPr>
          <w:p w14:paraId="07F248DA" w14:textId="77777777" w:rsidR="00D66C06" w:rsidRDefault="00D66C06" w:rsidP="00346259">
            <w:pPr>
              <w:spacing w:line="100" w:lineRule="atLeast"/>
              <w:rPr>
                <w:rFonts w:cs="Arial"/>
                <w:b/>
              </w:rPr>
            </w:pPr>
            <w:r>
              <w:rPr>
                <w:rFonts w:cs="Arial"/>
                <w:b/>
              </w:rPr>
              <w:t>Leitbild</w:t>
            </w:r>
          </w:p>
        </w:tc>
      </w:tr>
      <w:tr w:rsidR="00D66C06" w14:paraId="4F3FC47B" w14:textId="77777777">
        <w:tc>
          <w:tcPr>
            <w:tcW w:w="1287" w:type="dxa"/>
          </w:tcPr>
          <w:p w14:paraId="08BC3FE5" w14:textId="77777777" w:rsidR="00D66C06" w:rsidRDefault="00D66C06" w:rsidP="00346259">
            <w:pPr>
              <w:pStyle w:val="FormatNachweise"/>
              <w:rPr>
                <w:rFonts w:cs="Arial"/>
              </w:rPr>
            </w:pPr>
            <w:r>
              <w:rPr>
                <w:rFonts w:cs="Arial"/>
              </w:rPr>
              <w:t>1.01</w:t>
            </w:r>
          </w:p>
        </w:tc>
        <w:tc>
          <w:tcPr>
            <w:tcW w:w="8142" w:type="dxa"/>
          </w:tcPr>
          <w:p w14:paraId="38EBF5C1" w14:textId="77777777" w:rsidR="00D66C06" w:rsidRDefault="00D66C06" w:rsidP="00346259">
            <w:pPr>
              <w:spacing w:line="100" w:lineRule="atLeast"/>
              <w:rPr>
                <w:rFonts w:cs="Arial"/>
              </w:rPr>
            </w:pPr>
          </w:p>
        </w:tc>
      </w:tr>
      <w:tr w:rsidR="00D66C06" w14:paraId="342067AD" w14:textId="77777777">
        <w:tc>
          <w:tcPr>
            <w:tcW w:w="1287" w:type="dxa"/>
          </w:tcPr>
          <w:p w14:paraId="5C617494" w14:textId="77777777" w:rsidR="00D66C06" w:rsidRDefault="00D66C06" w:rsidP="00346259">
            <w:pPr>
              <w:pStyle w:val="FormatNachweise"/>
              <w:rPr>
                <w:rFonts w:cs="Arial"/>
              </w:rPr>
            </w:pPr>
            <w:r>
              <w:rPr>
                <w:rFonts w:cs="Arial"/>
              </w:rPr>
              <w:t>1.02</w:t>
            </w:r>
          </w:p>
        </w:tc>
        <w:tc>
          <w:tcPr>
            <w:tcW w:w="8142" w:type="dxa"/>
          </w:tcPr>
          <w:p w14:paraId="21C24010" w14:textId="77777777" w:rsidR="00D66C06" w:rsidRDefault="00D66C06" w:rsidP="00346259">
            <w:pPr>
              <w:spacing w:line="100" w:lineRule="atLeast"/>
              <w:rPr>
                <w:rFonts w:cs="Arial"/>
              </w:rPr>
            </w:pPr>
          </w:p>
        </w:tc>
      </w:tr>
      <w:tr w:rsidR="00D66C06" w14:paraId="29CAF0FA" w14:textId="77777777">
        <w:tc>
          <w:tcPr>
            <w:tcW w:w="1287" w:type="dxa"/>
          </w:tcPr>
          <w:p w14:paraId="5A3624B9" w14:textId="77777777" w:rsidR="00D66C06" w:rsidRDefault="00D66C06" w:rsidP="00346259">
            <w:pPr>
              <w:pStyle w:val="FormatNachweise"/>
              <w:rPr>
                <w:rFonts w:cs="Arial"/>
              </w:rPr>
            </w:pPr>
            <w:r>
              <w:rPr>
                <w:rFonts w:cs="Arial"/>
              </w:rPr>
              <w:t>1.03</w:t>
            </w:r>
          </w:p>
        </w:tc>
        <w:tc>
          <w:tcPr>
            <w:tcW w:w="8142" w:type="dxa"/>
          </w:tcPr>
          <w:p w14:paraId="6A2BB4FB" w14:textId="77777777" w:rsidR="00D66C06" w:rsidRDefault="00D66C06" w:rsidP="00346259">
            <w:pPr>
              <w:spacing w:line="100" w:lineRule="atLeast"/>
              <w:rPr>
                <w:rFonts w:cs="Arial"/>
              </w:rPr>
            </w:pPr>
          </w:p>
        </w:tc>
      </w:tr>
      <w:tr w:rsidR="00D66C06" w14:paraId="3689FE21" w14:textId="77777777">
        <w:tc>
          <w:tcPr>
            <w:tcW w:w="1287" w:type="dxa"/>
          </w:tcPr>
          <w:p w14:paraId="698B80F5" w14:textId="77777777" w:rsidR="00D66C06" w:rsidRDefault="00D66C06" w:rsidP="00346259">
            <w:pPr>
              <w:pStyle w:val="FormatNachweise"/>
              <w:rPr>
                <w:rFonts w:cs="Arial"/>
              </w:rPr>
            </w:pPr>
            <w:r>
              <w:rPr>
                <w:rFonts w:cs="Arial"/>
              </w:rPr>
              <w:t>1.04</w:t>
            </w:r>
          </w:p>
        </w:tc>
        <w:tc>
          <w:tcPr>
            <w:tcW w:w="8142" w:type="dxa"/>
          </w:tcPr>
          <w:p w14:paraId="27DF248D" w14:textId="77777777" w:rsidR="00D66C06" w:rsidRDefault="00D66C06" w:rsidP="00346259">
            <w:pPr>
              <w:spacing w:line="100" w:lineRule="atLeast"/>
              <w:rPr>
                <w:rFonts w:cs="Arial"/>
              </w:rPr>
            </w:pPr>
          </w:p>
        </w:tc>
      </w:tr>
      <w:tr w:rsidR="00D66C06" w14:paraId="03753917" w14:textId="77777777">
        <w:tc>
          <w:tcPr>
            <w:tcW w:w="1287" w:type="dxa"/>
          </w:tcPr>
          <w:p w14:paraId="66E707B6" w14:textId="77777777" w:rsidR="00D66C06" w:rsidRDefault="00D66C06" w:rsidP="00346259">
            <w:pPr>
              <w:pStyle w:val="FormatNachweise"/>
              <w:rPr>
                <w:rFonts w:cs="Arial"/>
              </w:rPr>
            </w:pPr>
            <w:r>
              <w:rPr>
                <w:rFonts w:cs="Arial"/>
              </w:rPr>
              <w:t>...</w:t>
            </w:r>
          </w:p>
        </w:tc>
        <w:tc>
          <w:tcPr>
            <w:tcW w:w="8142" w:type="dxa"/>
          </w:tcPr>
          <w:p w14:paraId="481FB525" w14:textId="77777777" w:rsidR="00D66C06" w:rsidRDefault="00D66C06" w:rsidP="00346259">
            <w:pPr>
              <w:spacing w:line="100" w:lineRule="atLeast"/>
              <w:rPr>
                <w:rFonts w:cs="Arial"/>
              </w:rPr>
            </w:pPr>
          </w:p>
        </w:tc>
      </w:tr>
    </w:tbl>
    <w:p w14:paraId="431BE95E"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4212B119" w14:textId="77777777">
        <w:tc>
          <w:tcPr>
            <w:tcW w:w="1287" w:type="dxa"/>
          </w:tcPr>
          <w:p w14:paraId="20D495F7" w14:textId="77777777" w:rsidR="00D66C06" w:rsidRDefault="00D66C06" w:rsidP="00346259">
            <w:pPr>
              <w:pStyle w:val="FormatNachweise"/>
              <w:rPr>
                <w:rFonts w:cs="Arial"/>
                <w:b/>
              </w:rPr>
            </w:pPr>
            <w:r>
              <w:rPr>
                <w:rFonts w:cs="Arial"/>
                <w:b/>
              </w:rPr>
              <w:t>QB 2</w:t>
            </w:r>
          </w:p>
        </w:tc>
        <w:tc>
          <w:tcPr>
            <w:tcW w:w="8142" w:type="dxa"/>
          </w:tcPr>
          <w:p w14:paraId="1689DDE7" w14:textId="77777777" w:rsidR="00D66C06" w:rsidRDefault="00D66C06" w:rsidP="00346259">
            <w:pPr>
              <w:spacing w:line="100" w:lineRule="atLeast"/>
              <w:rPr>
                <w:rFonts w:cs="Arial"/>
                <w:b/>
              </w:rPr>
            </w:pPr>
            <w:r>
              <w:rPr>
                <w:rFonts w:cs="Arial"/>
                <w:b/>
              </w:rPr>
              <w:t>Bedarfserschließung</w:t>
            </w:r>
          </w:p>
        </w:tc>
      </w:tr>
      <w:tr w:rsidR="00D66C06" w14:paraId="0DBB1504" w14:textId="77777777">
        <w:tc>
          <w:tcPr>
            <w:tcW w:w="1287" w:type="dxa"/>
          </w:tcPr>
          <w:p w14:paraId="6220DF2D" w14:textId="77777777" w:rsidR="00D66C06" w:rsidRDefault="00D66C06" w:rsidP="00346259">
            <w:pPr>
              <w:pStyle w:val="FormatNachweise"/>
              <w:rPr>
                <w:rFonts w:cs="Arial"/>
              </w:rPr>
            </w:pPr>
            <w:r>
              <w:rPr>
                <w:rFonts w:cs="Arial"/>
              </w:rPr>
              <w:t>2.01</w:t>
            </w:r>
          </w:p>
        </w:tc>
        <w:tc>
          <w:tcPr>
            <w:tcW w:w="8142" w:type="dxa"/>
          </w:tcPr>
          <w:p w14:paraId="221EAC0C" w14:textId="77777777" w:rsidR="00D66C06" w:rsidRDefault="00D66C06" w:rsidP="00346259">
            <w:pPr>
              <w:spacing w:line="100" w:lineRule="atLeast"/>
              <w:rPr>
                <w:rFonts w:cs="Arial"/>
              </w:rPr>
            </w:pPr>
          </w:p>
        </w:tc>
      </w:tr>
      <w:tr w:rsidR="00D66C06" w14:paraId="1D1E9AE9" w14:textId="77777777">
        <w:tc>
          <w:tcPr>
            <w:tcW w:w="1287" w:type="dxa"/>
          </w:tcPr>
          <w:p w14:paraId="5D21E6F6" w14:textId="77777777" w:rsidR="00D66C06" w:rsidRDefault="00D66C06" w:rsidP="00346259">
            <w:pPr>
              <w:pStyle w:val="FormatNachweise"/>
              <w:rPr>
                <w:rFonts w:cs="Arial"/>
              </w:rPr>
            </w:pPr>
            <w:r>
              <w:rPr>
                <w:rFonts w:cs="Arial"/>
              </w:rPr>
              <w:t>2.02</w:t>
            </w:r>
          </w:p>
        </w:tc>
        <w:tc>
          <w:tcPr>
            <w:tcW w:w="8142" w:type="dxa"/>
          </w:tcPr>
          <w:p w14:paraId="78A64128" w14:textId="77777777" w:rsidR="00D66C06" w:rsidRDefault="00D66C06" w:rsidP="00346259">
            <w:pPr>
              <w:spacing w:line="100" w:lineRule="atLeast"/>
              <w:rPr>
                <w:rFonts w:cs="Arial"/>
              </w:rPr>
            </w:pPr>
          </w:p>
        </w:tc>
      </w:tr>
      <w:tr w:rsidR="00D66C06" w14:paraId="591DB40A" w14:textId="77777777">
        <w:tc>
          <w:tcPr>
            <w:tcW w:w="1287" w:type="dxa"/>
          </w:tcPr>
          <w:p w14:paraId="3A29AE64" w14:textId="77777777" w:rsidR="00D66C06" w:rsidRDefault="00D66C06" w:rsidP="00346259">
            <w:pPr>
              <w:pStyle w:val="FormatNachweise"/>
              <w:rPr>
                <w:rFonts w:cs="Arial"/>
              </w:rPr>
            </w:pPr>
            <w:r>
              <w:rPr>
                <w:rFonts w:cs="Arial"/>
              </w:rPr>
              <w:t>2.03</w:t>
            </w:r>
          </w:p>
        </w:tc>
        <w:tc>
          <w:tcPr>
            <w:tcW w:w="8142" w:type="dxa"/>
          </w:tcPr>
          <w:p w14:paraId="6C1412AF" w14:textId="77777777" w:rsidR="00D66C06" w:rsidRDefault="00D66C06" w:rsidP="00346259">
            <w:pPr>
              <w:spacing w:line="100" w:lineRule="atLeast"/>
              <w:rPr>
                <w:rFonts w:cs="Arial"/>
              </w:rPr>
            </w:pPr>
          </w:p>
        </w:tc>
      </w:tr>
      <w:tr w:rsidR="00D66C06" w14:paraId="3F6725CC" w14:textId="77777777">
        <w:tc>
          <w:tcPr>
            <w:tcW w:w="1287" w:type="dxa"/>
          </w:tcPr>
          <w:p w14:paraId="6390D632" w14:textId="77777777" w:rsidR="00D66C06" w:rsidRDefault="00D66C06" w:rsidP="00346259">
            <w:pPr>
              <w:pStyle w:val="FormatNachweise"/>
              <w:rPr>
                <w:rFonts w:cs="Arial"/>
              </w:rPr>
            </w:pPr>
            <w:r>
              <w:rPr>
                <w:rFonts w:cs="Arial"/>
              </w:rPr>
              <w:t>2.04</w:t>
            </w:r>
          </w:p>
        </w:tc>
        <w:tc>
          <w:tcPr>
            <w:tcW w:w="8142" w:type="dxa"/>
          </w:tcPr>
          <w:p w14:paraId="467631F4" w14:textId="77777777" w:rsidR="00D66C06" w:rsidRDefault="00D66C06" w:rsidP="00346259">
            <w:pPr>
              <w:spacing w:line="100" w:lineRule="atLeast"/>
              <w:rPr>
                <w:rFonts w:cs="Arial"/>
              </w:rPr>
            </w:pPr>
          </w:p>
        </w:tc>
      </w:tr>
      <w:tr w:rsidR="00D66C06" w14:paraId="2A90793A" w14:textId="77777777">
        <w:tc>
          <w:tcPr>
            <w:tcW w:w="1287" w:type="dxa"/>
          </w:tcPr>
          <w:p w14:paraId="7321D9E0" w14:textId="77777777" w:rsidR="00D66C06" w:rsidRDefault="00D66C06" w:rsidP="00346259">
            <w:pPr>
              <w:pStyle w:val="FormatNachweise"/>
              <w:rPr>
                <w:rFonts w:cs="Arial"/>
              </w:rPr>
            </w:pPr>
            <w:r>
              <w:rPr>
                <w:rFonts w:cs="Arial"/>
              </w:rPr>
              <w:t>...</w:t>
            </w:r>
          </w:p>
        </w:tc>
        <w:tc>
          <w:tcPr>
            <w:tcW w:w="8142" w:type="dxa"/>
          </w:tcPr>
          <w:p w14:paraId="74B04D40" w14:textId="77777777" w:rsidR="00D66C06" w:rsidRDefault="00D66C06" w:rsidP="00346259">
            <w:pPr>
              <w:spacing w:line="100" w:lineRule="atLeast"/>
              <w:rPr>
                <w:rFonts w:cs="Arial"/>
              </w:rPr>
            </w:pPr>
          </w:p>
        </w:tc>
      </w:tr>
    </w:tbl>
    <w:p w14:paraId="03876BFC"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F806D4B" w14:textId="77777777">
        <w:tc>
          <w:tcPr>
            <w:tcW w:w="1287" w:type="dxa"/>
          </w:tcPr>
          <w:p w14:paraId="7D4641B7" w14:textId="77777777" w:rsidR="00D66C06" w:rsidRDefault="00D66C06" w:rsidP="00346259">
            <w:pPr>
              <w:pStyle w:val="FormatNachweise"/>
              <w:rPr>
                <w:rFonts w:cs="Arial"/>
                <w:b/>
              </w:rPr>
            </w:pPr>
            <w:r>
              <w:rPr>
                <w:rFonts w:cs="Arial"/>
                <w:b/>
              </w:rPr>
              <w:t>QB 3</w:t>
            </w:r>
          </w:p>
        </w:tc>
        <w:tc>
          <w:tcPr>
            <w:tcW w:w="8142" w:type="dxa"/>
          </w:tcPr>
          <w:p w14:paraId="0B53F8E7" w14:textId="77777777" w:rsidR="00D66C06" w:rsidRDefault="00C64450" w:rsidP="00C64450">
            <w:pPr>
              <w:spacing w:line="100" w:lineRule="atLeast"/>
              <w:rPr>
                <w:rFonts w:cs="Arial"/>
                <w:b/>
              </w:rPr>
            </w:pPr>
            <w:r>
              <w:rPr>
                <w:rFonts w:cs="Arial"/>
                <w:b/>
              </w:rPr>
              <w:t>Zentrale P</w:t>
            </w:r>
            <w:r w:rsidR="00D66C06">
              <w:rPr>
                <w:rFonts w:cs="Arial"/>
                <w:b/>
              </w:rPr>
              <w:t>rozesse</w:t>
            </w:r>
          </w:p>
        </w:tc>
      </w:tr>
      <w:tr w:rsidR="00D66C06" w14:paraId="5BC57D31" w14:textId="77777777">
        <w:tc>
          <w:tcPr>
            <w:tcW w:w="1287" w:type="dxa"/>
          </w:tcPr>
          <w:p w14:paraId="6CED92A3" w14:textId="77777777" w:rsidR="00D66C06" w:rsidRDefault="00D66C06" w:rsidP="00346259">
            <w:pPr>
              <w:pStyle w:val="FormatNachweise"/>
              <w:rPr>
                <w:rFonts w:cs="Arial"/>
              </w:rPr>
            </w:pPr>
            <w:r>
              <w:rPr>
                <w:rFonts w:cs="Arial"/>
              </w:rPr>
              <w:t>3.01</w:t>
            </w:r>
          </w:p>
        </w:tc>
        <w:tc>
          <w:tcPr>
            <w:tcW w:w="8142" w:type="dxa"/>
          </w:tcPr>
          <w:p w14:paraId="711F607D" w14:textId="77777777" w:rsidR="00D66C06" w:rsidRDefault="00D66C06" w:rsidP="00346259">
            <w:pPr>
              <w:spacing w:line="100" w:lineRule="atLeast"/>
              <w:rPr>
                <w:rFonts w:cs="Arial"/>
              </w:rPr>
            </w:pPr>
          </w:p>
        </w:tc>
      </w:tr>
      <w:tr w:rsidR="00D66C06" w14:paraId="5442253C" w14:textId="77777777">
        <w:tc>
          <w:tcPr>
            <w:tcW w:w="1287" w:type="dxa"/>
          </w:tcPr>
          <w:p w14:paraId="42609C4A" w14:textId="77777777" w:rsidR="00D66C06" w:rsidRDefault="00D66C06" w:rsidP="00346259">
            <w:pPr>
              <w:pStyle w:val="FormatNachweise"/>
              <w:rPr>
                <w:rFonts w:cs="Arial"/>
              </w:rPr>
            </w:pPr>
            <w:r>
              <w:rPr>
                <w:rFonts w:cs="Arial"/>
              </w:rPr>
              <w:t>3.02</w:t>
            </w:r>
          </w:p>
        </w:tc>
        <w:tc>
          <w:tcPr>
            <w:tcW w:w="8142" w:type="dxa"/>
          </w:tcPr>
          <w:p w14:paraId="0F589468" w14:textId="77777777" w:rsidR="00D66C06" w:rsidRDefault="00D66C06" w:rsidP="00346259">
            <w:pPr>
              <w:spacing w:line="100" w:lineRule="atLeast"/>
              <w:rPr>
                <w:rFonts w:cs="Arial"/>
              </w:rPr>
            </w:pPr>
          </w:p>
        </w:tc>
      </w:tr>
      <w:tr w:rsidR="00D66C06" w14:paraId="3A9D4EC6" w14:textId="77777777">
        <w:tc>
          <w:tcPr>
            <w:tcW w:w="1287" w:type="dxa"/>
          </w:tcPr>
          <w:p w14:paraId="089B4545" w14:textId="77777777" w:rsidR="00D66C06" w:rsidRDefault="00D66C06" w:rsidP="00346259">
            <w:pPr>
              <w:pStyle w:val="FormatNachweise"/>
              <w:rPr>
                <w:rFonts w:cs="Arial"/>
              </w:rPr>
            </w:pPr>
            <w:r>
              <w:rPr>
                <w:rFonts w:cs="Arial"/>
              </w:rPr>
              <w:t>3.03</w:t>
            </w:r>
          </w:p>
        </w:tc>
        <w:tc>
          <w:tcPr>
            <w:tcW w:w="8142" w:type="dxa"/>
          </w:tcPr>
          <w:p w14:paraId="47BD0CB5" w14:textId="77777777" w:rsidR="00D66C06" w:rsidRDefault="00D66C06" w:rsidP="00346259">
            <w:pPr>
              <w:spacing w:line="100" w:lineRule="atLeast"/>
              <w:rPr>
                <w:rFonts w:cs="Arial"/>
              </w:rPr>
            </w:pPr>
          </w:p>
        </w:tc>
      </w:tr>
      <w:tr w:rsidR="00D66C06" w14:paraId="6646251D" w14:textId="77777777">
        <w:tc>
          <w:tcPr>
            <w:tcW w:w="1287" w:type="dxa"/>
          </w:tcPr>
          <w:p w14:paraId="3FE3E5A9" w14:textId="77777777" w:rsidR="00D66C06" w:rsidRDefault="00D66C06" w:rsidP="00346259">
            <w:pPr>
              <w:pStyle w:val="FormatNachweise"/>
              <w:rPr>
                <w:rFonts w:cs="Arial"/>
              </w:rPr>
            </w:pPr>
            <w:r>
              <w:rPr>
                <w:rFonts w:cs="Arial"/>
              </w:rPr>
              <w:t>3.04</w:t>
            </w:r>
          </w:p>
        </w:tc>
        <w:tc>
          <w:tcPr>
            <w:tcW w:w="8142" w:type="dxa"/>
          </w:tcPr>
          <w:p w14:paraId="24EE552B" w14:textId="77777777" w:rsidR="00D66C06" w:rsidRDefault="00D66C06" w:rsidP="00346259">
            <w:pPr>
              <w:spacing w:line="100" w:lineRule="atLeast"/>
              <w:rPr>
                <w:rFonts w:cs="Arial"/>
              </w:rPr>
            </w:pPr>
          </w:p>
        </w:tc>
      </w:tr>
      <w:tr w:rsidR="00D66C06" w14:paraId="12539609" w14:textId="77777777">
        <w:tc>
          <w:tcPr>
            <w:tcW w:w="1287" w:type="dxa"/>
          </w:tcPr>
          <w:p w14:paraId="2C0AC937" w14:textId="77777777" w:rsidR="00D66C06" w:rsidRDefault="00D66C06" w:rsidP="00346259">
            <w:pPr>
              <w:pStyle w:val="FormatNachweise"/>
              <w:rPr>
                <w:rFonts w:cs="Arial"/>
              </w:rPr>
            </w:pPr>
            <w:r>
              <w:rPr>
                <w:rFonts w:cs="Arial"/>
              </w:rPr>
              <w:t>...</w:t>
            </w:r>
          </w:p>
        </w:tc>
        <w:tc>
          <w:tcPr>
            <w:tcW w:w="8142" w:type="dxa"/>
          </w:tcPr>
          <w:p w14:paraId="34D60A3D" w14:textId="77777777" w:rsidR="00D66C06" w:rsidRDefault="00D66C06" w:rsidP="00346259">
            <w:pPr>
              <w:spacing w:line="100" w:lineRule="atLeast"/>
              <w:rPr>
                <w:rFonts w:cs="Arial"/>
              </w:rPr>
            </w:pPr>
          </w:p>
        </w:tc>
      </w:tr>
    </w:tbl>
    <w:p w14:paraId="2BAFA2E0"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4A6A0A9F" w14:textId="77777777">
        <w:tc>
          <w:tcPr>
            <w:tcW w:w="1287" w:type="dxa"/>
          </w:tcPr>
          <w:p w14:paraId="0C08296B" w14:textId="77777777" w:rsidR="00D66C06" w:rsidRDefault="00D66C06" w:rsidP="00346259">
            <w:pPr>
              <w:pStyle w:val="FormatNachweise"/>
              <w:rPr>
                <w:rFonts w:cs="Arial"/>
                <w:b/>
              </w:rPr>
            </w:pPr>
            <w:r>
              <w:rPr>
                <w:rFonts w:cs="Arial"/>
                <w:b/>
              </w:rPr>
              <w:t>QB 4</w:t>
            </w:r>
          </w:p>
        </w:tc>
        <w:tc>
          <w:tcPr>
            <w:tcW w:w="8142" w:type="dxa"/>
          </w:tcPr>
          <w:p w14:paraId="3029B0A2" w14:textId="77777777" w:rsidR="00D66C06" w:rsidRDefault="00D66C06" w:rsidP="00346259">
            <w:pPr>
              <w:spacing w:line="100" w:lineRule="atLeast"/>
              <w:rPr>
                <w:rFonts w:cs="Arial"/>
                <w:b/>
              </w:rPr>
            </w:pPr>
            <w:r>
              <w:rPr>
                <w:rFonts w:cs="Arial"/>
                <w:b/>
              </w:rPr>
              <w:t>Lehr-Lern-Prozess</w:t>
            </w:r>
          </w:p>
        </w:tc>
      </w:tr>
      <w:tr w:rsidR="00D66C06" w14:paraId="2A0776A2" w14:textId="77777777">
        <w:tc>
          <w:tcPr>
            <w:tcW w:w="1287" w:type="dxa"/>
          </w:tcPr>
          <w:p w14:paraId="61265272" w14:textId="77777777" w:rsidR="00D66C06" w:rsidRDefault="00D66C06" w:rsidP="00346259">
            <w:pPr>
              <w:pStyle w:val="FormatNachweise"/>
              <w:rPr>
                <w:rFonts w:cs="Arial"/>
              </w:rPr>
            </w:pPr>
            <w:r>
              <w:rPr>
                <w:rFonts w:cs="Arial"/>
              </w:rPr>
              <w:t>4.01</w:t>
            </w:r>
          </w:p>
        </w:tc>
        <w:tc>
          <w:tcPr>
            <w:tcW w:w="8142" w:type="dxa"/>
          </w:tcPr>
          <w:p w14:paraId="1635D3B5" w14:textId="77777777" w:rsidR="00D66C06" w:rsidRDefault="00D66C06" w:rsidP="00346259">
            <w:pPr>
              <w:spacing w:line="100" w:lineRule="atLeast"/>
              <w:rPr>
                <w:rFonts w:cs="Arial"/>
              </w:rPr>
            </w:pPr>
          </w:p>
        </w:tc>
      </w:tr>
      <w:tr w:rsidR="00D66C06" w14:paraId="6422AD18" w14:textId="77777777">
        <w:tc>
          <w:tcPr>
            <w:tcW w:w="1287" w:type="dxa"/>
          </w:tcPr>
          <w:p w14:paraId="7B5F014F" w14:textId="77777777" w:rsidR="00D66C06" w:rsidRDefault="00D66C06" w:rsidP="00346259">
            <w:pPr>
              <w:pStyle w:val="FormatNachweise"/>
              <w:rPr>
                <w:rFonts w:cs="Arial"/>
              </w:rPr>
            </w:pPr>
            <w:r>
              <w:rPr>
                <w:rFonts w:cs="Arial"/>
              </w:rPr>
              <w:t>4.02</w:t>
            </w:r>
          </w:p>
        </w:tc>
        <w:tc>
          <w:tcPr>
            <w:tcW w:w="8142" w:type="dxa"/>
          </w:tcPr>
          <w:p w14:paraId="06C23973" w14:textId="77777777" w:rsidR="00D66C06" w:rsidRDefault="00D66C06" w:rsidP="00346259">
            <w:pPr>
              <w:spacing w:line="100" w:lineRule="atLeast"/>
              <w:rPr>
                <w:rFonts w:cs="Arial"/>
              </w:rPr>
            </w:pPr>
          </w:p>
        </w:tc>
      </w:tr>
      <w:tr w:rsidR="00D66C06" w14:paraId="4DED30CC" w14:textId="77777777">
        <w:tc>
          <w:tcPr>
            <w:tcW w:w="1287" w:type="dxa"/>
          </w:tcPr>
          <w:p w14:paraId="21575407" w14:textId="77777777" w:rsidR="00D66C06" w:rsidRDefault="00D66C06" w:rsidP="00346259">
            <w:pPr>
              <w:pStyle w:val="FormatNachweise"/>
              <w:rPr>
                <w:rFonts w:cs="Arial"/>
              </w:rPr>
            </w:pPr>
            <w:r>
              <w:rPr>
                <w:rFonts w:cs="Arial"/>
              </w:rPr>
              <w:t>4.03</w:t>
            </w:r>
          </w:p>
        </w:tc>
        <w:tc>
          <w:tcPr>
            <w:tcW w:w="8142" w:type="dxa"/>
          </w:tcPr>
          <w:p w14:paraId="2E3F5002" w14:textId="77777777" w:rsidR="00D66C06" w:rsidRDefault="00D66C06" w:rsidP="00346259">
            <w:pPr>
              <w:spacing w:line="100" w:lineRule="atLeast"/>
              <w:rPr>
                <w:rFonts w:cs="Arial"/>
              </w:rPr>
            </w:pPr>
          </w:p>
        </w:tc>
      </w:tr>
      <w:tr w:rsidR="00D66C06" w14:paraId="75FF74D1" w14:textId="77777777">
        <w:tc>
          <w:tcPr>
            <w:tcW w:w="1287" w:type="dxa"/>
          </w:tcPr>
          <w:p w14:paraId="1F75D44F" w14:textId="77777777" w:rsidR="00D66C06" w:rsidRDefault="00D66C06" w:rsidP="00346259">
            <w:pPr>
              <w:pStyle w:val="FormatNachweise"/>
              <w:rPr>
                <w:rFonts w:cs="Arial"/>
              </w:rPr>
            </w:pPr>
            <w:r>
              <w:rPr>
                <w:rFonts w:cs="Arial"/>
              </w:rPr>
              <w:t>4.04</w:t>
            </w:r>
          </w:p>
        </w:tc>
        <w:tc>
          <w:tcPr>
            <w:tcW w:w="8142" w:type="dxa"/>
          </w:tcPr>
          <w:p w14:paraId="065E9825" w14:textId="77777777" w:rsidR="00D66C06" w:rsidRDefault="00D66C06" w:rsidP="00346259">
            <w:pPr>
              <w:spacing w:line="100" w:lineRule="atLeast"/>
              <w:rPr>
                <w:rFonts w:cs="Arial"/>
              </w:rPr>
            </w:pPr>
          </w:p>
        </w:tc>
      </w:tr>
      <w:tr w:rsidR="00D66C06" w14:paraId="64702041" w14:textId="77777777">
        <w:tc>
          <w:tcPr>
            <w:tcW w:w="1287" w:type="dxa"/>
          </w:tcPr>
          <w:p w14:paraId="64316AAA" w14:textId="77777777" w:rsidR="00D66C06" w:rsidRDefault="00D66C06" w:rsidP="00346259">
            <w:pPr>
              <w:pStyle w:val="FormatNachweise"/>
              <w:rPr>
                <w:rFonts w:cs="Arial"/>
              </w:rPr>
            </w:pPr>
            <w:r>
              <w:rPr>
                <w:rFonts w:cs="Arial"/>
              </w:rPr>
              <w:t>...</w:t>
            </w:r>
          </w:p>
        </w:tc>
        <w:tc>
          <w:tcPr>
            <w:tcW w:w="8142" w:type="dxa"/>
          </w:tcPr>
          <w:p w14:paraId="56D5D599" w14:textId="77777777" w:rsidR="00D66C06" w:rsidRDefault="00D66C06" w:rsidP="00346259">
            <w:pPr>
              <w:spacing w:line="100" w:lineRule="atLeast"/>
              <w:rPr>
                <w:rFonts w:cs="Arial"/>
              </w:rPr>
            </w:pPr>
          </w:p>
        </w:tc>
      </w:tr>
    </w:tbl>
    <w:p w14:paraId="3C923701"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C64450" w14:paraId="512D0FA6" w14:textId="77777777" w:rsidTr="009269FE">
        <w:tc>
          <w:tcPr>
            <w:tcW w:w="1287" w:type="dxa"/>
          </w:tcPr>
          <w:p w14:paraId="5054EF96" w14:textId="77777777" w:rsidR="00C64450" w:rsidRDefault="00C64450" w:rsidP="009269FE">
            <w:pPr>
              <w:pStyle w:val="FormatNachweise"/>
              <w:rPr>
                <w:rFonts w:cs="Arial"/>
                <w:b/>
              </w:rPr>
            </w:pPr>
            <w:r>
              <w:rPr>
                <w:rFonts w:cs="Arial"/>
                <w:b/>
              </w:rPr>
              <w:t>QB 5</w:t>
            </w:r>
          </w:p>
        </w:tc>
        <w:tc>
          <w:tcPr>
            <w:tcW w:w="8142" w:type="dxa"/>
          </w:tcPr>
          <w:p w14:paraId="65783F9B" w14:textId="77777777" w:rsidR="00C64450" w:rsidRDefault="00C64450" w:rsidP="009269FE">
            <w:pPr>
              <w:spacing w:line="100" w:lineRule="atLeast"/>
              <w:rPr>
                <w:rFonts w:cs="Arial"/>
                <w:b/>
              </w:rPr>
            </w:pPr>
            <w:r>
              <w:rPr>
                <w:rFonts w:cs="Arial"/>
                <w:b/>
              </w:rPr>
              <w:t>Erziehungsprozesse: Schule als Lebensort</w:t>
            </w:r>
          </w:p>
        </w:tc>
      </w:tr>
      <w:tr w:rsidR="00C64450" w14:paraId="3FF031A6" w14:textId="77777777" w:rsidTr="009269FE">
        <w:tc>
          <w:tcPr>
            <w:tcW w:w="1287" w:type="dxa"/>
          </w:tcPr>
          <w:p w14:paraId="48BE3430" w14:textId="77777777" w:rsidR="00C64450" w:rsidRDefault="00C64450" w:rsidP="009269FE">
            <w:pPr>
              <w:pStyle w:val="FormatNachweise"/>
              <w:rPr>
                <w:rFonts w:cs="Arial"/>
              </w:rPr>
            </w:pPr>
            <w:r>
              <w:rPr>
                <w:rFonts w:cs="Arial"/>
              </w:rPr>
              <w:t>5.01</w:t>
            </w:r>
          </w:p>
        </w:tc>
        <w:tc>
          <w:tcPr>
            <w:tcW w:w="8142" w:type="dxa"/>
          </w:tcPr>
          <w:p w14:paraId="43E4E9F5" w14:textId="77777777" w:rsidR="00C64450" w:rsidRDefault="00C64450" w:rsidP="009269FE">
            <w:pPr>
              <w:spacing w:line="100" w:lineRule="atLeast"/>
              <w:rPr>
                <w:rFonts w:cs="Arial"/>
              </w:rPr>
            </w:pPr>
          </w:p>
        </w:tc>
      </w:tr>
      <w:tr w:rsidR="00C64450" w14:paraId="08457D8B" w14:textId="77777777" w:rsidTr="009269FE">
        <w:tc>
          <w:tcPr>
            <w:tcW w:w="1287" w:type="dxa"/>
          </w:tcPr>
          <w:p w14:paraId="7CAD7861" w14:textId="77777777" w:rsidR="00C64450" w:rsidRDefault="00C64450" w:rsidP="009269FE">
            <w:pPr>
              <w:pStyle w:val="FormatNachweise"/>
              <w:rPr>
                <w:rFonts w:cs="Arial"/>
              </w:rPr>
            </w:pPr>
            <w:r>
              <w:rPr>
                <w:rFonts w:cs="Arial"/>
              </w:rPr>
              <w:t>5.02</w:t>
            </w:r>
          </w:p>
        </w:tc>
        <w:tc>
          <w:tcPr>
            <w:tcW w:w="8142" w:type="dxa"/>
          </w:tcPr>
          <w:p w14:paraId="25F02198" w14:textId="77777777" w:rsidR="00C64450" w:rsidRDefault="00C64450" w:rsidP="009269FE">
            <w:pPr>
              <w:spacing w:line="100" w:lineRule="atLeast"/>
              <w:rPr>
                <w:rFonts w:cs="Arial"/>
              </w:rPr>
            </w:pPr>
          </w:p>
        </w:tc>
      </w:tr>
      <w:tr w:rsidR="00C64450" w14:paraId="460211F8" w14:textId="77777777" w:rsidTr="009269FE">
        <w:tc>
          <w:tcPr>
            <w:tcW w:w="1287" w:type="dxa"/>
          </w:tcPr>
          <w:p w14:paraId="6CEDEF3F" w14:textId="77777777" w:rsidR="00C64450" w:rsidRDefault="00C64450" w:rsidP="009269FE">
            <w:pPr>
              <w:pStyle w:val="FormatNachweise"/>
              <w:rPr>
                <w:rFonts w:cs="Arial"/>
              </w:rPr>
            </w:pPr>
            <w:r>
              <w:rPr>
                <w:rFonts w:cs="Arial"/>
              </w:rPr>
              <w:t>5.03</w:t>
            </w:r>
          </w:p>
        </w:tc>
        <w:tc>
          <w:tcPr>
            <w:tcW w:w="8142" w:type="dxa"/>
          </w:tcPr>
          <w:p w14:paraId="7F00351A" w14:textId="77777777" w:rsidR="00C64450" w:rsidRDefault="00C64450" w:rsidP="009269FE">
            <w:pPr>
              <w:spacing w:line="100" w:lineRule="atLeast"/>
              <w:rPr>
                <w:rFonts w:cs="Arial"/>
              </w:rPr>
            </w:pPr>
          </w:p>
        </w:tc>
      </w:tr>
      <w:tr w:rsidR="00C64450" w14:paraId="653B9EC4" w14:textId="77777777" w:rsidTr="009269FE">
        <w:tc>
          <w:tcPr>
            <w:tcW w:w="1287" w:type="dxa"/>
          </w:tcPr>
          <w:p w14:paraId="587823BF" w14:textId="77777777" w:rsidR="00C64450" w:rsidRDefault="00C64450" w:rsidP="009269FE">
            <w:pPr>
              <w:pStyle w:val="FormatNachweise"/>
              <w:rPr>
                <w:rFonts w:cs="Arial"/>
              </w:rPr>
            </w:pPr>
            <w:r>
              <w:rPr>
                <w:rFonts w:cs="Arial"/>
              </w:rPr>
              <w:t>5.04</w:t>
            </w:r>
          </w:p>
        </w:tc>
        <w:tc>
          <w:tcPr>
            <w:tcW w:w="8142" w:type="dxa"/>
          </w:tcPr>
          <w:p w14:paraId="14002943" w14:textId="77777777" w:rsidR="00C64450" w:rsidRDefault="00C64450" w:rsidP="009269FE">
            <w:pPr>
              <w:spacing w:line="100" w:lineRule="atLeast"/>
              <w:rPr>
                <w:rFonts w:cs="Arial"/>
              </w:rPr>
            </w:pPr>
          </w:p>
        </w:tc>
      </w:tr>
      <w:tr w:rsidR="00C64450" w14:paraId="33B4C6BC" w14:textId="77777777" w:rsidTr="009269FE">
        <w:tc>
          <w:tcPr>
            <w:tcW w:w="1287" w:type="dxa"/>
          </w:tcPr>
          <w:p w14:paraId="3B46C495" w14:textId="77777777" w:rsidR="00C64450" w:rsidRDefault="00C64450" w:rsidP="009269FE">
            <w:pPr>
              <w:pStyle w:val="FormatNachweise"/>
              <w:rPr>
                <w:rFonts w:cs="Arial"/>
              </w:rPr>
            </w:pPr>
            <w:r>
              <w:rPr>
                <w:rFonts w:cs="Arial"/>
              </w:rPr>
              <w:t>...</w:t>
            </w:r>
          </w:p>
        </w:tc>
        <w:tc>
          <w:tcPr>
            <w:tcW w:w="8142" w:type="dxa"/>
          </w:tcPr>
          <w:p w14:paraId="24F059E1" w14:textId="77777777" w:rsidR="00C64450" w:rsidRDefault="00C64450" w:rsidP="009269FE">
            <w:pPr>
              <w:spacing w:line="100" w:lineRule="atLeast"/>
              <w:rPr>
                <w:rFonts w:cs="Arial"/>
              </w:rPr>
            </w:pPr>
          </w:p>
        </w:tc>
      </w:tr>
    </w:tbl>
    <w:p w14:paraId="3938E467" w14:textId="77777777" w:rsidR="00C64450" w:rsidRDefault="00C64450" w:rsidP="00346259">
      <w:pPr>
        <w:rPr>
          <w:rFonts w:cs="Arial"/>
        </w:rPr>
      </w:pPr>
    </w:p>
    <w:p w14:paraId="569F0F8B" w14:textId="77777777" w:rsidR="00C64450" w:rsidRDefault="00C64450"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FFD08C9" w14:textId="77777777">
        <w:tc>
          <w:tcPr>
            <w:tcW w:w="1287" w:type="dxa"/>
          </w:tcPr>
          <w:p w14:paraId="2F243651" w14:textId="77777777" w:rsidR="00D66C06" w:rsidRDefault="00C64450" w:rsidP="00346259">
            <w:pPr>
              <w:pStyle w:val="FormatNachweise"/>
              <w:rPr>
                <w:rFonts w:cs="Arial"/>
                <w:b/>
              </w:rPr>
            </w:pPr>
            <w:r>
              <w:rPr>
                <w:rFonts w:cs="Arial"/>
                <w:b/>
              </w:rPr>
              <w:t>QB 6</w:t>
            </w:r>
          </w:p>
        </w:tc>
        <w:tc>
          <w:tcPr>
            <w:tcW w:w="8142" w:type="dxa"/>
          </w:tcPr>
          <w:p w14:paraId="1B448DB5" w14:textId="77777777" w:rsidR="00D66C06" w:rsidRDefault="00D66C06" w:rsidP="00346259">
            <w:pPr>
              <w:spacing w:line="100" w:lineRule="atLeast"/>
              <w:rPr>
                <w:rFonts w:cs="Arial"/>
                <w:b/>
              </w:rPr>
            </w:pPr>
            <w:r>
              <w:rPr>
                <w:rFonts w:cs="Arial"/>
                <w:b/>
              </w:rPr>
              <w:t>Evaluation der Bildungsprozesse</w:t>
            </w:r>
          </w:p>
        </w:tc>
      </w:tr>
      <w:tr w:rsidR="00D66C06" w14:paraId="3897276D" w14:textId="77777777">
        <w:tc>
          <w:tcPr>
            <w:tcW w:w="1287" w:type="dxa"/>
          </w:tcPr>
          <w:p w14:paraId="1946CB0F" w14:textId="77777777" w:rsidR="00D66C06" w:rsidRDefault="00C64450" w:rsidP="00346259">
            <w:pPr>
              <w:pStyle w:val="FormatNachweise"/>
              <w:rPr>
                <w:rFonts w:cs="Arial"/>
              </w:rPr>
            </w:pPr>
            <w:r>
              <w:rPr>
                <w:rFonts w:cs="Arial"/>
              </w:rPr>
              <w:t>6</w:t>
            </w:r>
            <w:r w:rsidR="00D66C06">
              <w:rPr>
                <w:rFonts w:cs="Arial"/>
              </w:rPr>
              <w:t>.01</w:t>
            </w:r>
          </w:p>
        </w:tc>
        <w:tc>
          <w:tcPr>
            <w:tcW w:w="8142" w:type="dxa"/>
          </w:tcPr>
          <w:p w14:paraId="4BE8AF3A" w14:textId="77777777" w:rsidR="00D66C06" w:rsidRDefault="00D66C06" w:rsidP="00346259">
            <w:pPr>
              <w:spacing w:line="100" w:lineRule="atLeast"/>
              <w:rPr>
                <w:rFonts w:cs="Arial"/>
              </w:rPr>
            </w:pPr>
          </w:p>
        </w:tc>
      </w:tr>
      <w:tr w:rsidR="00D66C06" w14:paraId="3665A2E7" w14:textId="77777777">
        <w:tc>
          <w:tcPr>
            <w:tcW w:w="1287" w:type="dxa"/>
          </w:tcPr>
          <w:p w14:paraId="19D054E5" w14:textId="77777777" w:rsidR="00D66C06" w:rsidRDefault="00C64450" w:rsidP="00346259">
            <w:pPr>
              <w:pStyle w:val="FormatNachweise"/>
              <w:rPr>
                <w:rFonts w:cs="Arial"/>
              </w:rPr>
            </w:pPr>
            <w:r>
              <w:rPr>
                <w:rFonts w:cs="Arial"/>
              </w:rPr>
              <w:t>6</w:t>
            </w:r>
            <w:r w:rsidR="00D66C06">
              <w:rPr>
                <w:rFonts w:cs="Arial"/>
              </w:rPr>
              <w:t>.02</w:t>
            </w:r>
          </w:p>
        </w:tc>
        <w:tc>
          <w:tcPr>
            <w:tcW w:w="8142" w:type="dxa"/>
          </w:tcPr>
          <w:p w14:paraId="685595ED" w14:textId="77777777" w:rsidR="00D66C06" w:rsidRDefault="00D66C06" w:rsidP="00346259">
            <w:pPr>
              <w:spacing w:line="100" w:lineRule="atLeast"/>
              <w:rPr>
                <w:rFonts w:cs="Arial"/>
              </w:rPr>
            </w:pPr>
          </w:p>
        </w:tc>
      </w:tr>
      <w:tr w:rsidR="00D66C06" w14:paraId="403A97B1" w14:textId="77777777">
        <w:tc>
          <w:tcPr>
            <w:tcW w:w="1287" w:type="dxa"/>
          </w:tcPr>
          <w:p w14:paraId="742750C8" w14:textId="77777777" w:rsidR="00D66C06" w:rsidRDefault="00C64450" w:rsidP="00346259">
            <w:pPr>
              <w:pStyle w:val="FormatNachweise"/>
              <w:rPr>
                <w:rFonts w:cs="Arial"/>
              </w:rPr>
            </w:pPr>
            <w:r>
              <w:rPr>
                <w:rFonts w:cs="Arial"/>
              </w:rPr>
              <w:t>6</w:t>
            </w:r>
            <w:r w:rsidR="00D66C06">
              <w:rPr>
                <w:rFonts w:cs="Arial"/>
              </w:rPr>
              <w:t>.03</w:t>
            </w:r>
          </w:p>
        </w:tc>
        <w:tc>
          <w:tcPr>
            <w:tcW w:w="8142" w:type="dxa"/>
          </w:tcPr>
          <w:p w14:paraId="2352F2D5" w14:textId="77777777" w:rsidR="00D66C06" w:rsidRDefault="00D66C06" w:rsidP="00346259">
            <w:pPr>
              <w:spacing w:line="100" w:lineRule="atLeast"/>
              <w:rPr>
                <w:rFonts w:cs="Arial"/>
              </w:rPr>
            </w:pPr>
          </w:p>
        </w:tc>
      </w:tr>
      <w:tr w:rsidR="00D66C06" w14:paraId="6FC40806" w14:textId="77777777">
        <w:tc>
          <w:tcPr>
            <w:tcW w:w="1287" w:type="dxa"/>
          </w:tcPr>
          <w:p w14:paraId="22DA31A0" w14:textId="77777777" w:rsidR="00D66C06" w:rsidRDefault="00C64450" w:rsidP="00346259">
            <w:pPr>
              <w:pStyle w:val="FormatNachweise"/>
              <w:rPr>
                <w:rFonts w:cs="Arial"/>
              </w:rPr>
            </w:pPr>
            <w:r>
              <w:rPr>
                <w:rFonts w:cs="Arial"/>
              </w:rPr>
              <w:t>6</w:t>
            </w:r>
            <w:r w:rsidR="00D66C06">
              <w:rPr>
                <w:rFonts w:cs="Arial"/>
              </w:rPr>
              <w:t>.04</w:t>
            </w:r>
          </w:p>
        </w:tc>
        <w:tc>
          <w:tcPr>
            <w:tcW w:w="8142" w:type="dxa"/>
          </w:tcPr>
          <w:p w14:paraId="27AE962D" w14:textId="77777777" w:rsidR="00D66C06" w:rsidRDefault="00D66C06" w:rsidP="00346259">
            <w:pPr>
              <w:spacing w:line="100" w:lineRule="atLeast"/>
              <w:rPr>
                <w:rFonts w:cs="Arial"/>
              </w:rPr>
            </w:pPr>
          </w:p>
        </w:tc>
      </w:tr>
      <w:tr w:rsidR="00D66C06" w14:paraId="5092D416" w14:textId="77777777">
        <w:tc>
          <w:tcPr>
            <w:tcW w:w="1287" w:type="dxa"/>
          </w:tcPr>
          <w:p w14:paraId="4E74B98D" w14:textId="77777777" w:rsidR="00D66C06" w:rsidRDefault="00D66C06" w:rsidP="00346259">
            <w:pPr>
              <w:pStyle w:val="FormatNachweise"/>
              <w:rPr>
                <w:rFonts w:cs="Arial"/>
              </w:rPr>
            </w:pPr>
            <w:r>
              <w:rPr>
                <w:rFonts w:cs="Arial"/>
              </w:rPr>
              <w:t>...</w:t>
            </w:r>
          </w:p>
        </w:tc>
        <w:tc>
          <w:tcPr>
            <w:tcW w:w="8142" w:type="dxa"/>
          </w:tcPr>
          <w:p w14:paraId="6EFF3B4C" w14:textId="77777777" w:rsidR="00D66C06" w:rsidRDefault="00D66C06" w:rsidP="00346259">
            <w:pPr>
              <w:spacing w:line="100" w:lineRule="atLeast"/>
              <w:rPr>
                <w:rFonts w:cs="Arial"/>
              </w:rPr>
            </w:pPr>
          </w:p>
        </w:tc>
      </w:tr>
    </w:tbl>
    <w:p w14:paraId="2BDF250A"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2DB267C9" w14:textId="77777777">
        <w:tc>
          <w:tcPr>
            <w:tcW w:w="1287" w:type="dxa"/>
          </w:tcPr>
          <w:p w14:paraId="2A9CAA54" w14:textId="77777777" w:rsidR="00D66C06" w:rsidRDefault="00C64450" w:rsidP="00346259">
            <w:pPr>
              <w:pStyle w:val="FormatNachweise"/>
              <w:rPr>
                <w:rFonts w:cs="Arial"/>
                <w:b/>
              </w:rPr>
            </w:pPr>
            <w:r>
              <w:rPr>
                <w:rFonts w:cs="Arial"/>
                <w:b/>
              </w:rPr>
              <w:t>QB 7</w:t>
            </w:r>
          </w:p>
        </w:tc>
        <w:tc>
          <w:tcPr>
            <w:tcW w:w="8142" w:type="dxa"/>
          </w:tcPr>
          <w:p w14:paraId="573F2D1C" w14:textId="77777777" w:rsidR="00D66C06" w:rsidRDefault="00D66C06" w:rsidP="00346259">
            <w:pPr>
              <w:spacing w:line="100" w:lineRule="atLeast"/>
              <w:rPr>
                <w:rFonts w:cs="Arial"/>
                <w:b/>
              </w:rPr>
            </w:pPr>
            <w:r>
              <w:rPr>
                <w:rFonts w:cs="Arial"/>
                <w:b/>
              </w:rPr>
              <w:t>Infrastruktur</w:t>
            </w:r>
          </w:p>
        </w:tc>
      </w:tr>
      <w:tr w:rsidR="00D66C06" w14:paraId="79142428" w14:textId="77777777">
        <w:tc>
          <w:tcPr>
            <w:tcW w:w="1287" w:type="dxa"/>
          </w:tcPr>
          <w:p w14:paraId="304450FA" w14:textId="77777777" w:rsidR="00D66C06" w:rsidRDefault="00C64450" w:rsidP="00346259">
            <w:pPr>
              <w:pStyle w:val="FormatNachweise"/>
              <w:rPr>
                <w:rFonts w:cs="Arial"/>
              </w:rPr>
            </w:pPr>
            <w:r>
              <w:rPr>
                <w:rFonts w:cs="Arial"/>
              </w:rPr>
              <w:t>7</w:t>
            </w:r>
            <w:r w:rsidR="00D66C06">
              <w:rPr>
                <w:rFonts w:cs="Arial"/>
              </w:rPr>
              <w:t>.01</w:t>
            </w:r>
          </w:p>
        </w:tc>
        <w:tc>
          <w:tcPr>
            <w:tcW w:w="8142" w:type="dxa"/>
          </w:tcPr>
          <w:p w14:paraId="47E3612F" w14:textId="77777777" w:rsidR="00D66C06" w:rsidRDefault="00D66C06" w:rsidP="00346259">
            <w:pPr>
              <w:spacing w:line="100" w:lineRule="atLeast"/>
              <w:rPr>
                <w:rFonts w:cs="Arial"/>
              </w:rPr>
            </w:pPr>
          </w:p>
        </w:tc>
      </w:tr>
      <w:tr w:rsidR="00D66C06" w14:paraId="3CE01B41" w14:textId="77777777">
        <w:tc>
          <w:tcPr>
            <w:tcW w:w="1287" w:type="dxa"/>
          </w:tcPr>
          <w:p w14:paraId="14BC1BCE" w14:textId="77777777" w:rsidR="00D66C06" w:rsidRDefault="00C64450" w:rsidP="00346259">
            <w:pPr>
              <w:pStyle w:val="FormatNachweise"/>
              <w:rPr>
                <w:rFonts w:cs="Arial"/>
              </w:rPr>
            </w:pPr>
            <w:r>
              <w:rPr>
                <w:rFonts w:cs="Arial"/>
              </w:rPr>
              <w:t>7</w:t>
            </w:r>
            <w:r w:rsidR="00D66C06">
              <w:rPr>
                <w:rFonts w:cs="Arial"/>
              </w:rPr>
              <w:t>.02</w:t>
            </w:r>
          </w:p>
        </w:tc>
        <w:tc>
          <w:tcPr>
            <w:tcW w:w="8142" w:type="dxa"/>
          </w:tcPr>
          <w:p w14:paraId="0F835853" w14:textId="77777777" w:rsidR="00D66C06" w:rsidRDefault="00D66C06" w:rsidP="00346259">
            <w:pPr>
              <w:spacing w:line="100" w:lineRule="atLeast"/>
              <w:rPr>
                <w:rFonts w:cs="Arial"/>
              </w:rPr>
            </w:pPr>
          </w:p>
        </w:tc>
      </w:tr>
      <w:tr w:rsidR="00D66C06" w14:paraId="5D58FCBB" w14:textId="77777777">
        <w:tc>
          <w:tcPr>
            <w:tcW w:w="1287" w:type="dxa"/>
          </w:tcPr>
          <w:p w14:paraId="7C8261CE" w14:textId="77777777" w:rsidR="00D66C06" w:rsidRDefault="00C64450" w:rsidP="00346259">
            <w:pPr>
              <w:pStyle w:val="FormatNachweise"/>
              <w:rPr>
                <w:rFonts w:cs="Arial"/>
              </w:rPr>
            </w:pPr>
            <w:r>
              <w:rPr>
                <w:rFonts w:cs="Arial"/>
              </w:rPr>
              <w:lastRenderedPageBreak/>
              <w:t>7</w:t>
            </w:r>
            <w:r w:rsidR="00D66C06">
              <w:rPr>
                <w:rFonts w:cs="Arial"/>
              </w:rPr>
              <w:t>.03</w:t>
            </w:r>
          </w:p>
        </w:tc>
        <w:tc>
          <w:tcPr>
            <w:tcW w:w="8142" w:type="dxa"/>
          </w:tcPr>
          <w:p w14:paraId="30EF09D5" w14:textId="77777777" w:rsidR="00D66C06" w:rsidRDefault="00D66C06" w:rsidP="00346259">
            <w:pPr>
              <w:spacing w:line="100" w:lineRule="atLeast"/>
              <w:rPr>
                <w:rFonts w:cs="Arial"/>
              </w:rPr>
            </w:pPr>
          </w:p>
        </w:tc>
      </w:tr>
      <w:tr w:rsidR="00D66C06" w14:paraId="7365CA31" w14:textId="77777777">
        <w:tc>
          <w:tcPr>
            <w:tcW w:w="1287" w:type="dxa"/>
          </w:tcPr>
          <w:p w14:paraId="39E46F4C" w14:textId="77777777" w:rsidR="00D66C06" w:rsidRDefault="00C64450" w:rsidP="00346259">
            <w:pPr>
              <w:pStyle w:val="FormatNachweise"/>
              <w:rPr>
                <w:rFonts w:cs="Arial"/>
              </w:rPr>
            </w:pPr>
            <w:r>
              <w:rPr>
                <w:rFonts w:cs="Arial"/>
              </w:rPr>
              <w:t>7</w:t>
            </w:r>
            <w:r w:rsidR="00D66C06">
              <w:rPr>
                <w:rFonts w:cs="Arial"/>
              </w:rPr>
              <w:t>.04</w:t>
            </w:r>
          </w:p>
        </w:tc>
        <w:tc>
          <w:tcPr>
            <w:tcW w:w="8142" w:type="dxa"/>
          </w:tcPr>
          <w:p w14:paraId="0B8E7687" w14:textId="77777777" w:rsidR="00D66C06" w:rsidRDefault="00D66C06" w:rsidP="00346259">
            <w:pPr>
              <w:spacing w:line="100" w:lineRule="atLeast"/>
              <w:rPr>
                <w:rFonts w:cs="Arial"/>
              </w:rPr>
            </w:pPr>
          </w:p>
        </w:tc>
      </w:tr>
      <w:tr w:rsidR="00D66C06" w14:paraId="06564BC9" w14:textId="77777777">
        <w:tc>
          <w:tcPr>
            <w:tcW w:w="1287" w:type="dxa"/>
          </w:tcPr>
          <w:p w14:paraId="230AC000" w14:textId="77777777" w:rsidR="00D66C06" w:rsidRDefault="00D66C06" w:rsidP="00346259">
            <w:pPr>
              <w:pStyle w:val="FormatNachweise"/>
              <w:rPr>
                <w:rFonts w:cs="Arial"/>
              </w:rPr>
            </w:pPr>
            <w:r>
              <w:rPr>
                <w:rFonts w:cs="Arial"/>
              </w:rPr>
              <w:t>...</w:t>
            </w:r>
          </w:p>
        </w:tc>
        <w:tc>
          <w:tcPr>
            <w:tcW w:w="8142" w:type="dxa"/>
          </w:tcPr>
          <w:p w14:paraId="6E747FC3" w14:textId="77777777" w:rsidR="00D66C06" w:rsidRDefault="00D66C06" w:rsidP="00346259">
            <w:pPr>
              <w:spacing w:line="100" w:lineRule="atLeast"/>
              <w:rPr>
                <w:rFonts w:cs="Arial"/>
              </w:rPr>
            </w:pPr>
          </w:p>
        </w:tc>
      </w:tr>
    </w:tbl>
    <w:p w14:paraId="37A61FE2"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02FFF217" w14:textId="77777777">
        <w:tc>
          <w:tcPr>
            <w:tcW w:w="1287" w:type="dxa"/>
          </w:tcPr>
          <w:p w14:paraId="7B21EDFA" w14:textId="77777777" w:rsidR="00D66C06" w:rsidRDefault="00C64450" w:rsidP="00346259">
            <w:pPr>
              <w:pStyle w:val="FormatNachweise"/>
              <w:rPr>
                <w:rFonts w:cs="Arial"/>
                <w:b/>
              </w:rPr>
            </w:pPr>
            <w:r>
              <w:rPr>
                <w:rFonts w:cs="Arial"/>
                <w:b/>
              </w:rPr>
              <w:t>QB 8</w:t>
            </w:r>
          </w:p>
        </w:tc>
        <w:tc>
          <w:tcPr>
            <w:tcW w:w="8142" w:type="dxa"/>
          </w:tcPr>
          <w:p w14:paraId="5FB37798" w14:textId="77777777" w:rsidR="00D66C06" w:rsidRDefault="00D66C06" w:rsidP="00346259">
            <w:pPr>
              <w:spacing w:line="100" w:lineRule="atLeast"/>
              <w:rPr>
                <w:rFonts w:cs="Arial"/>
                <w:b/>
              </w:rPr>
            </w:pPr>
            <w:r>
              <w:rPr>
                <w:rFonts w:cs="Arial"/>
                <w:b/>
              </w:rPr>
              <w:t>Führung</w:t>
            </w:r>
          </w:p>
        </w:tc>
      </w:tr>
      <w:tr w:rsidR="00D66C06" w14:paraId="27197283" w14:textId="77777777">
        <w:tc>
          <w:tcPr>
            <w:tcW w:w="1287" w:type="dxa"/>
          </w:tcPr>
          <w:p w14:paraId="2FF7171A" w14:textId="77777777" w:rsidR="00D66C06" w:rsidRDefault="00C64450" w:rsidP="00346259">
            <w:pPr>
              <w:pStyle w:val="FormatNachweise"/>
              <w:rPr>
                <w:rFonts w:cs="Arial"/>
              </w:rPr>
            </w:pPr>
            <w:r>
              <w:rPr>
                <w:rFonts w:cs="Arial"/>
              </w:rPr>
              <w:t>8</w:t>
            </w:r>
            <w:r w:rsidR="00D66C06">
              <w:rPr>
                <w:rFonts w:cs="Arial"/>
              </w:rPr>
              <w:t>.01</w:t>
            </w:r>
          </w:p>
        </w:tc>
        <w:tc>
          <w:tcPr>
            <w:tcW w:w="8142" w:type="dxa"/>
          </w:tcPr>
          <w:p w14:paraId="353E0382" w14:textId="77777777" w:rsidR="00D66C06" w:rsidRDefault="00D66C06" w:rsidP="00346259">
            <w:pPr>
              <w:spacing w:line="100" w:lineRule="atLeast"/>
              <w:rPr>
                <w:rFonts w:cs="Arial"/>
              </w:rPr>
            </w:pPr>
          </w:p>
        </w:tc>
      </w:tr>
      <w:tr w:rsidR="00D66C06" w14:paraId="6FBF915E" w14:textId="77777777">
        <w:tc>
          <w:tcPr>
            <w:tcW w:w="1287" w:type="dxa"/>
          </w:tcPr>
          <w:p w14:paraId="164ACEBA" w14:textId="77777777" w:rsidR="00D66C06" w:rsidRDefault="00C64450" w:rsidP="00346259">
            <w:pPr>
              <w:pStyle w:val="FormatNachweise"/>
              <w:rPr>
                <w:rFonts w:cs="Arial"/>
              </w:rPr>
            </w:pPr>
            <w:r>
              <w:rPr>
                <w:rFonts w:cs="Arial"/>
              </w:rPr>
              <w:t>8</w:t>
            </w:r>
            <w:r w:rsidR="00D66C06">
              <w:rPr>
                <w:rFonts w:cs="Arial"/>
              </w:rPr>
              <w:t>.02</w:t>
            </w:r>
          </w:p>
        </w:tc>
        <w:tc>
          <w:tcPr>
            <w:tcW w:w="8142" w:type="dxa"/>
          </w:tcPr>
          <w:p w14:paraId="4EE985D1" w14:textId="77777777" w:rsidR="00D66C06" w:rsidRDefault="00D66C06" w:rsidP="00346259">
            <w:pPr>
              <w:spacing w:line="100" w:lineRule="atLeast"/>
              <w:rPr>
                <w:rFonts w:cs="Arial"/>
              </w:rPr>
            </w:pPr>
          </w:p>
        </w:tc>
      </w:tr>
      <w:tr w:rsidR="00D66C06" w14:paraId="2EECD310" w14:textId="77777777">
        <w:tc>
          <w:tcPr>
            <w:tcW w:w="1287" w:type="dxa"/>
          </w:tcPr>
          <w:p w14:paraId="2338B950" w14:textId="77777777" w:rsidR="00D66C06" w:rsidRDefault="00C64450" w:rsidP="00346259">
            <w:pPr>
              <w:pStyle w:val="FormatNachweise"/>
              <w:rPr>
                <w:rFonts w:cs="Arial"/>
              </w:rPr>
            </w:pPr>
            <w:r>
              <w:rPr>
                <w:rFonts w:cs="Arial"/>
              </w:rPr>
              <w:t>8</w:t>
            </w:r>
            <w:r w:rsidR="00D66C06">
              <w:rPr>
                <w:rFonts w:cs="Arial"/>
              </w:rPr>
              <w:t>.03</w:t>
            </w:r>
          </w:p>
        </w:tc>
        <w:tc>
          <w:tcPr>
            <w:tcW w:w="8142" w:type="dxa"/>
          </w:tcPr>
          <w:p w14:paraId="5229F6C5" w14:textId="77777777" w:rsidR="00D66C06" w:rsidRDefault="00D66C06" w:rsidP="00346259">
            <w:pPr>
              <w:spacing w:line="100" w:lineRule="atLeast"/>
              <w:rPr>
                <w:rFonts w:cs="Arial"/>
              </w:rPr>
            </w:pPr>
          </w:p>
        </w:tc>
      </w:tr>
      <w:tr w:rsidR="00D66C06" w14:paraId="6AA4B93B" w14:textId="77777777">
        <w:tc>
          <w:tcPr>
            <w:tcW w:w="1287" w:type="dxa"/>
          </w:tcPr>
          <w:p w14:paraId="4E69CB14" w14:textId="77777777" w:rsidR="00D66C06" w:rsidRDefault="00C64450" w:rsidP="00346259">
            <w:pPr>
              <w:pStyle w:val="FormatNachweise"/>
              <w:rPr>
                <w:rFonts w:cs="Arial"/>
                <w:lang w:val="it-IT"/>
              </w:rPr>
            </w:pPr>
            <w:r>
              <w:rPr>
                <w:rFonts w:cs="Arial"/>
                <w:lang w:val="it-IT"/>
              </w:rPr>
              <w:t>8</w:t>
            </w:r>
            <w:r w:rsidR="00D66C06">
              <w:rPr>
                <w:rFonts w:cs="Arial"/>
                <w:lang w:val="it-IT"/>
              </w:rPr>
              <w:t>.04</w:t>
            </w:r>
          </w:p>
        </w:tc>
        <w:tc>
          <w:tcPr>
            <w:tcW w:w="8142" w:type="dxa"/>
          </w:tcPr>
          <w:p w14:paraId="4BA095EE" w14:textId="77777777" w:rsidR="00D66C06" w:rsidRDefault="00D66C06" w:rsidP="00346259">
            <w:pPr>
              <w:spacing w:line="100" w:lineRule="atLeast"/>
              <w:rPr>
                <w:rFonts w:cs="Arial"/>
                <w:lang w:val="it-IT"/>
              </w:rPr>
            </w:pPr>
          </w:p>
        </w:tc>
      </w:tr>
      <w:tr w:rsidR="00D66C06" w14:paraId="544AF40A" w14:textId="77777777">
        <w:tc>
          <w:tcPr>
            <w:tcW w:w="1287" w:type="dxa"/>
          </w:tcPr>
          <w:p w14:paraId="4C62EA3E" w14:textId="77777777" w:rsidR="00D66C06" w:rsidRDefault="00D66C06" w:rsidP="00346259">
            <w:pPr>
              <w:pStyle w:val="FormatNachweise"/>
              <w:rPr>
                <w:rFonts w:cs="Arial"/>
                <w:lang w:val="it-IT"/>
              </w:rPr>
            </w:pPr>
            <w:r>
              <w:rPr>
                <w:rFonts w:cs="Arial"/>
                <w:lang w:val="it-IT"/>
              </w:rPr>
              <w:t>...</w:t>
            </w:r>
          </w:p>
        </w:tc>
        <w:tc>
          <w:tcPr>
            <w:tcW w:w="8142" w:type="dxa"/>
          </w:tcPr>
          <w:p w14:paraId="09C13640" w14:textId="77777777" w:rsidR="00D66C06" w:rsidRDefault="00D66C06" w:rsidP="00346259">
            <w:pPr>
              <w:spacing w:line="100" w:lineRule="atLeast"/>
              <w:rPr>
                <w:rFonts w:cs="Arial"/>
                <w:lang w:val="it-IT"/>
              </w:rPr>
            </w:pPr>
          </w:p>
        </w:tc>
      </w:tr>
    </w:tbl>
    <w:p w14:paraId="5A8105B6" w14:textId="77777777" w:rsidR="00D66C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623E2D44" w14:textId="77777777">
        <w:tc>
          <w:tcPr>
            <w:tcW w:w="1287" w:type="dxa"/>
          </w:tcPr>
          <w:p w14:paraId="22C50E68" w14:textId="77777777" w:rsidR="00D66C06" w:rsidRDefault="00D66C06" w:rsidP="00C64450">
            <w:pPr>
              <w:pStyle w:val="FormatNachweise"/>
              <w:rPr>
                <w:rFonts w:cs="Arial"/>
                <w:b/>
                <w:lang w:val="it-IT"/>
              </w:rPr>
            </w:pPr>
            <w:r>
              <w:rPr>
                <w:rFonts w:cs="Arial"/>
                <w:b/>
                <w:lang w:val="it-IT"/>
              </w:rPr>
              <w:t xml:space="preserve">QB </w:t>
            </w:r>
            <w:r w:rsidR="00C64450">
              <w:rPr>
                <w:rFonts w:cs="Arial"/>
                <w:b/>
                <w:lang w:val="it-IT"/>
              </w:rPr>
              <w:t>9</w:t>
            </w:r>
          </w:p>
        </w:tc>
        <w:tc>
          <w:tcPr>
            <w:tcW w:w="8142" w:type="dxa"/>
          </w:tcPr>
          <w:p w14:paraId="7CC665D9" w14:textId="77777777" w:rsidR="00D66C06" w:rsidRDefault="00D66C06" w:rsidP="00346259">
            <w:pPr>
              <w:spacing w:line="100" w:lineRule="atLeast"/>
              <w:rPr>
                <w:rFonts w:cs="Arial"/>
                <w:b/>
                <w:lang w:val="it-IT"/>
              </w:rPr>
            </w:pPr>
            <w:r>
              <w:rPr>
                <w:rFonts w:cs="Arial"/>
                <w:b/>
                <w:lang w:val="it-IT"/>
              </w:rPr>
              <w:t>Personal</w:t>
            </w:r>
          </w:p>
        </w:tc>
      </w:tr>
      <w:tr w:rsidR="00D66C06" w14:paraId="2BB27DD6" w14:textId="77777777">
        <w:tc>
          <w:tcPr>
            <w:tcW w:w="1287" w:type="dxa"/>
          </w:tcPr>
          <w:p w14:paraId="065B783A" w14:textId="77777777" w:rsidR="00D66C06" w:rsidRDefault="00C64450" w:rsidP="00346259">
            <w:pPr>
              <w:pStyle w:val="FormatNachweise"/>
              <w:rPr>
                <w:rFonts w:cs="Arial"/>
                <w:lang w:val="it-IT"/>
              </w:rPr>
            </w:pPr>
            <w:r>
              <w:rPr>
                <w:rFonts w:cs="Arial"/>
                <w:lang w:val="it-IT"/>
              </w:rPr>
              <w:t>9</w:t>
            </w:r>
            <w:r w:rsidR="00D66C06">
              <w:rPr>
                <w:rFonts w:cs="Arial"/>
                <w:lang w:val="it-IT"/>
              </w:rPr>
              <w:t>.01</w:t>
            </w:r>
          </w:p>
        </w:tc>
        <w:tc>
          <w:tcPr>
            <w:tcW w:w="8142" w:type="dxa"/>
          </w:tcPr>
          <w:p w14:paraId="7E1FF978" w14:textId="77777777" w:rsidR="00D66C06" w:rsidRDefault="00D66C06" w:rsidP="00346259">
            <w:pPr>
              <w:spacing w:line="100" w:lineRule="atLeast"/>
              <w:rPr>
                <w:rFonts w:cs="Arial"/>
                <w:lang w:val="it-IT"/>
              </w:rPr>
            </w:pPr>
          </w:p>
        </w:tc>
      </w:tr>
      <w:tr w:rsidR="00D66C06" w14:paraId="4D11BCC2" w14:textId="77777777">
        <w:tc>
          <w:tcPr>
            <w:tcW w:w="1287" w:type="dxa"/>
          </w:tcPr>
          <w:p w14:paraId="79923D5A" w14:textId="77777777" w:rsidR="00D66C06" w:rsidRDefault="00C64450" w:rsidP="00346259">
            <w:pPr>
              <w:pStyle w:val="FormatNachweise"/>
              <w:rPr>
                <w:rFonts w:cs="Arial"/>
                <w:lang w:val="it-IT"/>
              </w:rPr>
            </w:pPr>
            <w:r>
              <w:rPr>
                <w:rFonts w:cs="Arial"/>
                <w:lang w:val="it-IT"/>
              </w:rPr>
              <w:t>9</w:t>
            </w:r>
            <w:r w:rsidR="00D66C06">
              <w:rPr>
                <w:rFonts w:cs="Arial"/>
                <w:lang w:val="it-IT"/>
              </w:rPr>
              <w:t>.02</w:t>
            </w:r>
          </w:p>
        </w:tc>
        <w:tc>
          <w:tcPr>
            <w:tcW w:w="8142" w:type="dxa"/>
          </w:tcPr>
          <w:p w14:paraId="7A4891E3" w14:textId="77777777" w:rsidR="00D66C06" w:rsidRDefault="00D66C06" w:rsidP="00346259">
            <w:pPr>
              <w:spacing w:line="100" w:lineRule="atLeast"/>
              <w:rPr>
                <w:rFonts w:cs="Arial"/>
                <w:lang w:val="it-IT"/>
              </w:rPr>
            </w:pPr>
          </w:p>
        </w:tc>
      </w:tr>
      <w:tr w:rsidR="00D66C06" w14:paraId="74A913D6" w14:textId="77777777">
        <w:tc>
          <w:tcPr>
            <w:tcW w:w="1287" w:type="dxa"/>
          </w:tcPr>
          <w:p w14:paraId="3C832BBA" w14:textId="77777777" w:rsidR="00D66C06" w:rsidRDefault="00C64450" w:rsidP="00346259">
            <w:pPr>
              <w:pStyle w:val="FormatNachweise"/>
              <w:rPr>
                <w:rFonts w:cs="Arial"/>
                <w:lang w:val="it-IT"/>
              </w:rPr>
            </w:pPr>
            <w:r>
              <w:rPr>
                <w:rFonts w:cs="Arial"/>
                <w:lang w:val="it-IT"/>
              </w:rPr>
              <w:t>9</w:t>
            </w:r>
            <w:r w:rsidR="00D66C06">
              <w:rPr>
                <w:rFonts w:cs="Arial"/>
                <w:lang w:val="it-IT"/>
              </w:rPr>
              <w:t>.03</w:t>
            </w:r>
          </w:p>
        </w:tc>
        <w:tc>
          <w:tcPr>
            <w:tcW w:w="8142" w:type="dxa"/>
          </w:tcPr>
          <w:p w14:paraId="0F3162D4" w14:textId="77777777" w:rsidR="00D66C06" w:rsidRDefault="00D66C06" w:rsidP="00346259">
            <w:pPr>
              <w:spacing w:line="100" w:lineRule="atLeast"/>
              <w:rPr>
                <w:rFonts w:cs="Arial"/>
                <w:lang w:val="it-IT"/>
              </w:rPr>
            </w:pPr>
          </w:p>
        </w:tc>
      </w:tr>
      <w:tr w:rsidR="00D66C06" w14:paraId="1524ABB7" w14:textId="77777777">
        <w:tc>
          <w:tcPr>
            <w:tcW w:w="1287" w:type="dxa"/>
          </w:tcPr>
          <w:p w14:paraId="156AFB1F" w14:textId="77777777" w:rsidR="00D66C06" w:rsidRDefault="00C64450" w:rsidP="00346259">
            <w:pPr>
              <w:pStyle w:val="FormatNachweise"/>
              <w:rPr>
                <w:rFonts w:cs="Arial"/>
                <w:lang w:val="it-IT"/>
              </w:rPr>
            </w:pPr>
            <w:r>
              <w:rPr>
                <w:rFonts w:cs="Arial"/>
                <w:lang w:val="it-IT"/>
              </w:rPr>
              <w:t>9</w:t>
            </w:r>
            <w:r w:rsidR="00D66C06">
              <w:rPr>
                <w:rFonts w:cs="Arial"/>
                <w:lang w:val="it-IT"/>
              </w:rPr>
              <w:t>.04</w:t>
            </w:r>
          </w:p>
        </w:tc>
        <w:tc>
          <w:tcPr>
            <w:tcW w:w="8142" w:type="dxa"/>
          </w:tcPr>
          <w:p w14:paraId="443089D6" w14:textId="77777777" w:rsidR="00D66C06" w:rsidRDefault="00D66C06" w:rsidP="00346259">
            <w:pPr>
              <w:spacing w:line="100" w:lineRule="atLeast"/>
              <w:rPr>
                <w:rFonts w:cs="Arial"/>
                <w:lang w:val="it-IT"/>
              </w:rPr>
            </w:pPr>
          </w:p>
        </w:tc>
      </w:tr>
      <w:tr w:rsidR="00D66C06" w14:paraId="1A47B955" w14:textId="77777777">
        <w:tc>
          <w:tcPr>
            <w:tcW w:w="1287" w:type="dxa"/>
          </w:tcPr>
          <w:p w14:paraId="3ADC3E35" w14:textId="77777777" w:rsidR="00D66C06" w:rsidRDefault="00D66C06" w:rsidP="00346259">
            <w:pPr>
              <w:pStyle w:val="FormatNachweise"/>
              <w:rPr>
                <w:rFonts w:cs="Arial"/>
                <w:lang w:val="it-IT"/>
              </w:rPr>
            </w:pPr>
            <w:r>
              <w:rPr>
                <w:rFonts w:cs="Arial"/>
                <w:lang w:val="it-IT"/>
              </w:rPr>
              <w:t>...</w:t>
            </w:r>
          </w:p>
        </w:tc>
        <w:tc>
          <w:tcPr>
            <w:tcW w:w="8142" w:type="dxa"/>
          </w:tcPr>
          <w:p w14:paraId="2E4B4FF8" w14:textId="77777777" w:rsidR="00D66C06" w:rsidRDefault="00D66C06" w:rsidP="00346259">
            <w:pPr>
              <w:spacing w:line="100" w:lineRule="atLeast"/>
              <w:rPr>
                <w:rFonts w:cs="Arial"/>
                <w:lang w:val="it-IT"/>
              </w:rPr>
            </w:pPr>
          </w:p>
        </w:tc>
      </w:tr>
    </w:tbl>
    <w:p w14:paraId="4C9DBC5B" w14:textId="77777777" w:rsidR="00D66C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00F5BCA2" w14:textId="77777777">
        <w:tc>
          <w:tcPr>
            <w:tcW w:w="1287" w:type="dxa"/>
          </w:tcPr>
          <w:p w14:paraId="5A4FDE07" w14:textId="77777777" w:rsidR="00D66C06" w:rsidRDefault="00C64450" w:rsidP="00346259">
            <w:pPr>
              <w:pStyle w:val="FormatNachweise"/>
              <w:rPr>
                <w:rFonts w:cs="Arial"/>
                <w:b/>
                <w:lang w:val="it-IT"/>
              </w:rPr>
            </w:pPr>
            <w:r>
              <w:rPr>
                <w:rFonts w:cs="Arial"/>
                <w:b/>
                <w:lang w:val="it-IT"/>
              </w:rPr>
              <w:t>QB 10</w:t>
            </w:r>
          </w:p>
        </w:tc>
        <w:tc>
          <w:tcPr>
            <w:tcW w:w="8142" w:type="dxa"/>
          </w:tcPr>
          <w:p w14:paraId="45058CC2" w14:textId="77777777" w:rsidR="00D66C06" w:rsidRPr="00AA1CC0" w:rsidRDefault="00E9558B" w:rsidP="009269FE">
            <w:pPr>
              <w:spacing w:line="100" w:lineRule="atLeast"/>
              <w:rPr>
                <w:rFonts w:cs="Arial"/>
                <w:b/>
              </w:rPr>
            </w:pPr>
            <w:r w:rsidRPr="00AA1CC0">
              <w:rPr>
                <w:rFonts w:cs="Arial"/>
                <w:b/>
              </w:rPr>
              <w:t xml:space="preserve">Steuerung </w:t>
            </w:r>
            <w:r w:rsidR="009269FE" w:rsidRPr="00AA1CC0">
              <w:rPr>
                <w:rFonts w:cs="Arial"/>
                <w:b/>
              </w:rPr>
              <w:t>von</w:t>
            </w:r>
            <w:r w:rsidRPr="00AA1CC0">
              <w:rPr>
                <w:rFonts w:cs="Arial"/>
                <w:b/>
              </w:rPr>
              <w:t xml:space="preserve"> Schule als Organisation (</w:t>
            </w:r>
            <w:r w:rsidR="00D66C06" w:rsidRPr="00AA1CC0">
              <w:rPr>
                <w:rFonts w:cs="Arial"/>
                <w:b/>
              </w:rPr>
              <w:t>Controlling</w:t>
            </w:r>
            <w:r w:rsidRPr="00AA1CC0">
              <w:rPr>
                <w:rFonts w:cs="Arial"/>
                <w:b/>
              </w:rPr>
              <w:t>)</w:t>
            </w:r>
          </w:p>
        </w:tc>
      </w:tr>
      <w:tr w:rsidR="00D66C06" w14:paraId="43BB992A" w14:textId="77777777">
        <w:tc>
          <w:tcPr>
            <w:tcW w:w="1287" w:type="dxa"/>
          </w:tcPr>
          <w:p w14:paraId="6E523145" w14:textId="77777777" w:rsidR="00D66C06" w:rsidRDefault="00C64450" w:rsidP="00346259">
            <w:pPr>
              <w:pStyle w:val="FormatNachweise"/>
              <w:rPr>
                <w:rFonts w:cs="Arial"/>
                <w:lang w:val="it-IT"/>
              </w:rPr>
            </w:pPr>
            <w:r>
              <w:rPr>
                <w:rFonts w:cs="Arial"/>
                <w:lang w:val="it-IT"/>
              </w:rPr>
              <w:t>10</w:t>
            </w:r>
            <w:r w:rsidR="00D66C06">
              <w:rPr>
                <w:rFonts w:cs="Arial"/>
                <w:lang w:val="it-IT"/>
              </w:rPr>
              <w:t>.01</w:t>
            </w:r>
          </w:p>
        </w:tc>
        <w:tc>
          <w:tcPr>
            <w:tcW w:w="8142" w:type="dxa"/>
          </w:tcPr>
          <w:p w14:paraId="62391A87" w14:textId="77777777" w:rsidR="00D66C06" w:rsidRDefault="00D66C06" w:rsidP="00346259">
            <w:pPr>
              <w:spacing w:line="100" w:lineRule="atLeast"/>
              <w:rPr>
                <w:rFonts w:cs="Arial"/>
                <w:lang w:val="it-IT"/>
              </w:rPr>
            </w:pPr>
          </w:p>
        </w:tc>
      </w:tr>
      <w:tr w:rsidR="00D66C06" w14:paraId="1339DF7E" w14:textId="77777777">
        <w:tc>
          <w:tcPr>
            <w:tcW w:w="1287" w:type="dxa"/>
          </w:tcPr>
          <w:p w14:paraId="0EEFBE39" w14:textId="77777777" w:rsidR="00D66C06" w:rsidRDefault="00C64450" w:rsidP="00346259">
            <w:pPr>
              <w:pStyle w:val="FormatNachweise"/>
              <w:rPr>
                <w:rFonts w:cs="Arial"/>
                <w:lang w:val="it-IT"/>
              </w:rPr>
            </w:pPr>
            <w:r>
              <w:rPr>
                <w:rFonts w:cs="Arial"/>
                <w:lang w:val="it-IT"/>
              </w:rPr>
              <w:t>10.0</w:t>
            </w:r>
            <w:r w:rsidR="00D66C06">
              <w:rPr>
                <w:rFonts w:cs="Arial"/>
                <w:lang w:val="it-IT"/>
              </w:rPr>
              <w:t>2</w:t>
            </w:r>
          </w:p>
        </w:tc>
        <w:tc>
          <w:tcPr>
            <w:tcW w:w="8142" w:type="dxa"/>
          </w:tcPr>
          <w:p w14:paraId="1E613BA5" w14:textId="77777777" w:rsidR="00D66C06" w:rsidRDefault="00D66C06" w:rsidP="00346259">
            <w:pPr>
              <w:spacing w:line="100" w:lineRule="atLeast"/>
              <w:rPr>
                <w:rFonts w:cs="Arial"/>
                <w:lang w:val="it-IT"/>
              </w:rPr>
            </w:pPr>
          </w:p>
        </w:tc>
      </w:tr>
      <w:tr w:rsidR="00D66C06" w14:paraId="21EBFA01" w14:textId="77777777">
        <w:tc>
          <w:tcPr>
            <w:tcW w:w="1287" w:type="dxa"/>
          </w:tcPr>
          <w:p w14:paraId="2E3FA13E" w14:textId="77777777" w:rsidR="00D66C06" w:rsidRDefault="00C64450" w:rsidP="00346259">
            <w:pPr>
              <w:pStyle w:val="FormatNachweise"/>
              <w:rPr>
                <w:rFonts w:cs="Arial"/>
                <w:lang w:val="it-IT"/>
              </w:rPr>
            </w:pPr>
            <w:r>
              <w:rPr>
                <w:rFonts w:cs="Arial"/>
                <w:lang w:val="it-IT"/>
              </w:rPr>
              <w:t>10</w:t>
            </w:r>
            <w:r w:rsidR="00D66C06">
              <w:rPr>
                <w:rFonts w:cs="Arial"/>
                <w:lang w:val="it-IT"/>
              </w:rPr>
              <w:t>.03</w:t>
            </w:r>
          </w:p>
        </w:tc>
        <w:tc>
          <w:tcPr>
            <w:tcW w:w="8142" w:type="dxa"/>
          </w:tcPr>
          <w:p w14:paraId="5A199167" w14:textId="77777777" w:rsidR="00D66C06" w:rsidRDefault="00D66C06" w:rsidP="00346259">
            <w:pPr>
              <w:spacing w:line="100" w:lineRule="atLeast"/>
              <w:rPr>
                <w:rFonts w:cs="Arial"/>
                <w:lang w:val="it-IT"/>
              </w:rPr>
            </w:pPr>
          </w:p>
        </w:tc>
      </w:tr>
      <w:tr w:rsidR="00D66C06" w14:paraId="0D7A451B" w14:textId="77777777">
        <w:tc>
          <w:tcPr>
            <w:tcW w:w="1287" w:type="dxa"/>
          </w:tcPr>
          <w:p w14:paraId="74E2CD2E" w14:textId="77777777" w:rsidR="00D66C06" w:rsidRDefault="00C64450" w:rsidP="00346259">
            <w:pPr>
              <w:pStyle w:val="FormatNachweise"/>
              <w:rPr>
                <w:rFonts w:cs="Arial"/>
              </w:rPr>
            </w:pPr>
            <w:r>
              <w:rPr>
                <w:rFonts w:cs="Arial"/>
              </w:rPr>
              <w:t>10</w:t>
            </w:r>
            <w:r w:rsidR="00D66C06">
              <w:rPr>
                <w:rFonts w:cs="Arial"/>
              </w:rPr>
              <w:t>.04</w:t>
            </w:r>
          </w:p>
        </w:tc>
        <w:tc>
          <w:tcPr>
            <w:tcW w:w="8142" w:type="dxa"/>
          </w:tcPr>
          <w:p w14:paraId="3BE64F3A" w14:textId="77777777" w:rsidR="00D66C06" w:rsidRDefault="00D66C06" w:rsidP="00346259">
            <w:pPr>
              <w:spacing w:line="100" w:lineRule="atLeast"/>
              <w:rPr>
                <w:rFonts w:cs="Arial"/>
              </w:rPr>
            </w:pPr>
          </w:p>
        </w:tc>
      </w:tr>
      <w:tr w:rsidR="00D66C06" w14:paraId="49978C9E" w14:textId="77777777">
        <w:tc>
          <w:tcPr>
            <w:tcW w:w="1287" w:type="dxa"/>
          </w:tcPr>
          <w:p w14:paraId="26B9D8E7" w14:textId="77777777" w:rsidR="00D66C06" w:rsidRDefault="00D66C06" w:rsidP="00346259">
            <w:pPr>
              <w:pStyle w:val="FormatNachweise"/>
              <w:rPr>
                <w:rFonts w:cs="Arial"/>
              </w:rPr>
            </w:pPr>
            <w:r>
              <w:rPr>
                <w:rFonts w:cs="Arial"/>
              </w:rPr>
              <w:t>...</w:t>
            </w:r>
          </w:p>
        </w:tc>
        <w:tc>
          <w:tcPr>
            <w:tcW w:w="8142" w:type="dxa"/>
          </w:tcPr>
          <w:p w14:paraId="42C2E352" w14:textId="77777777" w:rsidR="00D66C06" w:rsidRDefault="00D66C06" w:rsidP="00346259">
            <w:pPr>
              <w:spacing w:line="100" w:lineRule="atLeast"/>
              <w:rPr>
                <w:rFonts w:cs="Arial"/>
              </w:rPr>
            </w:pPr>
          </w:p>
        </w:tc>
      </w:tr>
    </w:tbl>
    <w:p w14:paraId="55FA5C58"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19730124" w14:textId="77777777">
        <w:tc>
          <w:tcPr>
            <w:tcW w:w="1287" w:type="dxa"/>
          </w:tcPr>
          <w:p w14:paraId="00B578BC" w14:textId="77777777" w:rsidR="00D66C06" w:rsidRDefault="00C64450" w:rsidP="00346259">
            <w:pPr>
              <w:pStyle w:val="FormatNachweise"/>
              <w:rPr>
                <w:rFonts w:cs="Arial"/>
                <w:b/>
              </w:rPr>
            </w:pPr>
            <w:r>
              <w:rPr>
                <w:rFonts w:cs="Arial"/>
                <w:b/>
              </w:rPr>
              <w:t>QB 11</w:t>
            </w:r>
          </w:p>
        </w:tc>
        <w:tc>
          <w:tcPr>
            <w:tcW w:w="8142" w:type="dxa"/>
          </w:tcPr>
          <w:p w14:paraId="4CE572D4" w14:textId="77777777" w:rsidR="00D66C06" w:rsidRDefault="00E9558B" w:rsidP="00E9558B">
            <w:pPr>
              <w:spacing w:line="100" w:lineRule="atLeast"/>
              <w:rPr>
                <w:rFonts w:cs="Arial"/>
                <w:b/>
              </w:rPr>
            </w:pPr>
            <w:r>
              <w:rPr>
                <w:rFonts w:cs="Arial"/>
                <w:b/>
              </w:rPr>
              <w:t>Externe K</w:t>
            </w:r>
            <w:r w:rsidR="00D66C06">
              <w:rPr>
                <w:rFonts w:cs="Arial"/>
                <w:b/>
              </w:rPr>
              <w:t>ommunikation</w:t>
            </w:r>
            <w:r>
              <w:rPr>
                <w:rFonts w:cs="Arial"/>
                <w:b/>
              </w:rPr>
              <w:t xml:space="preserve"> und Kooperation</w:t>
            </w:r>
          </w:p>
        </w:tc>
      </w:tr>
      <w:tr w:rsidR="00D66C06" w14:paraId="59398456" w14:textId="77777777">
        <w:tc>
          <w:tcPr>
            <w:tcW w:w="1287" w:type="dxa"/>
          </w:tcPr>
          <w:p w14:paraId="6BFF8403" w14:textId="77777777" w:rsidR="00D66C06" w:rsidRDefault="00C64450" w:rsidP="00346259">
            <w:pPr>
              <w:pStyle w:val="FormatNachweise"/>
              <w:rPr>
                <w:rFonts w:cs="Arial"/>
              </w:rPr>
            </w:pPr>
            <w:r>
              <w:rPr>
                <w:rFonts w:cs="Arial"/>
              </w:rPr>
              <w:t>11</w:t>
            </w:r>
            <w:r w:rsidR="00D66C06">
              <w:rPr>
                <w:rFonts w:cs="Arial"/>
              </w:rPr>
              <w:t>.01</w:t>
            </w:r>
          </w:p>
        </w:tc>
        <w:tc>
          <w:tcPr>
            <w:tcW w:w="8142" w:type="dxa"/>
          </w:tcPr>
          <w:p w14:paraId="4478614C" w14:textId="77777777" w:rsidR="00D66C06" w:rsidRDefault="00D66C06" w:rsidP="00346259">
            <w:pPr>
              <w:spacing w:line="100" w:lineRule="atLeast"/>
              <w:rPr>
                <w:rFonts w:cs="Arial"/>
              </w:rPr>
            </w:pPr>
          </w:p>
        </w:tc>
      </w:tr>
      <w:tr w:rsidR="00D66C06" w14:paraId="0018D29E" w14:textId="77777777">
        <w:tc>
          <w:tcPr>
            <w:tcW w:w="1287" w:type="dxa"/>
          </w:tcPr>
          <w:p w14:paraId="0E96CE62" w14:textId="77777777" w:rsidR="00D66C06" w:rsidRDefault="00C64450" w:rsidP="00346259">
            <w:pPr>
              <w:pStyle w:val="FormatNachweise"/>
              <w:rPr>
                <w:rFonts w:cs="Arial"/>
              </w:rPr>
            </w:pPr>
            <w:r>
              <w:rPr>
                <w:rFonts w:cs="Arial"/>
              </w:rPr>
              <w:t>11</w:t>
            </w:r>
            <w:r w:rsidR="00D66C06">
              <w:rPr>
                <w:rFonts w:cs="Arial"/>
              </w:rPr>
              <w:t>.02</w:t>
            </w:r>
          </w:p>
        </w:tc>
        <w:tc>
          <w:tcPr>
            <w:tcW w:w="8142" w:type="dxa"/>
          </w:tcPr>
          <w:p w14:paraId="4A7831BC" w14:textId="77777777" w:rsidR="00D66C06" w:rsidRDefault="00D66C06" w:rsidP="00346259">
            <w:pPr>
              <w:spacing w:line="100" w:lineRule="atLeast"/>
              <w:rPr>
                <w:rFonts w:cs="Arial"/>
              </w:rPr>
            </w:pPr>
          </w:p>
        </w:tc>
      </w:tr>
      <w:tr w:rsidR="00D66C06" w14:paraId="4E5F8F80" w14:textId="77777777">
        <w:tc>
          <w:tcPr>
            <w:tcW w:w="1287" w:type="dxa"/>
          </w:tcPr>
          <w:p w14:paraId="5354984B" w14:textId="77777777" w:rsidR="00D66C06" w:rsidRDefault="00C64450" w:rsidP="00346259">
            <w:pPr>
              <w:pStyle w:val="FormatNachweise"/>
              <w:rPr>
                <w:rFonts w:cs="Arial"/>
              </w:rPr>
            </w:pPr>
            <w:r>
              <w:rPr>
                <w:rFonts w:cs="Arial"/>
              </w:rPr>
              <w:t>11</w:t>
            </w:r>
            <w:r w:rsidR="00D66C06">
              <w:rPr>
                <w:rFonts w:cs="Arial"/>
              </w:rPr>
              <w:t>.03</w:t>
            </w:r>
          </w:p>
        </w:tc>
        <w:tc>
          <w:tcPr>
            <w:tcW w:w="8142" w:type="dxa"/>
          </w:tcPr>
          <w:p w14:paraId="6F63451E" w14:textId="77777777" w:rsidR="00D66C06" w:rsidRDefault="00D66C06" w:rsidP="00346259">
            <w:pPr>
              <w:spacing w:line="100" w:lineRule="atLeast"/>
              <w:rPr>
                <w:rFonts w:cs="Arial"/>
              </w:rPr>
            </w:pPr>
          </w:p>
        </w:tc>
      </w:tr>
      <w:tr w:rsidR="00D66C06" w14:paraId="57F14460" w14:textId="77777777">
        <w:tc>
          <w:tcPr>
            <w:tcW w:w="1287" w:type="dxa"/>
          </w:tcPr>
          <w:p w14:paraId="4311083A" w14:textId="77777777" w:rsidR="00D66C06" w:rsidRDefault="00C64450" w:rsidP="00346259">
            <w:pPr>
              <w:pStyle w:val="FormatNachweise"/>
              <w:rPr>
                <w:rFonts w:cs="Arial"/>
              </w:rPr>
            </w:pPr>
            <w:r>
              <w:rPr>
                <w:rFonts w:cs="Arial"/>
              </w:rPr>
              <w:t>11</w:t>
            </w:r>
            <w:r w:rsidR="00D66C06">
              <w:rPr>
                <w:rFonts w:cs="Arial"/>
              </w:rPr>
              <w:t>.04</w:t>
            </w:r>
          </w:p>
        </w:tc>
        <w:tc>
          <w:tcPr>
            <w:tcW w:w="8142" w:type="dxa"/>
          </w:tcPr>
          <w:p w14:paraId="7F757408" w14:textId="77777777" w:rsidR="00D66C06" w:rsidRDefault="00D66C06" w:rsidP="00346259">
            <w:pPr>
              <w:spacing w:line="100" w:lineRule="atLeast"/>
              <w:rPr>
                <w:rFonts w:cs="Arial"/>
              </w:rPr>
            </w:pPr>
          </w:p>
        </w:tc>
      </w:tr>
      <w:tr w:rsidR="00D66C06" w14:paraId="6BC5E658" w14:textId="77777777">
        <w:tc>
          <w:tcPr>
            <w:tcW w:w="1287" w:type="dxa"/>
          </w:tcPr>
          <w:p w14:paraId="5DD8FF40" w14:textId="77777777" w:rsidR="00D66C06" w:rsidRDefault="00D66C06" w:rsidP="00346259">
            <w:pPr>
              <w:pStyle w:val="FormatNachweise"/>
              <w:rPr>
                <w:rFonts w:cs="Arial"/>
              </w:rPr>
            </w:pPr>
            <w:r>
              <w:rPr>
                <w:rFonts w:cs="Arial"/>
              </w:rPr>
              <w:t>...</w:t>
            </w:r>
          </w:p>
        </w:tc>
        <w:tc>
          <w:tcPr>
            <w:tcW w:w="8142" w:type="dxa"/>
          </w:tcPr>
          <w:p w14:paraId="68C51510" w14:textId="77777777" w:rsidR="00D66C06" w:rsidRDefault="00D66C06" w:rsidP="00346259">
            <w:pPr>
              <w:spacing w:line="100" w:lineRule="atLeast"/>
              <w:rPr>
                <w:rFonts w:cs="Arial"/>
              </w:rPr>
            </w:pPr>
          </w:p>
        </w:tc>
      </w:tr>
    </w:tbl>
    <w:p w14:paraId="2222AE83" w14:textId="77777777"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D66C06" w14:paraId="1EF0ABDD" w14:textId="77777777">
        <w:tc>
          <w:tcPr>
            <w:tcW w:w="1287" w:type="dxa"/>
          </w:tcPr>
          <w:p w14:paraId="278DAAD6" w14:textId="77777777" w:rsidR="00D66C06" w:rsidRDefault="00D66C06" w:rsidP="00C64450">
            <w:pPr>
              <w:pStyle w:val="FormatNachweise"/>
              <w:rPr>
                <w:rFonts w:cs="Arial"/>
                <w:b/>
              </w:rPr>
            </w:pPr>
            <w:r>
              <w:rPr>
                <w:rFonts w:cs="Arial"/>
                <w:b/>
              </w:rPr>
              <w:t>QB 1</w:t>
            </w:r>
            <w:r w:rsidR="00C64450">
              <w:rPr>
                <w:rFonts w:cs="Arial"/>
                <w:b/>
              </w:rPr>
              <w:t>2</w:t>
            </w:r>
          </w:p>
        </w:tc>
        <w:tc>
          <w:tcPr>
            <w:tcW w:w="8142" w:type="dxa"/>
          </w:tcPr>
          <w:p w14:paraId="00DFA605" w14:textId="77777777" w:rsidR="00D66C06" w:rsidRDefault="00D66C06" w:rsidP="00346259">
            <w:pPr>
              <w:spacing w:line="100" w:lineRule="atLeast"/>
              <w:rPr>
                <w:rFonts w:cs="Arial"/>
                <w:b/>
              </w:rPr>
            </w:pPr>
            <w:r>
              <w:rPr>
                <w:rFonts w:cs="Arial"/>
                <w:b/>
              </w:rPr>
              <w:t>Strategische Entwicklungsziele</w:t>
            </w:r>
          </w:p>
        </w:tc>
      </w:tr>
      <w:tr w:rsidR="00D66C06" w14:paraId="2F2C3C39" w14:textId="77777777">
        <w:tc>
          <w:tcPr>
            <w:tcW w:w="1287" w:type="dxa"/>
          </w:tcPr>
          <w:p w14:paraId="11FE10E9" w14:textId="77777777" w:rsidR="00D66C06" w:rsidRDefault="00D66C06" w:rsidP="00C64450">
            <w:pPr>
              <w:pStyle w:val="FormatNachweise"/>
              <w:rPr>
                <w:rFonts w:cs="Arial"/>
              </w:rPr>
            </w:pPr>
            <w:r>
              <w:rPr>
                <w:rFonts w:cs="Arial"/>
              </w:rPr>
              <w:t>1</w:t>
            </w:r>
            <w:r w:rsidR="00C64450">
              <w:rPr>
                <w:rFonts w:cs="Arial"/>
              </w:rPr>
              <w:t>2</w:t>
            </w:r>
            <w:r>
              <w:rPr>
                <w:rFonts w:cs="Arial"/>
              </w:rPr>
              <w:t>.01</w:t>
            </w:r>
          </w:p>
        </w:tc>
        <w:tc>
          <w:tcPr>
            <w:tcW w:w="8142" w:type="dxa"/>
          </w:tcPr>
          <w:p w14:paraId="5ADB6E88" w14:textId="77777777" w:rsidR="00D66C06" w:rsidRDefault="00D66C06" w:rsidP="00346259">
            <w:pPr>
              <w:spacing w:line="100" w:lineRule="atLeast"/>
              <w:rPr>
                <w:rFonts w:cs="Arial"/>
              </w:rPr>
            </w:pPr>
          </w:p>
        </w:tc>
      </w:tr>
      <w:tr w:rsidR="00D66C06" w14:paraId="3F791A97" w14:textId="77777777">
        <w:tc>
          <w:tcPr>
            <w:tcW w:w="1287" w:type="dxa"/>
          </w:tcPr>
          <w:p w14:paraId="4F0F2C93" w14:textId="77777777" w:rsidR="00D66C06" w:rsidRDefault="00C64450" w:rsidP="00346259">
            <w:pPr>
              <w:pStyle w:val="FormatNachweise"/>
              <w:rPr>
                <w:rFonts w:cs="Arial"/>
              </w:rPr>
            </w:pPr>
            <w:r>
              <w:rPr>
                <w:rFonts w:cs="Arial"/>
              </w:rPr>
              <w:t>12</w:t>
            </w:r>
            <w:r w:rsidR="00D66C06">
              <w:rPr>
                <w:rFonts w:cs="Arial"/>
              </w:rPr>
              <w:t>.02</w:t>
            </w:r>
          </w:p>
        </w:tc>
        <w:tc>
          <w:tcPr>
            <w:tcW w:w="8142" w:type="dxa"/>
          </w:tcPr>
          <w:p w14:paraId="142DE363" w14:textId="77777777" w:rsidR="00D66C06" w:rsidRDefault="00D66C06" w:rsidP="00346259">
            <w:pPr>
              <w:spacing w:line="100" w:lineRule="atLeast"/>
              <w:rPr>
                <w:rFonts w:cs="Arial"/>
              </w:rPr>
            </w:pPr>
          </w:p>
        </w:tc>
      </w:tr>
      <w:tr w:rsidR="00D66C06" w14:paraId="440EDC93" w14:textId="77777777">
        <w:tc>
          <w:tcPr>
            <w:tcW w:w="1287" w:type="dxa"/>
          </w:tcPr>
          <w:p w14:paraId="23FDF397" w14:textId="77777777" w:rsidR="00D66C06" w:rsidRDefault="00C64450" w:rsidP="00346259">
            <w:pPr>
              <w:pStyle w:val="FormatNachweise"/>
              <w:rPr>
                <w:rFonts w:cs="Arial"/>
              </w:rPr>
            </w:pPr>
            <w:r>
              <w:rPr>
                <w:rFonts w:cs="Arial"/>
              </w:rPr>
              <w:t>12</w:t>
            </w:r>
            <w:r w:rsidR="00D66C06">
              <w:rPr>
                <w:rFonts w:cs="Arial"/>
              </w:rPr>
              <w:t>.03</w:t>
            </w:r>
          </w:p>
        </w:tc>
        <w:tc>
          <w:tcPr>
            <w:tcW w:w="8142" w:type="dxa"/>
          </w:tcPr>
          <w:p w14:paraId="6076AE70" w14:textId="77777777" w:rsidR="00D66C06" w:rsidRDefault="00D66C06" w:rsidP="00346259">
            <w:pPr>
              <w:spacing w:line="100" w:lineRule="atLeast"/>
              <w:rPr>
                <w:rFonts w:cs="Arial"/>
              </w:rPr>
            </w:pPr>
          </w:p>
        </w:tc>
      </w:tr>
      <w:tr w:rsidR="00D66C06" w14:paraId="40FED930" w14:textId="77777777">
        <w:tc>
          <w:tcPr>
            <w:tcW w:w="1287" w:type="dxa"/>
          </w:tcPr>
          <w:p w14:paraId="0930BDBC" w14:textId="77777777" w:rsidR="00D66C06" w:rsidRDefault="00C64450" w:rsidP="00346259">
            <w:pPr>
              <w:pStyle w:val="FormatNachweise"/>
              <w:rPr>
                <w:rFonts w:cs="Arial"/>
              </w:rPr>
            </w:pPr>
            <w:r>
              <w:rPr>
                <w:rFonts w:cs="Arial"/>
              </w:rPr>
              <w:t>12</w:t>
            </w:r>
            <w:r w:rsidR="00D66C06">
              <w:rPr>
                <w:rFonts w:cs="Arial"/>
              </w:rPr>
              <w:t>.04</w:t>
            </w:r>
          </w:p>
        </w:tc>
        <w:tc>
          <w:tcPr>
            <w:tcW w:w="8142" w:type="dxa"/>
          </w:tcPr>
          <w:p w14:paraId="2DEB8FF8" w14:textId="77777777" w:rsidR="00D66C06" w:rsidRDefault="00D66C06" w:rsidP="00346259">
            <w:pPr>
              <w:spacing w:line="100" w:lineRule="atLeast"/>
              <w:rPr>
                <w:rFonts w:cs="Arial"/>
              </w:rPr>
            </w:pPr>
          </w:p>
        </w:tc>
      </w:tr>
      <w:tr w:rsidR="00D66C06" w14:paraId="69B765C5" w14:textId="77777777">
        <w:tc>
          <w:tcPr>
            <w:tcW w:w="1287" w:type="dxa"/>
          </w:tcPr>
          <w:p w14:paraId="0BDED3D8" w14:textId="77777777" w:rsidR="00D66C06" w:rsidRDefault="00D66C06" w:rsidP="00346259">
            <w:pPr>
              <w:pStyle w:val="FormatNachweise"/>
              <w:rPr>
                <w:rFonts w:cs="Arial"/>
              </w:rPr>
            </w:pPr>
            <w:r>
              <w:rPr>
                <w:rFonts w:cs="Arial"/>
              </w:rPr>
              <w:t>...</w:t>
            </w:r>
          </w:p>
        </w:tc>
        <w:tc>
          <w:tcPr>
            <w:tcW w:w="8142" w:type="dxa"/>
          </w:tcPr>
          <w:p w14:paraId="7E71AAEE" w14:textId="77777777" w:rsidR="00D66C06" w:rsidRDefault="00D66C06" w:rsidP="00346259">
            <w:pPr>
              <w:spacing w:line="100" w:lineRule="atLeast"/>
              <w:rPr>
                <w:rFonts w:cs="Arial"/>
              </w:rPr>
            </w:pPr>
          </w:p>
        </w:tc>
      </w:tr>
    </w:tbl>
    <w:p w14:paraId="3BC81367" w14:textId="77777777" w:rsidR="00D66C06" w:rsidRDefault="00D66C06" w:rsidP="00346259">
      <w:pPr>
        <w:rPr>
          <w:rFonts w:cs="Arial"/>
        </w:rPr>
      </w:pPr>
    </w:p>
    <w:p w14:paraId="059D3249" w14:textId="77777777" w:rsidR="00C33127" w:rsidRDefault="00C33127" w:rsidP="00346259">
      <w:pPr>
        <w:rPr>
          <w:rFonts w:cs="Arial"/>
        </w:rPr>
      </w:pPr>
    </w:p>
    <w:sectPr w:rsidR="00C33127">
      <w:headerReference w:type="default" r:id="rId35"/>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5AC74" w14:textId="77777777" w:rsidR="00577FE4" w:rsidRDefault="00577FE4">
      <w:pPr>
        <w:spacing w:line="240" w:lineRule="auto"/>
      </w:pPr>
      <w:r>
        <w:separator/>
      </w:r>
    </w:p>
  </w:endnote>
  <w:endnote w:type="continuationSeparator" w:id="0">
    <w:p w14:paraId="3E54ECE7" w14:textId="77777777" w:rsidR="00577FE4" w:rsidRDefault="00577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8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BF7C" w14:textId="77777777" w:rsidR="009269FE" w:rsidRDefault="009269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608DCBE4" w14:textId="77777777" w:rsidR="009269FE" w:rsidRDefault="009269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D7D9" w14:textId="77777777" w:rsidR="009269FE" w:rsidRDefault="009269F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15D4A">
      <w:rPr>
        <w:rStyle w:val="Seitenzahl"/>
        <w:noProof/>
      </w:rPr>
      <w:t>1</w:t>
    </w:r>
    <w:r>
      <w:rPr>
        <w:rStyle w:val="Seitenzahl"/>
      </w:rPr>
      <w:fldChar w:fldCharType="end"/>
    </w:r>
  </w:p>
  <w:p w14:paraId="1F2B9CD1" w14:textId="77777777" w:rsidR="009269FE" w:rsidRDefault="009269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EE27E" w14:textId="77777777" w:rsidR="009D4FD6" w:rsidRDefault="009D4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FC55A" w14:textId="77777777" w:rsidR="00577FE4" w:rsidRDefault="00577FE4">
      <w:pPr>
        <w:spacing w:line="240" w:lineRule="auto"/>
      </w:pPr>
      <w:r>
        <w:separator/>
      </w:r>
    </w:p>
  </w:footnote>
  <w:footnote w:type="continuationSeparator" w:id="0">
    <w:p w14:paraId="05404361" w14:textId="77777777" w:rsidR="00577FE4" w:rsidRDefault="00577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FDA5C" w14:textId="77777777" w:rsidR="009D4FD6" w:rsidRDefault="009D4FD6">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7EC25" w14:textId="77777777" w:rsidR="009269FE" w:rsidRDefault="009269FE">
    <w:pPr>
      <w:pBdr>
        <w:bottom w:val="single" w:sz="4" w:space="1" w:color="auto"/>
      </w:pBdr>
      <w:tabs>
        <w:tab w:val="right" w:pos="9072"/>
      </w:tabs>
      <w:rPr>
        <w:sz w:val="20"/>
        <w:u w:val="single"/>
      </w:rPr>
    </w:pPr>
    <w:r>
      <w:rPr>
        <w:sz w:val="20"/>
      </w:rPr>
      <w:t>Name der Schule</w:t>
    </w:r>
    <w:r>
      <w:rPr>
        <w:sz w:val="20"/>
      </w:rPr>
      <w:tab/>
      <w:t>Administrativer Teil</w:t>
    </w:r>
  </w:p>
  <w:p w14:paraId="619B2879" w14:textId="77777777" w:rsidR="009269FE" w:rsidRDefault="009269F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8BE9" w14:textId="77777777" w:rsidR="009269FE" w:rsidRDefault="009269F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35E7" w14:textId="77777777" w:rsidR="009269FE" w:rsidRDefault="009269FE">
    <w:pPr>
      <w:pBdr>
        <w:bottom w:val="single" w:sz="4" w:space="1" w:color="auto"/>
      </w:pBdr>
      <w:tabs>
        <w:tab w:val="right" w:pos="9072"/>
      </w:tabs>
      <w:rPr>
        <w:sz w:val="20"/>
        <w:u w:val="single"/>
      </w:rPr>
    </w:pPr>
    <w:r>
      <w:rPr>
        <w:sz w:val="20"/>
      </w:rPr>
      <w:t>Name der Schule</w:t>
    </w:r>
    <w:r>
      <w:rPr>
        <w:sz w:val="20"/>
      </w:rPr>
      <w:tab/>
      <w:t>Gesamtprozessbeschreibung</w:t>
    </w:r>
  </w:p>
  <w:p w14:paraId="33B3BBC1" w14:textId="77777777" w:rsidR="009269FE" w:rsidRDefault="009269FE">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662D1" w14:textId="77777777" w:rsidR="009269FE" w:rsidRDefault="009269FE">
    <w:pPr>
      <w:pBdr>
        <w:bottom w:val="single" w:sz="4" w:space="1" w:color="auto"/>
      </w:pBdr>
      <w:tabs>
        <w:tab w:val="right" w:pos="9072"/>
      </w:tabs>
      <w:rPr>
        <w:sz w:val="20"/>
        <w:u w:val="single"/>
      </w:rPr>
    </w:pPr>
    <w:r>
      <w:rPr>
        <w:sz w:val="20"/>
      </w:rPr>
      <w:t>Name der Schule</w:t>
    </w:r>
    <w:r>
      <w:rPr>
        <w:sz w:val="20"/>
      </w:rPr>
      <w:tab/>
      <w:t>Leitbild</w:t>
    </w:r>
  </w:p>
  <w:p w14:paraId="24D9EF80" w14:textId="77777777" w:rsidR="009269FE" w:rsidRDefault="009269FE">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2ECDD" w14:textId="77777777" w:rsidR="009269FE" w:rsidRDefault="009269FE">
    <w:pPr>
      <w:pBdr>
        <w:bottom w:val="single" w:sz="4" w:space="1" w:color="auto"/>
      </w:pBdr>
      <w:tabs>
        <w:tab w:val="right" w:pos="9072"/>
      </w:tabs>
      <w:rPr>
        <w:sz w:val="20"/>
        <w:u w:val="single"/>
      </w:rPr>
    </w:pPr>
    <w:r>
      <w:rPr>
        <w:sz w:val="20"/>
      </w:rPr>
      <w:t>Name der Schule</w:t>
    </w:r>
    <w:r>
      <w:rPr>
        <w:sz w:val="20"/>
      </w:rPr>
      <w:tab/>
      <w:t>Bedarfserschließung</w:t>
    </w:r>
  </w:p>
  <w:p w14:paraId="0E85B95F" w14:textId="77777777" w:rsidR="009269FE" w:rsidRDefault="009269FE">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8E59" w14:textId="77777777" w:rsidR="009269FE" w:rsidRDefault="009269FE">
    <w:pPr>
      <w:pBdr>
        <w:bottom w:val="single" w:sz="4" w:space="1" w:color="auto"/>
      </w:pBdr>
      <w:tabs>
        <w:tab w:val="right" w:pos="9072"/>
      </w:tabs>
      <w:rPr>
        <w:sz w:val="20"/>
        <w:u w:val="single"/>
      </w:rPr>
    </w:pPr>
    <w:r>
      <w:rPr>
        <w:sz w:val="20"/>
      </w:rPr>
      <w:t>Name der Schule</w:t>
    </w:r>
    <w:r>
      <w:rPr>
        <w:sz w:val="20"/>
      </w:rPr>
      <w:tab/>
      <w:t>Zentrale Prozesse</w:t>
    </w:r>
  </w:p>
  <w:p w14:paraId="70C0AE6B" w14:textId="77777777" w:rsidR="009269FE" w:rsidRDefault="009269FE">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8227" w14:textId="77777777" w:rsidR="009269FE" w:rsidRDefault="009269FE">
    <w:pPr>
      <w:pBdr>
        <w:bottom w:val="single" w:sz="4" w:space="1" w:color="auto"/>
      </w:pBdr>
      <w:tabs>
        <w:tab w:val="right" w:pos="9072"/>
      </w:tabs>
      <w:rPr>
        <w:sz w:val="20"/>
        <w:u w:val="single"/>
      </w:rPr>
    </w:pPr>
    <w:r>
      <w:rPr>
        <w:sz w:val="20"/>
      </w:rPr>
      <w:t>Name der Schule</w:t>
    </w:r>
    <w:r>
      <w:rPr>
        <w:sz w:val="20"/>
      </w:rPr>
      <w:tab/>
      <w:t>Lehr-Lern-Prozess</w:t>
    </w:r>
  </w:p>
  <w:p w14:paraId="758B0A0D" w14:textId="77777777" w:rsidR="009269FE" w:rsidRDefault="009269FE">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32AE" w14:textId="77777777" w:rsidR="009269FE" w:rsidRDefault="009269FE">
    <w:pPr>
      <w:pBdr>
        <w:bottom w:val="single" w:sz="4" w:space="1" w:color="auto"/>
      </w:pBdr>
      <w:tabs>
        <w:tab w:val="right" w:pos="9072"/>
      </w:tabs>
      <w:rPr>
        <w:sz w:val="20"/>
        <w:u w:val="single"/>
      </w:rPr>
    </w:pPr>
    <w:r>
      <w:rPr>
        <w:sz w:val="20"/>
      </w:rPr>
      <w:t>Name der Schule</w:t>
    </w:r>
    <w:r>
      <w:rPr>
        <w:sz w:val="20"/>
      </w:rPr>
      <w:tab/>
      <w:t>Erziehungsprozesse: Schule als Lebensort</w:t>
    </w:r>
  </w:p>
  <w:p w14:paraId="7277E8E4" w14:textId="77777777" w:rsidR="009269FE" w:rsidRDefault="009269FE">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7294" w14:textId="77777777" w:rsidR="009269FE" w:rsidRDefault="009269FE">
    <w:pPr>
      <w:pBdr>
        <w:bottom w:val="single" w:sz="4" w:space="1" w:color="auto"/>
      </w:pBdr>
      <w:tabs>
        <w:tab w:val="right" w:pos="9072"/>
      </w:tabs>
      <w:rPr>
        <w:sz w:val="20"/>
        <w:u w:val="single"/>
      </w:rPr>
    </w:pPr>
    <w:r>
      <w:rPr>
        <w:sz w:val="20"/>
      </w:rPr>
      <w:t>Name der Schule</w:t>
    </w:r>
    <w:r>
      <w:rPr>
        <w:sz w:val="20"/>
      </w:rPr>
      <w:tab/>
      <w:t>Evaluation der Bildungsprozesse</w:t>
    </w:r>
  </w:p>
  <w:p w14:paraId="10A399C5" w14:textId="77777777" w:rsidR="009269FE" w:rsidRDefault="009269FE">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DC3D7" w14:textId="77777777" w:rsidR="009269FE" w:rsidRDefault="009269FE">
    <w:pPr>
      <w:pBdr>
        <w:bottom w:val="single" w:sz="4" w:space="1" w:color="auto"/>
      </w:pBdr>
      <w:tabs>
        <w:tab w:val="right" w:pos="9072"/>
      </w:tabs>
      <w:rPr>
        <w:sz w:val="20"/>
        <w:u w:val="single"/>
      </w:rPr>
    </w:pPr>
    <w:r>
      <w:rPr>
        <w:sz w:val="20"/>
      </w:rPr>
      <w:t>Name der Schule</w:t>
    </w:r>
    <w:r>
      <w:rPr>
        <w:sz w:val="20"/>
      </w:rPr>
      <w:tab/>
      <w:t>Infrastruktur</w:t>
    </w:r>
  </w:p>
  <w:p w14:paraId="16EEE25B" w14:textId="77777777" w:rsidR="009269FE" w:rsidRDefault="00926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FF03" w14:textId="77777777" w:rsidR="009D4FD6" w:rsidRDefault="009D4FD6">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B681" w14:textId="77777777" w:rsidR="009269FE" w:rsidRDefault="009269FE">
    <w:pPr>
      <w:pBdr>
        <w:bottom w:val="single" w:sz="4" w:space="1" w:color="auto"/>
      </w:pBdr>
      <w:tabs>
        <w:tab w:val="right" w:pos="9072"/>
      </w:tabs>
      <w:rPr>
        <w:sz w:val="20"/>
        <w:u w:val="single"/>
      </w:rPr>
    </w:pPr>
    <w:r>
      <w:rPr>
        <w:sz w:val="20"/>
      </w:rPr>
      <w:t>Name der Schule</w:t>
    </w:r>
    <w:r>
      <w:rPr>
        <w:sz w:val="20"/>
      </w:rPr>
      <w:tab/>
      <w:t>Führung</w:t>
    </w:r>
  </w:p>
  <w:p w14:paraId="240F467C" w14:textId="77777777" w:rsidR="009269FE" w:rsidRDefault="009269FE">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05546" w14:textId="77777777" w:rsidR="009269FE" w:rsidRDefault="009269FE">
    <w:pPr>
      <w:pBdr>
        <w:bottom w:val="single" w:sz="4" w:space="1" w:color="auto"/>
      </w:pBdr>
      <w:tabs>
        <w:tab w:val="right" w:pos="9072"/>
      </w:tabs>
      <w:rPr>
        <w:sz w:val="20"/>
        <w:u w:val="single"/>
      </w:rPr>
    </w:pPr>
    <w:r>
      <w:rPr>
        <w:sz w:val="20"/>
      </w:rPr>
      <w:t>Name der Schule</w:t>
    </w:r>
    <w:r>
      <w:rPr>
        <w:sz w:val="20"/>
      </w:rPr>
      <w:tab/>
      <w:t>Personal</w:t>
    </w:r>
  </w:p>
  <w:p w14:paraId="15045A70" w14:textId="77777777" w:rsidR="009269FE" w:rsidRDefault="009269FE">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A2A10" w14:textId="77777777" w:rsidR="009269FE" w:rsidRDefault="009269FE">
    <w:pPr>
      <w:pBdr>
        <w:bottom w:val="single" w:sz="4" w:space="1" w:color="auto"/>
      </w:pBdr>
      <w:tabs>
        <w:tab w:val="right" w:pos="9072"/>
      </w:tabs>
      <w:rPr>
        <w:sz w:val="20"/>
        <w:u w:val="single"/>
        <w:lang w:val="it-IT"/>
      </w:rPr>
    </w:pPr>
    <w:r>
      <w:rPr>
        <w:sz w:val="20"/>
      </w:rPr>
      <w:t>Name der Schule</w:t>
    </w:r>
    <w:r>
      <w:rPr>
        <w:sz w:val="20"/>
        <w:lang w:val="it-IT"/>
      </w:rPr>
      <w:tab/>
    </w:r>
    <w:proofErr w:type="spellStart"/>
    <w:r>
      <w:rPr>
        <w:sz w:val="20"/>
        <w:lang w:val="it-IT"/>
      </w:rPr>
      <w:t>Steuerung</w:t>
    </w:r>
    <w:proofErr w:type="spellEnd"/>
    <w:r>
      <w:rPr>
        <w:sz w:val="20"/>
        <w:lang w:val="it-IT"/>
      </w:rPr>
      <w:t xml:space="preserve"> von </w:t>
    </w:r>
    <w:proofErr w:type="spellStart"/>
    <w:r>
      <w:rPr>
        <w:sz w:val="20"/>
        <w:lang w:val="it-IT"/>
      </w:rPr>
      <w:t>Schule</w:t>
    </w:r>
    <w:proofErr w:type="spellEnd"/>
    <w:r>
      <w:rPr>
        <w:sz w:val="20"/>
        <w:lang w:val="it-IT"/>
      </w:rPr>
      <w:t xml:space="preserve"> </w:t>
    </w:r>
    <w:proofErr w:type="spellStart"/>
    <w:r>
      <w:rPr>
        <w:sz w:val="20"/>
        <w:lang w:val="it-IT"/>
      </w:rPr>
      <w:t>als</w:t>
    </w:r>
    <w:proofErr w:type="spellEnd"/>
    <w:r>
      <w:rPr>
        <w:sz w:val="20"/>
        <w:lang w:val="it-IT"/>
      </w:rPr>
      <w:t xml:space="preserve"> </w:t>
    </w:r>
    <w:proofErr w:type="spellStart"/>
    <w:r>
      <w:rPr>
        <w:sz w:val="20"/>
        <w:lang w:val="it-IT"/>
      </w:rPr>
      <w:t>Organisation</w:t>
    </w:r>
    <w:proofErr w:type="spellEnd"/>
    <w:r>
      <w:rPr>
        <w:sz w:val="20"/>
        <w:lang w:val="it-IT"/>
      </w:rPr>
      <w:t xml:space="preserve"> (</w:t>
    </w:r>
    <w:proofErr w:type="spellStart"/>
    <w:r>
      <w:rPr>
        <w:sz w:val="20"/>
        <w:lang w:val="it-IT"/>
      </w:rPr>
      <w:t>Controlling</w:t>
    </w:r>
    <w:proofErr w:type="spellEnd"/>
    <w:r>
      <w:rPr>
        <w:sz w:val="20"/>
        <w:lang w:val="it-IT"/>
      </w:rPr>
      <w:t>)</w:t>
    </w:r>
  </w:p>
  <w:p w14:paraId="764C834C" w14:textId="77777777" w:rsidR="009269FE" w:rsidRDefault="009269FE">
    <w:pPr>
      <w:pStyle w:val="Kopfzeile"/>
      <w:rPr>
        <w:lang w:val="it-IT"/>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4BD97" w14:textId="77777777" w:rsidR="009269FE" w:rsidRDefault="009269FE">
    <w:pPr>
      <w:pBdr>
        <w:bottom w:val="single" w:sz="4" w:space="1" w:color="auto"/>
      </w:pBdr>
      <w:tabs>
        <w:tab w:val="right" w:pos="9072"/>
      </w:tabs>
      <w:rPr>
        <w:sz w:val="20"/>
        <w:u w:val="single"/>
      </w:rPr>
    </w:pPr>
    <w:r>
      <w:rPr>
        <w:sz w:val="20"/>
      </w:rPr>
      <w:t>Name der Schule</w:t>
    </w:r>
    <w:r>
      <w:rPr>
        <w:sz w:val="20"/>
      </w:rPr>
      <w:tab/>
      <w:t>Externe Kommunikation und Kooperation</w:t>
    </w:r>
  </w:p>
  <w:p w14:paraId="642A2065" w14:textId="77777777" w:rsidR="009269FE" w:rsidRDefault="009269FE">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CA71" w14:textId="77777777" w:rsidR="009269FE" w:rsidRDefault="009269FE">
    <w:pPr>
      <w:pBdr>
        <w:bottom w:val="single" w:sz="4" w:space="1" w:color="auto"/>
      </w:pBdr>
      <w:tabs>
        <w:tab w:val="right" w:pos="9072"/>
      </w:tabs>
      <w:rPr>
        <w:sz w:val="20"/>
        <w:u w:val="single"/>
      </w:rPr>
    </w:pPr>
    <w:r>
      <w:rPr>
        <w:sz w:val="20"/>
      </w:rPr>
      <w:t>Name der Schule</w:t>
    </w:r>
    <w:r>
      <w:rPr>
        <w:sz w:val="20"/>
      </w:rPr>
      <w:tab/>
      <w:t>Strategische Entwicklungsziele</w:t>
    </w:r>
  </w:p>
  <w:p w14:paraId="697B3527" w14:textId="77777777" w:rsidR="009269FE" w:rsidRDefault="009269FE">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E38EA" w14:textId="77777777" w:rsidR="009269FE" w:rsidRDefault="009269FE">
    <w:pPr>
      <w:pBdr>
        <w:bottom w:val="single" w:sz="4" w:space="1" w:color="auto"/>
      </w:pBdr>
      <w:tabs>
        <w:tab w:val="right" w:pos="9072"/>
      </w:tabs>
      <w:rPr>
        <w:sz w:val="20"/>
        <w:u w:val="single"/>
      </w:rPr>
    </w:pPr>
    <w:r>
      <w:rPr>
        <w:sz w:val="20"/>
      </w:rPr>
      <w:t>Name der Schule</w:t>
    </w:r>
    <w:r>
      <w:rPr>
        <w:sz w:val="20"/>
      </w:rPr>
      <w:tab/>
      <w:t>Nachweise</w:t>
    </w:r>
  </w:p>
  <w:p w14:paraId="6CDA1DD4" w14:textId="77777777" w:rsidR="009269FE" w:rsidRDefault="009269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8922" w14:textId="77777777" w:rsidR="009D4FD6" w:rsidRDefault="009D4FD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0FA5" w14:textId="77777777" w:rsidR="009269FE" w:rsidRDefault="00577FE4">
    <w:pPr>
      <w:pStyle w:val="Kopfzeile"/>
      <w:rPr>
        <w:sz w:val="20"/>
      </w:rPr>
    </w:pPr>
    <w:r>
      <w:rPr>
        <w:noProof/>
        <w:sz w:val="20"/>
        <w:lang w:eastAsia="de-DE"/>
      </w:rPr>
      <w:pict w14:anchorId="62424DAC">
        <v:line id="_x0000_s2051" alt="" style="position:absolute;left:0;text-align:left;z-index:2;mso-wrap-edited:f;mso-width-percent:0;mso-height-percent:0;mso-width-percent:0;mso-height-percent:0" from="0,16.9pt" to="459pt,16.9pt"/>
      </w:pict>
    </w:r>
    <w:r w:rsidR="009269FE">
      <w:rPr>
        <w:sz w:val="20"/>
      </w:rPr>
      <w:t>Logo/Name</w:t>
    </w:r>
    <w:r w:rsidR="009269FE">
      <w:rPr>
        <w:sz w:val="20"/>
      </w:rPr>
      <w:tab/>
    </w:r>
    <w:r w:rsidR="009269FE">
      <w:rPr>
        <w:sz w:val="20"/>
      </w:rPr>
      <w:tab/>
      <w:t>Inhaltsverzeichnis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1682D" w14:textId="77777777" w:rsidR="009269FE" w:rsidRDefault="009269FE">
    <w:pPr>
      <w:pBdr>
        <w:bottom w:val="single" w:sz="4" w:space="1" w:color="auto"/>
      </w:pBdr>
      <w:tabs>
        <w:tab w:val="right" w:pos="9072"/>
      </w:tabs>
      <w:rPr>
        <w:sz w:val="20"/>
        <w:u w:val="single"/>
      </w:rPr>
    </w:pPr>
    <w:r>
      <w:rPr>
        <w:sz w:val="20"/>
      </w:rPr>
      <w:t>Name der Schule</w:t>
    </w:r>
    <w:r>
      <w:rPr>
        <w:sz w:val="20"/>
      </w:rPr>
      <w:tab/>
      <w:t>Inhaltsverzeichnis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DB27B" w14:textId="77777777" w:rsidR="009269FE" w:rsidRDefault="00577FE4">
    <w:pPr>
      <w:pStyle w:val="Kopfzeile"/>
      <w:rPr>
        <w:sz w:val="20"/>
      </w:rPr>
    </w:pPr>
    <w:r>
      <w:rPr>
        <w:noProof/>
        <w:sz w:val="20"/>
        <w:lang w:eastAsia="de-DE"/>
      </w:rPr>
      <w:pict w14:anchorId="24AA9893">
        <v:line id="_x0000_s2050" alt="" style="position:absolute;left:0;text-align:left;z-index:3;mso-wrap-edited:f;mso-width-percent:0;mso-height-percent:0;mso-width-percent:0;mso-height-percent:0" from="0,16.9pt" to="459pt,16.9pt"/>
      </w:pict>
    </w:r>
    <w:r w:rsidR="009269FE">
      <w:rPr>
        <w:sz w:val="20"/>
      </w:rPr>
      <w:t>Logo/Name</w:t>
    </w:r>
    <w:r w:rsidR="009269FE">
      <w:rPr>
        <w:sz w:val="20"/>
      </w:rPr>
      <w:tab/>
    </w:r>
    <w:r w:rsidR="009269FE">
      <w:rPr>
        <w:sz w:val="20"/>
      </w:rPr>
      <w:tab/>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868C6" w14:textId="77777777" w:rsidR="009269FE" w:rsidRDefault="009269FE">
    <w:pPr>
      <w:pBdr>
        <w:bottom w:val="single" w:sz="4" w:space="1" w:color="auto"/>
      </w:pBdr>
      <w:tabs>
        <w:tab w:val="right" w:pos="9072"/>
      </w:tabs>
      <w:rPr>
        <w:sz w:val="20"/>
        <w:u w:val="single"/>
      </w:rPr>
    </w:pPr>
    <w:r>
      <w:rPr>
        <w:sz w:val="20"/>
      </w:rPr>
      <w:t>Name der Schule</w:t>
    </w:r>
    <w:r>
      <w:rPr>
        <w:sz w:val="20"/>
      </w:rPr>
      <w:tab/>
      <w:t>Abkürzungsverzeichnis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88656" w14:textId="77777777" w:rsidR="009269FE" w:rsidRDefault="009269FE">
    <w:pPr>
      <w:pBdr>
        <w:bottom w:val="single" w:sz="4" w:space="1" w:color="auto"/>
      </w:pBdr>
      <w:tabs>
        <w:tab w:val="right" w:pos="9072"/>
      </w:tabs>
      <w:rPr>
        <w:sz w:val="20"/>
        <w:u w:val="single"/>
      </w:rPr>
    </w:pPr>
    <w:r>
      <w:rPr>
        <w:sz w:val="20"/>
      </w:rPr>
      <w:t>Name der Organisation</w:t>
    </w:r>
    <w:r>
      <w:rPr>
        <w:sz w:val="20"/>
      </w:rPr>
      <w:tab/>
      <w:t>Abkürzungsverzeichnis</w:t>
    </w:r>
  </w:p>
  <w:p w14:paraId="46B686E1" w14:textId="77777777" w:rsidR="009269FE" w:rsidRDefault="009269FE">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568B" w14:textId="77777777" w:rsidR="009269FE" w:rsidRDefault="00577FE4">
    <w:pPr>
      <w:pStyle w:val="Kopfzeile"/>
      <w:ind w:right="360"/>
    </w:pPr>
    <w:r>
      <w:pict w14:anchorId="3FAC181E">
        <v:shapetype id="_x0000_t202" coordsize="21600,21600" o:spt="202" path="m,l,21600r21600,l21600,xe">
          <v:stroke joinstyle="miter"/>
          <v:path gradientshapeok="t" o:connecttype="rect"/>
        </v:shapetype>
        <v:shape id="_x0000_s2049" type="#_x0000_t202" alt="" style="position:absolute;left:0;text-align:left;margin-left:238.55pt;margin-top:.05pt;width:283.4pt;height:13.75pt;z-index:1;mso-wrap-style:square;mso-wrap-edited:f;mso-width-percent:0;mso-height-percent:0;mso-wrap-distance-left:-.05pt;mso-wrap-distance-right:-.05pt;mso-position-horizontal-relative:page;mso-width-percent:0;mso-height-percent:0;v-text-anchor:top" stroked="f">
          <v:fill color2="black"/>
          <v:textbox style="mso-next-textbox:#_x0000_s2049" inset="0,0,0,0">
            <w:txbxContent>
              <w:p w14:paraId="48261323" w14:textId="77777777" w:rsidR="009269FE" w:rsidRDefault="009269FE">
                <w:pPr>
                  <w:pStyle w:val="Kopfzeile"/>
                </w:pPr>
                <w:r>
                  <w:fldChar w:fldCharType="begin"/>
                </w:r>
                <w:r>
                  <w:instrText xml:space="preserve"> PAGE </w:instrText>
                </w:r>
                <w:r>
                  <w:fldChar w:fldCharType="separate"/>
                </w:r>
                <w:r>
                  <w:rPr>
                    <w:noProof/>
                  </w:rPr>
                  <w:t>34</w:t>
                </w:r>
                <w: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1EC23E53"/>
    <w:multiLevelType w:val="hybridMultilevel"/>
    <w:tmpl w:val="6BE829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378"/>
    <w:rsid w:val="00012645"/>
    <w:rsid w:val="00071B23"/>
    <w:rsid w:val="00076596"/>
    <w:rsid w:val="001574A6"/>
    <w:rsid w:val="001D0B4C"/>
    <w:rsid w:val="00227B4D"/>
    <w:rsid w:val="0024613A"/>
    <w:rsid w:val="002729E4"/>
    <w:rsid w:val="00314326"/>
    <w:rsid w:val="00324BB4"/>
    <w:rsid w:val="00346259"/>
    <w:rsid w:val="003474C4"/>
    <w:rsid w:val="003628C7"/>
    <w:rsid w:val="00372A3B"/>
    <w:rsid w:val="00463BB0"/>
    <w:rsid w:val="004D7237"/>
    <w:rsid w:val="004F5A9D"/>
    <w:rsid w:val="0050328D"/>
    <w:rsid w:val="00521103"/>
    <w:rsid w:val="0054539A"/>
    <w:rsid w:val="00552378"/>
    <w:rsid w:val="00577FE4"/>
    <w:rsid w:val="00621464"/>
    <w:rsid w:val="006614AC"/>
    <w:rsid w:val="006768A3"/>
    <w:rsid w:val="007019C2"/>
    <w:rsid w:val="0072467E"/>
    <w:rsid w:val="00742504"/>
    <w:rsid w:val="00750DBD"/>
    <w:rsid w:val="00780AD3"/>
    <w:rsid w:val="007A06BE"/>
    <w:rsid w:val="007B7353"/>
    <w:rsid w:val="00820F57"/>
    <w:rsid w:val="0084021E"/>
    <w:rsid w:val="00892192"/>
    <w:rsid w:val="008D4B6B"/>
    <w:rsid w:val="00902A79"/>
    <w:rsid w:val="009269FE"/>
    <w:rsid w:val="00930C49"/>
    <w:rsid w:val="009501B2"/>
    <w:rsid w:val="009D4FD6"/>
    <w:rsid w:val="00A00E4A"/>
    <w:rsid w:val="00A0389B"/>
    <w:rsid w:val="00A54D51"/>
    <w:rsid w:val="00A70DD2"/>
    <w:rsid w:val="00AA1CC0"/>
    <w:rsid w:val="00AA264C"/>
    <w:rsid w:val="00AE081C"/>
    <w:rsid w:val="00BA57FB"/>
    <w:rsid w:val="00BB1828"/>
    <w:rsid w:val="00BB4BE5"/>
    <w:rsid w:val="00BF0E67"/>
    <w:rsid w:val="00C22084"/>
    <w:rsid w:val="00C259BC"/>
    <w:rsid w:val="00C33127"/>
    <w:rsid w:val="00C64450"/>
    <w:rsid w:val="00C667C8"/>
    <w:rsid w:val="00CE3D72"/>
    <w:rsid w:val="00D355D8"/>
    <w:rsid w:val="00D41A78"/>
    <w:rsid w:val="00D45A11"/>
    <w:rsid w:val="00D52A75"/>
    <w:rsid w:val="00D66C06"/>
    <w:rsid w:val="00E029A1"/>
    <w:rsid w:val="00E17639"/>
    <w:rsid w:val="00E44487"/>
    <w:rsid w:val="00E77B3B"/>
    <w:rsid w:val="00E86B82"/>
    <w:rsid w:val="00E9558B"/>
    <w:rsid w:val="00F15D4A"/>
    <w:rsid w:val="00F26486"/>
    <w:rsid w:val="00F27DC1"/>
    <w:rsid w:val="00F830F1"/>
    <w:rsid w:val="00F95493"/>
    <w:rsid w:val="00FE25FB"/>
    <w:rsid w:val="00FF2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61CFAD"/>
  <w15:chartTrackingRefBased/>
  <w15:docId w15:val="{B854963D-484F-4C45-980C-191B5CC6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F57"/>
    <w:pPr>
      <w:spacing w:line="360" w:lineRule="auto"/>
      <w:jc w:val="both"/>
    </w:pPr>
    <w:rPr>
      <w:rFonts w:ascii="Arial" w:hAnsi="Arial"/>
      <w:kern w:val="1"/>
      <w:sz w:val="24"/>
      <w:szCs w:val="24"/>
      <w:lang w:eastAsia="ar-SA"/>
    </w:rPr>
  </w:style>
  <w:style w:type="paragraph" w:styleId="berschrift1">
    <w:name w:val="heading 1"/>
    <w:basedOn w:val="Standard"/>
    <w:next w:val="Textkrper"/>
    <w:qFormat/>
    <w:pPr>
      <w:keepNext/>
      <w:pageBreakBefore/>
      <w:numPr>
        <w:numId w:val="1"/>
      </w:numPr>
      <w:spacing w:after="240"/>
      <w:jc w:val="left"/>
      <w:outlineLvl w:val="0"/>
    </w:pPr>
    <w:rPr>
      <w:rFonts w:cs="Arial"/>
      <w:b/>
      <w:bCs/>
      <w:sz w:val="32"/>
    </w:rPr>
  </w:style>
  <w:style w:type="paragraph" w:styleId="berschrift2">
    <w:name w:val="heading 2"/>
    <w:basedOn w:val="Standard"/>
    <w:next w:val="Textkrper"/>
    <w:qFormat/>
    <w:pPr>
      <w:keepNext/>
      <w:pageBreakBefore/>
      <w:numPr>
        <w:ilvl w:val="1"/>
        <w:numId w:val="1"/>
      </w:numPr>
      <w:spacing w:after="240"/>
      <w:outlineLvl w:val="1"/>
    </w:pPr>
    <w:rPr>
      <w:b/>
      <w:bCs/>
      <w:sz w:val="28"/>
    </w:rPr>
  </w:style>
  <w:style w:type="paragraph" w:styleId="berschrift3">
    <w:name w:val="heading 3"/>
    <w:basedOn w:val="Standard"/>
    <w:next w:val="Textkrper"/>
    <w:qFormat/>
    <w:pPr>
      <w:keepNext/>
      <w:numPr>
        <w:ilvl w:val="2"/>
        <w:numId w:val="1"/>
      </w:numPr>
      <w:spacing w:after="120"/>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qFormat/>
    <w:pPr>
      <w:keepNext/>
      <w:numPr>
        <w:ilvl w:val="5"/>
        <w:numId w:val="1"/>
      </w:numPr>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rPr>
      <w:rFonts w:ascii="Arial" w:hAnsi="Arial"/>
    </w:rPr>
  </w:style>
  <w:style w:type="character" w:styleId="Hyperlink">
    <w:name w:val="Hyperlink"/>
    <w:uiPriority w:val="99"/>
    <w:rPr>
      <w:rFonts w:ascii="Arial" w:hAnsi="Arial"/>
      <w:color w:val="0000FF"/>
      <w:u w:val="single"/>
    </w:rPr>
  </w:style>
  <w:style w:type="character" w:customStyle="1" w:styleId="Funotenzeichen1">
    <w:name w:val="Fußnotenzeichen1"/>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Kommentarzeichen1">
    <w:name w:val="Kommentarzeichen1"/>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suppressLineNumbers/>
      <w:tabs>
        <w:tab w:val="center" w:pos="4536"/>
        <w:tab w:val="right" w:pos="9072"/>
      </w:tabs>
    </w:pPr>
  </w:style>
  <w:style w:type="paragraph" w:styleId="Kopfzeile">
    <w:name w:val="header"/>
    <w:basedOn w:val="Standard"/>
    <w:semiHidden/>
    <w:pPr>
      <w:suppressLineNumbers/>
      <w:tabs>
        <w:tab w:val="center" w:pos="4536"/>
        <w:tab w:val="right" w:pos="9072"/>
      </w:tabs>
    </w:pPr>
  </w:style>
  <w:style w:type="paragraph" w:customStyle="1" w:styleId="Textkrper21">
    <w:name w:val="Textkörper 21"/>
    <w:basedOn w:val="Standard"/>
    <w:pPr>
      <w:overflowPunct w:val="0"/>
      <w:spacing w:after="120" w:line="100" w:lineRule="atLeast"/>
      <w:jc w:val="left"/>
    </w:pPr>
    <w:rPr>
      <w:szCs w:val="20"/>
      <w:u w:val="single"/>
    </w:rPr>
  </w:style>
  <w:style w:type="paragraph" w:styleId="Verzeichnis2">
    <w:name w:val="toc 2"/>
    <w:basedOn w:val="Standard"/>
    <w:uiPriority w:val="39"/>
    <w:rsid w:val="00BF0E67"/>
    <w:pPr>
      <w:tabs>
        <w:tab w:val="right" w:pos="9072"/>
      </w:tabs>
      <w:spacing w:before="120"/>
      <w:ind w:left="238"/>
      <w:jc w:val="left"/>
    </w:pPr>
    <w:rPr>
      <w:iCs/>
      <w:kern w:val="20"/>
      <w:szCs w:val="20"/>
    </w:rPr>
  </w:style>
  <w:style w:type="paragraph" w:styleId="Verzeichnis3">
    <w:name w:val="toc 3"/>
    <w:basedOn w:val="Standard"/>
    <w:uiPriority w:val="39"/>
    <w:rsid w:val="00820F57"/>
    <w:pPr>
      <w:tabs>
        <w:tab w:val="right" w:leader="dot" w:pos="9071"/>
      </w:tabs>
      <w:ind w:left="482"/>
      <w:jc w:val="left"/>
    </w:pPr>
    <w:rPr>
      <w:kern w:val="0"/>
      <w:szCs w:val="20"/>
    </w:rPr>
  </w:style>
  <w:style w:type="paragraph" w:styleId="Verzeichnis1">
    <w:name w:val="toc 1"/>
    <w:basedOn w:val="Standard"/>
    <w:uiPriority w:val="39"/>
    <w:rsid w:val="00820F57"/>
    <w:pPr>
      <w:tabs>
        <w:tab w:val="left" w:pos="340"/>
        <w:tab w:val="right" w:leader="dot" w:pos="9072"/>
      </w:tabs>
      <w:spacing w:before="240" w:after="120"/>
      <w:jc w:val="left"/>
    </w:pPr>
    <w:rPr>
      <w:b/>
      <w:bCs/>
      <w:kern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Textkrper31">
    <w:name w:val="Textkörper 31"/>
    <w:basedOn w:val="Standard"/>
    <w:pPr>
      <w:spacing w:after="120"/>
    </w:pPr>
    <w:rPr>
      <w:sz w:val="16"/>
      <w:szCs w:val="16"/>
    </w:rPr>
  </w:style>
  <w:style w:type="paragraph" w:customStyle="1" w:styleId="Textkrper-Einzug31">
    <w:name w:val="Textkörper-Einzug 31"/>
    <w:basedOn w:val="Standard"/>
    <w:pPr>
      <w:spacing w:line="100" w:lineRule="atLeast"/>
      <w:ind w:left="36"/>
      <w:jc w:val="left"/>
    </w:pPr>
    <w:rPr>
      <w:rFonts w:cs="Arial"/>
      <w:b/>
      <w:bCs/>
    </w:rPr>
  </w:style>
  <w:style w:type="paragraph" w:customStyle="1" w:styleId="Blocktext1">
    <w:name w:val="Blocktext1"/>
    <w:basedOn w:val="Standard"/>
    <w:pPr>
      <w:spacing w:line="100" w:lineRule="atLeast"/>
      <w:ind w:left="36" w:right="-36"/>
      <w:jc w:val="left"/>
    </w:pPr>
    <w:rPr>
      <w:rFonts w:cs="Arial"/>
      <w:b/>
      <w:bCs/>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Textkrper-Einzug21">
    <w:name w:val="Textkörper-Einzug 21"/>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Kommentartext1">
    <w:name w:val="Kommentartext1"/>
    <w:basedOn w:val="Standard"/>
    <w:rPr>
      <w:sz w:val="20"/>
      <w:szCs w:val="20"/>
    </w:rPr>
  </w:style>
  <w:style w:type="paragraph" w:customStyle="1" w:styleId="Kommentarthema1">
    <w:name w:val="Kommentarthema1"/>
    <w:pPr>
      <w:widowControl w:val="0"/>
      <w:suppressAutoHyphens/>
    </w:pPr>
    <w:rPr>
      <w:b/>
      <w:bCs/>
      <w:kern w:val="1"/>
      <w:lang w:eastAsia="ar-SA"/>
    </w:r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75AC-47D2-43E2-9A19-C06B09A3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3931</Words>
  <Characters>29018</Characters>
  <Application>Microsoft Office Word</Application>
  <DocSecurity>0</DocSecurity>
  <Lines>1261</Lines>
  <Paragraphs>427</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32522</CharactersWithSpaces>
  <SharedDoc>false</SharedDoc>
  <HLinks>
    <vt:vector size="240" baseType="variant">
      <vt:variant>
        <vt:i4>1966132</vt:i4>
      </vt:variant>
      <vt:variant>
        <vt:i4>236</vt:i4>
      </vt:variant>
      <vt:variant>
        <vt:i4>0</vt:i4>
      </vt:variant>
      <vt:variant>
        <vt:i4>5</vt:i4>
      </vt:variant>
      <vt:variant>
        <vt:lpwstr/>
      </vt:variant>
      <vt:variant>
        <vt:lpwstr>_Toc370814622</vt:lpwstr>
      </vt:variant>
      <vt:variant>
        <vt:i4>1966132</vt:i4>
      </vt:variant>
      <vt:variant>
        <vt:i4>230</vt:i4>
      </vt:variant>
      <vt:variant>
        <vt:i4>0</vt:i4>
      </vt:variant>
      <vt:variant>
        <vt:i4>5</vt:i4>
      </vt:variant>
      <vt:variant>
        <vt:lpwstr/>
      </vt:variant>
      <vt:variant>
        <vt:lpwstr>_Toc370814621</vt:lpwstr>
      </vt:variant>
      <vt:variant>
        <vt:i4>1966132</vt:i4>
      </vt:variant>
      <vt:variant>
        <vt:i4>224</vt:i4>
      </vt:variant>
      <vt:variant>
        <vt:i4>0</vt:i4>
      </vt:variant>
      <vt:variant>
        <vt:i4>5</vt:i4>
      </vt:variant>
      <vt:variant>
        <vt:lpwstr/>
      </vt:variant>
      <vt:variant>
        <vt:lpwstr>_Toc370814620</vt:lpwstr>
      </vt:variant>
      <vt:variant>
        <vt:i4>1900596</vt:i4>
      </vt:variant>
      <vt:variant>
        <vt:i4>218</vt:i4>
      </vt:variant>
      <vt:variant>
        <vt:i4>0</vt:i4>
      </vt:variant>
      <vt:variant>
        <vt:i4>5</vt:i4>
      </vt:variant>
      <vt:variant>
        <vt:lpwstr/>
      </vt:variant>
      <vt:variant>
        <vt:lpwstr>_Toc370814619</vt:lpwstr>
      </vt:variant>
      <vt:variant>
        <vt:i4>1900596</vt:i4>
      </vt:variant>
      <vt:variant>
        <vt:i4>212</vt:i4>
      </vt:variant>
      <vt:variant>
        <vt:i4>0</vt:i4>
      </vt:variant>
      <vt:variant>
        <vt:i4>5</vt:i4>
      </vt:variant>
      <vt:variant>
        <vt:lpwstr/>
      </vt:variant>
      <vt:variant>
        <vt:lpwstr>_Toc370814618</vt:lpwstr>
      </vt:variant>
      <vt:variant>
        <vt:i4>1900596</vt:i4>
      </vt:variant>
      <vt:variant>
        <vt:i4>206</vt:i4>
      </vt:variant>
      <vt:variant>
        <vt:i4>0</vt:i4>
      </vt:variant>
      <vt:variant>
        <vt:i4>5</vt:i4>
      </vt:variant>
      <vt:variant>
        <vt:lpwstr/>
      </vt:variant>
      <vt:variant>
        <vt:lpwstr>_Toc370814617</vt:lpwstr>
      </vt:variant>
      <vt:variant>
        <vt:i4>1900596</vt:i4>
      </vt:variant>
      <vt:variant>
        <vt:i4>200</vt:i4>
      </vt:variant>
      <vt:variant>
        <vt:i4>0</vt:i4>
      </vt:variant>
      <vt:variant>
        <vt:i4>5</vt:i4>
      </vt:variant>
      <vt:variant>
        <vt:lpwstr/>
      </vt:variant>
      <vt:variant>
        <vt:lpwstr>_Toc370814616</vt:lpwstr>
      </vt:variant>
      <vt:variant>
        <vt:i4>1900596</vt:i4>
      </vt:variant>
      <vt:variant>
        <vt:i4>194</vt:i4>
      </vt:variant>
      <vt:variant>
        <vt:i4>0</vt:i4>
      </vt:variant>
      <vt:variant>
        <vt:i4>5</vt:i4>
      </vt:variant>
      <vt:variant>
        <vt:lpwstr/>
      </vt:variant>
      <vt:variant>
        <vt:lpwstr>_Toc370814615</vt:lpwstr>
      </vt:variant>
      <vt:variant>
        <vt:i4>1900596</vt:i4>
      </vt:variant>
      <vt:variant>
        <vt:i4>188</vt:i4>
      </vt:variant>
      <vt:variant>
        <vt:i4>0</vt:i4>
      </vt:variant>
      <vt:variant>
        <vt:i4>5</vt:i4>
      </vt:variant>
      <vt:variant>
        <vt:lpwstr/>
      </vt:variant>
      <vt:variant>
        <vt:lpwstr>_Toc370814614</vt:lpwstr>
      </vt:variant>
      <vt:variant>
        <vt:i4>1900596</vt:i4>
      </vt:variant>
      <vt:variant>
        <vt:i4>182</vt:i4>
      </vt:variant>
      <vt:variant>
        <vt:i4>0</vt:i4>
      </vt:variant>
      <vt:variant>
        <vt:i4>5</vt:i4>
      </vt:variant>
      <vt:variant>
        <vt:lpwstr/>
      </vt:variant>
      <vt:variant>
        <vt:lpwstr>_Toc370814613</vt:lpwstr>
      </vt:variant>
      <vt:variant>
        <vt:i4>1900596</vt:i4>
      </vt:variant>
      <vt:variant>
        <vt:i4>176</vt:i4>
      </vt:variant>
      <vt:variant>
        <vt:i4>0</vt:i4>
      </vt:variant>
      <vt:variant>
        <vt:i4>5</vt:i4>
      </vt:variant>
      <vt:variant>
        <vt:lpwstr/>
      </vt:variant>
      <vt:variant>
        <vt:lpwstr>_Toc370814612</vt:lpwstr>
      </vt:variant>
      <vt:variant>
        <vt:i4>1900596</vt:i4>
      </vt:variant>
      <vt:variant>
        <vt:i4>170</vt:i4>
      </vt:variant>
      <vt:variant>
        <vt:i4>0</vt:i4>
      </vt:variant>
      <vt:variant>
        <vt:i4>5</vt:i4>
      </vt:variant>
      <vt:variant>
        <vt:lpwstr/>
      </vt:variant>
      <vt:variant>
        <vt:lpwstr>_Toc370814611</vt:lpwstr>
      </vt:variant>
      <vt:variant>
        <vt:i4>1900596</vt:i4>
      </vt:variant>
      <vt:variant>
        <vt:i4>164</vt:i4>
      </vt:variant>
      <vt:variant>
        <vt:i4>0</vt:i4>
      </vt:variant>
      <vt:variant>
        <vt:i4>5</vt:i4>
      </vt:variant>
      <vt:variant>
        <vt:lpwstr/>
      </vt:variant>
      <vt:variant>
        <vt:lpwstr>_Toc370814610</vt:lpwstr>
      </vt:variant>
      <vt:variant>
        <vt:i4>1835060</vt:i4>
      </vt:variant>
      <vt:variant>
        <vt:i4>158</vt:i4>
      </vt:variant>
      <vt:variant>
        <vt:i4>0</vt:i4>
      </vt:variant>
      <vt:variant>
        <vt:i4>5</vt:i4>
      </vt:variant>
      <vt:variant>
        <vt:lpwstr/>
      </vt:variant>
      <vt:variant>
        <vt:lpwstr>_Toc370814609</vt:lpwstr>
      </vt:variant>
      <vt:variant>
        <vt:i4>1835060</vt:i4>
      </vt:variant>
      <vt:variant>
        <vt:i4>152</vt:i4>
      </vt:variant>
      <vt:variant>
        <vt:i4>0</vt:i4>
      </vt:variant>
      <vt:variant>
        <vt:i4>5</vt:i4>
      </vt:variant>
      <vt:variant>
        <vt:lpwstr/>
      </vt:variant>
      <vt:variant>
        <vt:lpwstr>_Toc370814608</vt:lpwstr>
      </vt:variant>
      <vt:variant>
        <vt:i4>1835060</vt:i4>
      </vt:variant>
      <vt:variant>
        <vt:i4>146</vt:i4>
      </vt:variant>
      <vt:variant>
        <vt:i4>0</vt:i4>
      </vt:variant>
      <vt:variant>
        <vt:i4>5</vt:i4>
      </vt:variant>
      <vt:variant>
        <vt:lpwstr/>
      </vt:variant>
      <vt:variant>
        <vt:lpwstr>_Toc370814607</vt:lpwstr>
      </vt:variant>
      <vt:variant>
        <vt:i4>1835060</vt:i4>
      </vt:variant>
      <vt:variant>
        <vt:i4>140</vt:i4>
      </vt:variant>
      <vt:variant>
        <vt:i4>0</vt:i4>
      </vt:variant>
      <vt:variant>
        <vt:i4>5</vt:i4>
      </vt:variant>
      <vt:variant>
        <vt:lpwstr/>
      </vt:variant>
      <vt:variant>
        <vt:lpwstr>_Toc370814606</vt:lpwstr>
      </vt:variant>
      <vt:variant>
        <vt:i4>1835060</vt:i4>
      </vt:variant>
      <vt:variant>
        <vt:i4>134</vt:i4>
      </vt:variant>
      <vt:variant>
        <vt:i4>0</vt:i4>
      </vt:variant>
      <vt:variant>
        <vt:i4>5</vt:i4>
      </vt:variant>
      <vt:variant>
        <vt:lpwstr/>
      </vt:variant>
      <vt:variant>
        <vt:lpwstr>_Toc370814605</vt:lpwstr>
      </vt:variant>
      <vt:variant>
        <vt:i4>1835060</vt:i4>
      </vt:variant>
      <vt:variant>
        <vt:i4>128</vt:i4>
      </vt:variant>
      <vt:variant>
        <vt:i4>0</vt:i4>
      </vt:variant>
      <vt:variant>
        <vt:i4>5</vt:i4>
      </vt:variant>
      <vt:variant>
        <vt:lpwstr/>
      </vt:variant>
      <vt:variant>
        <vt:lpwstr>_Toc370814604</vt:lpwstr>
      </vt:variant>
      <vt:variant>
        <vt:i4>1835060</vt:i4>
      </vt:variant>
      <vt:variant>
        <vt:i4>122</vt:i4>
      </vt:variant>
      <vt:variant>
        <vt:i4>0</vt:i4>
      </vt:variant>
      <vt:variant>
        <vt:i4>5</vt:i4>
      </vt:variant>
      <vt:variant>
        <vt:lpwstr/>
      </vt:variant>
      <vt:variant>
        <vt:lpwstr>_Toc370814603</vt:lpwstr>
      </vt:variant>
      <vt:variant>
        <vt:i4>1835060</vt:i4>
      </vt:variant>
      <vt:variant>
        <vt:i4>116</vt:i4>
      </vt:variant>
      <vt:variant>
        <vt:i4>0</vt:i4>
      </vt:variant>
      <vt:variant>
        <vt:i4>5</vt:i4>
      </vt:variant>
      <vt:variant>
        <vt:lpwstr/>
      </vt:variant>
      <vt:variant>
        <vt:lpwstr>_Toc370814602</vt:lpwstr>
      </vt:variant>
      <vt:variant>
        <vt:i4>1835060</vt:i4>
      </vt:variant>
      <vt:variant>
        <vt:i4>110</vt:i4>
      </vt:variant>
      <vt:variant>
        <vt:i4>0</vt:i4>
      </vt:variant>
      <vt:variant>
        <vt:i4>5</vt:i4>
      </vt:variant>
      <vt:variant>
        <vt:lpwstr/>
      </vt:variant>
      <vt:variant>
        <vt:lpwstr>_Toc370814601</vt:lpwstr>
      </vt:variant>
      <vt:variant>
        <vt:i4>1835060</vt:i4>
      </vt:variant>
      <vt:variant>
        <vt:i4>104</vt:i4>
      </vt:variant>
      <vt:variant>
        <vt:i4>0</vt:i4>
      </vt:variant>
      <vt:variant>
        <vt:i4>5</vt:i4>
      </vt:variant>
      <vt:variant>
        <vt:lpwstr/>
      </vt:variant>
      <vt:variant>
        <vt:lpwstr>_Toc370814600</vt:lpwstr>
      </vt:variant>
      <vt:variant>
        <vt:i4>1376311</vt:i4>
      </vt:variant>
      <vt:variant>
        <vt:i4>98</vt:i4>
      </vt:variant>
      <vt:variant>
        <vt:i4>0</vt:i4>
      </vt:variant>
      <vt:variant>
        <vt:i4>5</vt:i4>
      </vt:variant>
      <vt:variant>
        <vt:lpwstr/>
      </vt:variant>
      <vt:variant>
        <vt:lpwstr>_Toc370814599</vt:lpwstr>
      </vt:variant>
      <vt:variant>
        <vt:i4>1376311</vt:i4>
      </vt:variant>
      <vt:variant>
        <vt:i4>92</vt:i4>
      </vt:variant>
      <vt:variant>
        <vt:i4>0</vt:i4>
      </vt:variant>
      <vt:variant>
        <vt:i4>5</vt:i4>
      </vt:variant>
      <vt:variant>
        <vt:lpwstr/>
      </vt:variant>
      <vt:variant>
        <vt:lpwstr>_Toc370814598</vt:lpwstr>
      </vt:variant>
      <vt:variant>
        <vt:i4>1376311</vt:i4>
      </vt:variant>
      <vt:variant>
        <vt:i4>86</vt:i4>
      </vt:variant>
      <vt:variant>
        <vt:i4>0</vt:i4>
      </vt:variant>
      <vt:variant>
        <vt:i4>5</vt:i4>
      </vt:variant>
      <vt:variant>
        <vt:lpwstr/>
      </vt:variant>
      <vt:variant>
        <vt:lpwstr>_Toc370814597</vt:lpwstr>
      </vt:variant>
      <vt:variant>
        <vt:i4>1376311</vt:i4>
      </vt:variant>
      <vt:variant>
        <vt:i4>80</vt:i4>
      </vt:variant>
      <vt:variant>
        <vt:i4>0</vt:i4>
      </vt:variant>
      <vt:variant>
        <vt:i4>5</vt:i4>
      </vt:variant>
      <vt:variant>
        <vt:lpwstr/>
      </vt:variant>
      <vt:variant>
        <vt:lpwstr>_Toc370814596</vt:lpwstr>
      </vt:variant>
      <vt:variant>
        <vt:i4>1376311</vt:i4>
      </vt:variant>
      <vt:variant>
        <vt:i4>74</vt:i4>
      </vt:variant>
      <vt:variant>
        <vt:i4>0</vt:i4>
      </vt:variant>
      <vt:variant>
        <vt:i4>5</vt:i4>
      </vt:variant>
      <vt:variant>
        <vt:lpwstr/>
      </vt:variant>
      <vt:variant>
        <vt:lpwstr>_Toc370814595</vt:lpwstr>
      </vt:variant>
      <vt:variant>
        <vt:i4>1376311</vt:i4>
      </vt:variant>
      <vt:variant>
        <vt:i4>68</vt:i4>
      </vt:variant>
      <vt:variant>
        <vt:i4>0</vt:i4>
      </vt:variant>
      <vt:variant>
        <vt:i4>5</vt:i4>
      </vt:variant>
      <vt:variant>
        <vt:lpwstr/>
      </vt:variant>
      <vt:variant>
        <vt:lpwstr>_Toc370814594</vt:lpwstr>
      </vt:variant>
      <vt:variant>
        <vt:i4>1376311</vt:i4>
      </vt:variant>
      <vt:variant>
        <vt:i4>62</vt:i4>
      </vt:variant>
      <vt:variant>
        <vt:i4>0</vt:i4>
      </vt:variant>
      <vt:variant>
        <vt:i4>5</vt:i4>
      </vt:variant>
      <vt:variant>
        <vt:lpwstr/>
      </vt:variant>
      <vt:variant>
        <vt:lpwstr>_Toc370814593</vt:lpwstr>
      </vt:variant>
      <vt:variant>
        <vt:i4>1376311</vt:i4>
      </vt:variant>
      <vt:variant>
        <vt:i4>56</vt:i4>
      </vt:variant>
      <vt:variant>
        <vt:i4>0</vt:i4>
      </vt:variant>
      <vt:variant>
        <vt:i4>5</vt:i4>
      </vt:variant>
      <vt:variant>
        <vt:lpwstr/>
      </vt:variant>
      <vt:variant>
        <vt:lpwstr>_Toc370814592</vt:lpwstr>
      </vt:variant>
      <vt:variant>
        <vt:i4>1376311</vt:i4>
      </vt:variant>
      <vt:variant>
        <vt:i4>50</vt:i4>
      </vt:variant>
      <vt:variant>
        <vt:i4>0</vt:i4>
      </vt:variant>
      <vt:variant>
        <vt:i4>5</vt:i4>
      </vt:variant>
      <vt:variant>
        <vt:lpwstr/>
      </vt:variant>
      <vt:variant>
        <vt:lpwstr>_Toc370814591</vt:lpwstr>
      </vt:variant>
      <vt:variant>
        <vt:i4>1376311</vt:i4>
      </vt:variant>
      <vt:variant>
        <vt:i4>44</vt:i4>
      </vt:variant>
      <vt:variant>
        <vt:i4>0</vt:i4>
      </vt:variant>
      <vt:variant>
        <vt:i4>5</vt:i4>
      </vt:variant>
      <vt:variant>
        <vt:lpwstr/>
      </vt:variant>
      <vt:variant>
        <vt:lpwstr>_Toc370814590</vt:lpwstr>
      </vt:variant>
      <vt:variant>
        <vt:i4>1310775</vt:i4>
      </vt:variant>
      <vt:variant>
        <vt:i4>38</vt:i4>
      </vt:variant>
      <vt:variant>
        <vt:i4>0</vt:i4>
      </vt:variant>
      <vt:variant>
        <vt:i4>5</vt:i4>
      </vt:variant>
      <vt:variant>
        <vt:lpwstr/>
      </vt:variant>
      <vt:variant>
        <vt:lpwstr>_Toc370814589</vt:lpwstr>
      </vt:variant>
      <vt:variant>
        <vt:i4>1310775</vt:i4>
      </vt:variant>
      <vt:variant>
        <vt:i4>32</vt:i4>
      </vt:variant>
      <vt:variant>
        <vt:i4>0</vt:i4>
      </vt:variant>
      <vt:variant>
        <vt:i4>5</vt:i4>
      </vt:variant>
      <vt:variant>
        <vt:lpwstr/>
      </vt:variant>
      <vt:variant>
        <vt:lpwstr>_Toc370814588</vt:lpwstr>
      </vt:variant>
      <vt:variant>
        <vt:i4>1310775</vt:i4>
      </vt:variant>
      <vt:variant>
        <vt:i4>26</vt:i4>
      </vt:variant>
      <vt:variant>
        <vt:i4>0</vt:i4>
      </vt:variant>
      <vt:variant>
        <vt:i4>5</vt:i4>
      </vt:variant>
      <vt:variant>
        <vt:lpwstr/>
      </vt:variant>
      <vt:variant>
        <vt:lpwstr>_Toc370814587</vt:lpwstr>
      </vt:variant>
      <vt:variant>
        <vt:i4>1310775</vt:i4>
      </vt:variant>
      <vt:variant>
        <vt:i4>20</vt:i4>
      </vt:variant>
      <vt:variant>
        <vt:i4>0</vt:i4>
      </vt:variant>
      <vt:variant>
        <vt:i4>5</vt:i4>
      </vt:variant>
      <vt:variant>
        <vt:lpwstr/>
      </vt:variant>
      <vt:variant>
        <vt:lpwstr>_Toc370814586</vt:lpwstr>
      </vt:variant>
      <vt:variant>
        <vt:i4>1310775</vt:i4>
      </vt:variant>
      <vt:variant>
        <vt:i4>14</vt:i4>
      </vt:variant>
      <vt:variant>
        <vt:i4>0</vt:i4>
      </vt:variant>
      <vt:variant>
        <vt:i4>5</vt:i4>
      </vt:variant>
      <vt:variant>
        <vt:lpwstr/>
      </vt:variant>
      <vt:variant>
        <vt:lpwstr>_Toc370814585</vt:lpwstr>
      </vt:variant>
      <vt:variant>
        <vt:i4>1310775</vt:i4>
      </vt:variant>
      <vt:variant>
        <vt:i4>8</vt:i4>
      </vt:variant>
      <vt:variant>
        <vt:i4>0</vt:i4>
      </vt:variant>
      <vt:variant>
        <vt:i4>5</vt:i4>
      </vt:variant>
      <vt:variant>
        <vt:lpwstr/>
      </vt:variant>
      <vt:variant>
        <vt:lpwstr>_Toc370814584</vt:lpwstr>
      </vt:variant>
      <vt:variant>
        <vt:i4>1310775</vt:i4>
      </vt:variant>
      <vt:variant>
        <vt:i4>2</vt:i4>
      </vt:variant>
      <vt:variant>
        <vt:i4>0</vt:i4>
      </vt:variant>
      <vt:variant>
        <vt:i4>5</vt:i4>
      </vt:variant>
      <vt:variant>
        <vt:lpwstr/>
      </vt:variant>
      <vt:variant>
        <vt:lpwstr>_Toc370814583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Elke Krämer</dc:creator>
  <cp:keywords/>
  <cp:lastModifiedBy>Jacques Douillet</cp:lastModifiedBy>
  <cp:revision>3</cp:revision>
  <cp:lastPrinted>2010-12-22T10:31:00Z</cp:lastPrinted>
  <dcterms:created xsi:type="dcterms:W3CDTF">2019-10-16T07:51:00Z</dcterms:created>
  <dcterms:modified xsi:type="dcterms:W3CDTF">2020-06-24T14:53:00Z</dcterms:modified>
</cp:coreProperties>
</file>