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FE73" w14:textId="62ACDA42" w:rsidR="00BF47F1" w:rsidRDefault="001F701B">
      <w:pPr>
        <w:tabs>
          <w:tab w:val="left" w:pos="3118"/>
        </w:tabs>
        <w:rPr>
          <w:rFonts w:cs="Arial"/>
        </w:rPr>
      </w:pPr>
      <w:r>
        <w:rPr>
          <w:rFonts w:cs="Arial"/>
          <w:noProof/>
          <w:sz w:val="20"/>
        </w:rPr>
        <w:drawing>
          <wp:anchor distT="0" distB="0" distL="114300" distR="114300" simplePos="0" relativeHeight="251657728" behindDoc="0" locked="0" layoutInCell="1" allowOverlap="1" wp14:anchorId="7CC9958E" wp14:editId="1C3DF06B">
            <wp:simplePos x="0" y="0"/>
            <wp:positionH relativeFrom="column">
              <wp:posOffset>-77470</wp:posOffset>
            </wp:positionH>
            <wp:positionV relativeFrom="paragraph">
              <wp:posOffset>16510</wp:posOffset>
            </wp:positionV>
            <wp:extent cx="5967095" cy="1706245"/>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7095" cy="170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D85B9" w14:textId="3B38CAAF" w:rsidR="00BF47F1" w:rsidRDefault="00BF47F1">
      <w:pPr>
        <w:pBdr>
          <w:top w:val="single" w:sz="8" w:space="1" w:color="auto"/>
          <w:left w:val="single" w:sz="8" w:space="4" w:color="auto"/>
          <w:bottom w:val="single" w:sz="8" w:space="1" w:color="auto"/>
          <w:right w:val="single" w:sz="8" w:space="4" w:color="auto"/>
        </w:pBdr>
        <w:tabs>
          <w:tab w:val="right" w:pos="9072"/>
        </w:tabs>
        <w:rPr>
          <w:rFonts w:cs="Arial"/>
          <w:b/>
          <w:bCs/>
          <w:sz w:val="28"/>
        </w:rPr>
      </w:pPr>
      <w:r>
        <w:rPr>
          <w:rFonts w:cs="Arial"/>
          <w:b/>
          <w:bCs/>
          <w:sz w:val="28"/>
        </w:rPr>
        <w:t xml:space="preserve">QB 9 Qualitätswerkzeug </w:t>
      </w:r>
      <w:r>
        <w:rPr>
          <w:rFonts w:cs="Arial"/>
          <w:b/>
          <w:bCs/>
          <w:sz w:val="28"/>
        </w:rPr>
        <w:tab/>
      </w:r>
      <w:r>
        <w:rPr>
          <w:rFonts w:cs="Arial"/>
          <w:sz w:val="28"/>
        </w:rPr>
        <w:t xml:space="preserve">LQW / </w:t>
      </w:r>
      <w:r w:rsidR="008466FB">
        <w:rPr>
          <w:rFonts w:cs="Arial"/>
          <w:sz w:val="28"/>
        </w:rPr>
        <w:t>Oktober</w:t>
      </w:r>
      <w:r w:rsidR="00E81D29">
        <w:rPr>
          <w:rFonts w:cs="Arial"/>
          <w:sz w:val="28"/>
        </w:rPr>
        <w:t xml:space="preserve"> 20</w:t>
      </w:r>
      <w:r w:rsidR="008466FB">
        <w:rPr>
          <w:rFonts w:cs="Arial"/>
          <w:sz w:val="28"/>
        </w:rPr>
        <w:t>23</w:t>
      </w:r>
    </w:p>
    <w:p w14:paraId="7F900576" w14:textId="4556E954" w:rsidR="00BF47F1" w:rsidRDefault="00BF47F1">
      <w:pPr>
        <w:pBdr>
          <w:top w:val="single" w:sz="8" w:space="1" w:color="auto"/>
          <w:left w:val="single" w:sz="8" w:space="4" w:color="auto"/>
          <w:bottom w:val="single" w:sz="8" w:space="1" w:color="auto"/>
          <w:right w:val="single" w:sz="8" w:space="4" w:color="auto"/>
        </w:pBdr>
        <w:tabs>
          <w:tab w:val="right" w:pos="14034"/>
        </w:tabs>
        <w:rPr>
          <w:rFonts w:cs="Arial"/>
          <w:b/>
          <w:bCs/>
          <w:sz w:val="28"/>
        </w:rPr>
      </w:pPr>
      <w:r>
        <w:rPr>
          <w:rFonts w:cs="Arial"/>
          <w:b/>
          <w:bCs/>
          <w:sz w:val="28"/>
        </w:rPr>
        <w:t xml:space="preserve">Interne Überprüfung </w:t>
      </w:r>
      <w:r>
        <w:rPr>
          <w:rFonts w:cs="Arial"/>
          <w:b/>
          <w:sz w:val="28"/>
        </w:rPr>
        <w:t>zur Funktionsweise</w:t>
      </w:r>
      <w:r>
        <w:rPr>
          <w:rFonts w:cs="Arial"/>
          <w:b/>
          <w:bCs/>
          <w:sz w:val="28"/>
        </w:rPr>
        <w:t xml:space="preserve"> de</w:t>
      </w:r>
      <w:r w:rsidR="004D5575">
        <w:rPr>
          <w:rFonts w:cs="Arial"/>
          <w:b/>
          <w:bCs/>
          <w:sz w:val="28"/>
        </w:rPr>
        <w:t>r Organisation</w:t>
      </w:r>
    </w:p>
    <w:p w14:paraId="64301F57" w14:textId="39772505" w:rsidR="008466FB" w:rsidRDefault="008466FB">
      <w:pPr>
        <w:pBdr>
          <w:top w:val="single" w:sz="8" w:space="1" w:color="auto"/>
          <w:left w:val="single" w:sz="8" w:space="4" w:color="auto"/>
          <w:bottom w:val="single" w:sz="8" w:space="1" w:color="auto"/>
          <w:right w:val="single" w:sz="8" w:space="4" w:color="auto"/>
        </w:pBdr>
        <w:tabs>
          <w:tab w:val="right" w:pos="14034"/>
        </w:tabs>
        <w:rPr>
          <w:rFonts w:cs="Arial"/>
        </w:rPr>
      </w:pPr>
      <w:r>
        <w:rPr>
          <w:rFonts w:cs="Arial"/>
          <w:b/>
          <w:bCs/>
          <w:sz w:val="28"/>
        </w:rPr>
        <w:t>im Rahmen der LQW-Nachhaltigkeitstestierung</w:t>
      </w:r>
    </w:p>
    <w:p w14:paraId="532E786D" w14:textId="77777777" w:rsidR="00BF47F1" w:rsidRDefault="00BF47F1">
      <w:pPr>
        <w:rPr>
          <w:rFonts w:cs="Arial"/>
        </w:rPr>
      </w:pPr>
    </w:p>
    <w:p w14:paraId="38CED17A" w14:textId="77777777" w:rsidR="00BF47F1" w:rsidRDefault="00BF47F1">
      <w:pPr>
        <w:rPr>
          <w:rFonts w:cs="Arial"/>
        </w:rPr>
      </w:pPr>
    </w:p>
    <w:p w14:paraId="71471407" w14:textId="77777777" w:rsidR="00BF47F1" w:rsidRDefault="00BF47F1">
      <w:pPr>
        <w:pStyle w:val="Textkrper"/>
        <w:tabs>
          <w:tab w:val="clear" w:pos="426"/>
        </w:tabs>
        <w:rPr>
          <w:rFonts w:cs="Arial"/>
          <w:bCs/>
        </w:rPr>
      </w:pPr>
      <w:r>
        <w:rPr>
          <w:rFonts w:cs="Arial"/>
          <w:bCs/>
        </w:rPr>
        <w:t>1. Was ist hierunter zu verstehen?</w:t>
      </w:r>
    </w:p>
    <w:p w14:paraId="4ED84129" w14:textId="77777777" w:rsidR="00BF47F1" w:rsidRDefault="00BF47F1">
      <w:pPr>
        <w:rPr>
          <w:rFonts w:cs="Arial"/>
        </w:rPr>
      </w:pPr>
    </w:p>
    <w:p w14:paraId="59489C08" w14:textId="79CDD956" w:rsidR="00BF47F1" w:rsidRDefault="00BF47F1">
      <w:pPr>
        <w:rPr>
          <w:rFonts w:cs="Arial"/>
        </w:rPr>
      </w:pPr>
      <w:r>
        <w:rPr>
          <w:rFonts w:cs="Arial"/>
        </w:rPr>
        <w:t>LQW verlangt im Qualitätsbereich 9: „Interne Prüfungen zur Funktionsweise de</w:t>
      </w:r>
      <w:r w:rsidR="005721AB">
        <w:rPr>
          <w:rFonts w:cs="Arial"/>
        </w:rPr>
        <w:t>r Organisation</w:t>
      </w:r>
      <w:r>
        <w:rPr>
          <w:rFonts w:cs="Arial"/>
        </w:rPr>
        <w:t xml:space="preserve"> finden regelmäßig statt. Konsequenzen aus den Prüfergebnissen werden gezogen.“ Gemeint ist damit eine – im Regelfall – jährliche Gesamtprüfung aller wichtigen Ablaufprozesse der Organisation. </w:t>
      </w:r>
    </w:p>
    <w:p w14:paraId="5196CC73" w14:textId="77777777" w:rsidR="00155FBE" w:rsidRDefault="00155FBE">
      <w:pPr>
        <w:rPr>
          <w:rFonts w:cs="Arial"/>
        </w:rPr>
      </w:pPr>
    </w:p>
    <w:p w14:paraId="212E470C" w14:textId="7A9E252C" w:rsidR="00155FBE" w:rsidRPr="00155FBE" w:rsidRDefault="00155FBE" w:rsidP="00155FBE">
      <w:pPr>
        <w:rPr>
          <w:rFonts w:cs="Arial"/>
          <w:b/>
          <w:bCs/>
          <w:color w:val="C11628"/>
        </w:rPr>
      </w:pPr>
      <w:r w:rsidRPr="00155FBE">
        <w:rPr>
          <w:rFonts w:cs="Arial"/>
          <w:b/>
          <w:bCs/>
          <w:color w:val="C11628"/>
        </w:rPr>
        <w:t xml:space="preserve">Da im Rahmen einer BNE-Zertifizierung jährliche Überprüfungen der Aktivitäten und Veränderungen hinsichtlich der Bildung für nachhaltige Entwicklung obligatorisch sind, wurde für die kombinierte </w:t>
      </w:r>
      <w:r w:rsidR="00DC2CAF">
        <w:rPr>
          <w:rFonts w:cs="Arial"/>
          <w:b/>
          <w:bCs/>
          <w:color w:val="C11628"/>
        </w:rPr>
        <w:t>LQW-</w:t>
      </w:r>
      <w:r w:rsidRPr="00155FBE">
        <w:rPr>
          <w:rFonts w:cs="Arial"/>
          <w:b/>
          <w:bCs/>
          <w:color w:val="C11628"/>
        </w:rPr>
        <w:t>Qualitäts- und Nachhaltigkeitstestierung ein funktionales Äquivalent entwickelt. Angepasst wurden der Follow-</w:t>
      </w:r>
      <w:proofErr w:type="spellStart"/>
      <w:r w:rsidRPr="00155FBE">
        <w:rPr>
          <w:rFonts w:cs="Arial"/>
          <w:b/>
          <w:bCs/>
          <w:color w:val="C11628"/>
        </w:rPr>
        <w:t>up</w:t>
      </w:r>
      <w:proofErr w:type="spellEnd"/>
      <w:r w:rsidRPr="00155FBE">
        <w:rPr>
          <w:rFonts w:cs="Arial"/>
          <w:b/>
          <w:bCs/>
          <w:color w:val="C11628"/>
        </w:rPr>
        <w:t>-Workshop und die Internen Prüfungen der Funktionsweise der Organisation.</w:t>
      </w:r>
    </w:p>
    <w:p w14:paraId="07686716" w14:textId="77777777" w:rsidR="00155FBE" w:rsidRDefault="00155FBE" w:rsidP="00155FBE">
      <w:pPr>
        <w:rPr>
          <w:rFonts w:cs="Arial"/>
          <w:b/>
          <w:bCs/>
          <w:color w:val="C11628"/>
        </w:rPr>
      </w:pPr>
    </w:p>
    <w:p w14:paraId="4B4774A8" w14:textId="4D42E8BB" w:rsidR="00155FBE" w:rsidRPr="00155FBE" w:rsidRDefault="00155FBE" w:rsidP="00155FBE">
      <w:pPr>
        <w:rPr>
          <w:rFonts w:cs="Arial"/>
          <w:color w:val="C11628"/>
        </w:rPr>
      </w:pPr>
      <w:r w:rsidRPr="00155FBE">
        <w:rPr>
          <w:rFonts w:cs="Arial"/>
          <w:b/>
          <w:bCs/>
          <w:color w:val="C11628"/>
          <w:u w:val="single"/>
        </w:rPr>
        <w:t>Interne Prüfungen zur Funktionsweise der Organisation:</w:t>
      </w:r>
      <w:r w:rsidRPr="00155FBE">
        <w:rPr>
          <w:rFonts w:cs="Arial"/>
          <w:b/>
          <w:bCs/>
          <w:color w:val="C11628"/>
        </w:rPr>
        <w:t xml:space="preserve"> </w:t>
      </w:r>
      <w:r w:rsidRPr="00155FBE">
        <w:rPr>
          <w:rFonts w:cs="Arial"/>
          <w:color w:val="C11628"/>
        </w:rPr>
        <w:t xml:space="preserve">Diese müssen in der LQW-Nachhaltigkeitstestierung mindestens zweimal pro Testierungszeitraum stattfinden und einen Schwerpunkt auf die Überprüfung der Anforderungen hinsichtlich der Bildung für nachhaltige Entwicklung setzen (vgl. Kapitel 5 </w:t>
      </w:r>
      <w:r w:rsidR="005721AB">
        <w:rPr>
          <w:rFonts w:cs="Arial"/>
          <w:color w:val="C11628"/>
        </w:rPr>
        <w:t>im LQW</w:t>
      </w:r>
      <w:r w:rsidR="005721AB" w:rsidRPr="005721AB">
        <w:rPr>
          <w:rFonts w:cs="Arial"/>
          <w:color w:val="C11628"/>
          <w:vertAlign w:val="superscript"/>
        </w:rPr>
        <w:t>N</w:t>
      </w:r>
      <w:r w:rsidR="005721AB">
        <w:rPr>
          <w:rFonts w:cs="Arial"/>
          <w:color w:val="C11628"/>
        </w:rPr>
        <w:t xml:space="preserve">-Leitfaden </w:t>
      </w:r>
      <w:r w:rsidRPr="00155FBE">
        <w:rPr>
          <w:rFonts w:cs="Arial"/>
          <w:color w:val="C11628"/>
        </w:rPr>
        <w:t xml:space="preserve">zur Erfüllung der LQW-Nachhaltigkeitsanforderungen). </w:t>
      </w:r>
      <w:r w:rsidRPr="00155FBE">
        <w:rPr>
          <w:rFonts w:cs="Arial"/>
          <w:b/>
          <w:bCs/>
          <w:color w:val="C11628"/>
        </w:rPr>
        <w:t>Dafür sollte das für die Nachhaltigkeitstestierung erweiterte Qualitätswerkzeug „QB 9 Interne Prüfung zur Funktionsweise der Organisation</w:t>
      </w:r>
      <w:r w:rsidR="0071778C">
        <w:rPr>
          <w:rFonts w:cs="Arial"/>
          <w:b/>
          <w:bCs/>
          <w:color w:val="C11628"/>
        </w:rPr>
        <w:t xml:space="preserve"> im Rahmen der LQW-Nachhaltigkeitstestierung</w:t>
      </w:r>
      <w:r w:rsidRPr="00155FBE">
        <w:rPr>
          <w:rFonts w:cs="Arial"/>
          <w:b/>
          <w:bCs/>
          <w:color w:val="C11628"/>
        </w:rPr>
        <w:t>“ verwendet werden.</w:t>
      </w:r>
      <w:r w:rsidRPr="00155FBE">
        <w:rPr>
          <w:rFonts w:cs="Arial"/>
          <w:color w:val="C11628"/>
        </w:rPr>
        <w:t xml:space="preserve"> Das ausgefüllte Dokument muss als Nachweis der Überprüfung im vereinbarten Zeitkorridor an die Testierungsstelle gesandt werden, die eine kurze Rückmeldung dazu gibt.</w:t>
      </w:r>
    </w:p>
    <w:p w14:paraId="0F533DAE" w14:textId="77777777" w:rsidR="00155FBE" w:rsidRDefault="00155FBE">
      <w:pPr>
        <w:rPr>
          <w:rFonts w:cs="Arial"/>
        </w:rPr>
      </w:pPr>
    </w:p>
    <w:p w14:paraId="0771FE3A" w14:textId="139A1524" w:rsidR="00BF47F1" w:rsidRDefault="00BF47F1">
      <w:pPr>
        <w:rPr>
          <w:rFonts w:cs="Arial"/>
        </w:rPr>
      </w:pPr>
      <w:r>
        <w:rPr>
          <w:rFonts w:cs="Arial"/>
        </w:rPr>
        <w:t>Im Rahmen der Qualitätsentwicklung wurden Schlüsselprozesse definiert, Qualitäts</w:t>
      </w:r>
      <w:r>
        <w:rPr>
          <w:rFonts w:cs="Arial"/>
        </w:rPr>
        <w:softHyphen/>
        <w:t>kriterien für die Arbeitsübergabe an Schnittstellen aufgestellt, Vereinbarungen getroffen, Verfahrensweisen festgelegt etc. und dokumentiert. Mindestens einmal im Jahr sollte daher geprüft werden, ob noch nach diesen internen Absprachen gehan</w:t>
      </w:r>
      <w:r>
        <w:rPr>
          <w:rFonts w:cs="Arial"/>
        </w:rPr>
        <w:softHyphen/>
        <w:t>delt wird bzw. ob die festgelegten Handlungsrichtlinien noch greifen. Der von uns empfohlene jährliche Rhythmus entspricht den geltenden Normen, z.</w:t>
      </w:r>
      <w:r w:rsidR="00511EAC">
        <w:rPr>
          <w:rFonts w:cs="Arial"/>
        </w:rPr>
        <w:t> </w:t>
      </w:r>
      <w:r>
        <w:rPr>
          <w:rFonts w:cs="Arial"/>
        </w:rPr>
        <w:t>B. der AZ</w:t>
      </w:r>
      <w:r w:rsidR="002E6CA8">
        <w:rPr>
          <w:rFonts w:cs="Arial"/>
        </w:rPr>
        <w:t>AV</w:t>
      </w:r>
      <w:r>
        <w:rPr>
          <w:rFonts w:cs="Arial"/>
        </w:rPr>
        <w:t>, ist aber auch von der Sache her sinnvoll, damit die Kontinuität der Qualitätsentwick</w:t>
      </w:r>
      <w:r>
        <w:rPr>
          <w:rFonts w:cs="Arial"/>
        </w:rPr>
        <w:softHyphen/>
        <w:t>lung sichergestellt wird. Dies erspart erfahrungsgemäß viel Arbeit bei der Retestierung.</w:t>
      </w:r>
    </w:p>
    <w:p w14:paraId="64FACECA" w14:textId="5A975FBF" w:rsidR="00BF47F1" w:rsidRPr="00511EAC" w:rsidRDefault="00BF47F1">
      <w:pPr>
        <w:rPr>
          <w:rFonts w:cs="Arial"/>
          <w:b/>
          <w:bCs/>
          <w:color w:val="C11628"/>
        </w:rPr>
      </w:pPr>
      <w:r>
        <w:rPr>
          <w:rFonts w:cs="Arial"/>
        </w:rPr>
        <w:lastRenderedPageBreak/>
        <w:t>Es geht bei der Funktionsprüfung nicht darum, Abweichungen detektivisch gegenüber den Beschäftigten aufzuspüren und negativ zu sanktionieren. Vielmehr ist der Sinn einer solchen Überprüfung festzustellen, ob die Festlegungen noch greifen oder ggf. einer verbesserten Handlungspraxis gegenüber angepasst werden müssen. Wie generell bei einer Qualitätsentwicklung nach LQW sollen die Ergebnisse der internen Prüfung zur Reflexion darüber verwendet werden, welche Anpassungen der Vor</w:t>
      </w:r>
      <w:r>
        <w:rPr>
          <w:rFonts w:cs="Arial"/>
        </w:rPr>
        <w:softHyphen/>
        <w:t>schriften an gelungene Praxis (und nicht der Praxis an abstrakte Vorschriften) mög</w:t>
      </w:r>
      <w:r>
        <w:rPr>
          <w:rFonts w:cs="Arial"/>
        </w:rPr>
        <w:softHyphen/>
        <w:t>licherweise die Arbeit der Organisation weiterhin verbessern könnten. Auch hier gilt also der bekannte LQW-Dreischritt: Prüfung – Reflexion – Konsequenzen.</w:t>
      </w:r>
    </w:p>
    <w:p w14:paraId="04DC0E67" w14:textId="283E7F97" w:rsidR="00BF47F1" w:rsidRDefault="00BF47F1">
      <w:pPr>
        <w:rPr>
          <w:rFonts w:cs="Arial"/>
        </w:rPr>
      </w:pPr>
      <w:r>
        <w:rPr>
          <w:rFonts w:cs="Arial"/>
        </w:rPr>
        <w:t>Als Prüfgrundlage bieten sich bei dieser internen Prüfung die Anforderungen der Qualitätsbereiche von LQW an</w:t>
      </w:r>
      <w:r w:rsidR="00511EAC">
        <w:rPr>
          <w:rFonts w:cs="Arial"/>
        </w:rPr>
        <w:t>, für die Nachhaltigkeitstestierung erweitert um die auf den BNE-Kriterien basierenden Nachhaltigkeitsanforderungen</w:t>
      </w:r>
      <w:r>
        <w:rPr>
          <w:rFonts w:cs="Arial"/>
        </w:rPr>
        <w:t>. In diesem Qualitätswerkzeug sind zur Arbeitserleichterung entsprechende Fragen in Form einer Checkliste zusammengestellt. Die untere Liste enthält Prüffragen auf der Basis der Anforderungen von LQW</w:t>
      </w:r>
      <w:r w:rsidR="00511EAC" w:rsidRPr="00511EAC">
        <w:rPr>
          <w:rFonts w:cs="Arial"/>
          <w:vertAlign w:val="superscript"/>
        </w:rPr>
        <w:t>N</w:t>
      </w:r>
      <w:r>
        <w:rPr>
          <w:rFonts w:cs="Arial"/>
        </w:rPr>
        <w:t xml:space="preserve"> und ist durch weitere Fragen, z.</w:t>
      </w:r>
      <w:r w:rsidR="00511EAC">
        <w:rPr>
          <w:rFonts w:cs="Arial"/>
        </w:rPr>
        <w:t> </w:t>
      </w:r>
      <w:r>
        <w:rPr>
          <w:rFonts w:cs="Arial"/>
        </w:rPr>
        <w:t xml:space="preserve">B. zur Nachweisdokumentation (Qualitätshandbuch), ergänzt. Die Liste kann nach eigenem Ermessen durch weitere selbstgewählte Qualitätskriterien ergänzt werden. Soll eine Zulassungsprüfung nach </w:t>
      </w:r>
      <w:r w:rsidR="00944BEC">
        <w:rPr>
          <w:rFonts w:cs="Arial"/>
        </w:rPr>
        <w:t xml:space="preserve">AZAV </w:t>
      </w:r>
      <w:r>
        <w:rPr>
          <w:rFonts w:cs="Arial"/>
        </w:rPr>
        <w:t>erfolgen, dann kann die Liste durch die hierfür erforderlichen Anforderungen für interne Audits erweitert werden.</w:t>
      </w:r>
    </w:p>
    <w:p w14:paraId="092131EE" w14:textId="77777777" w:rsidR="00BF47F1" w:rsidRDefault="00BF47F1">
      <w:pPr>
        <w:rPr>
          <w:rFonts w:cs="Arial"/>
        </w:rPr>
      </w:pPr>
    </w:p>
    <w:p w14:paraId="598526E4" w14:textId="77777777" w:rsidR="00BF47F1" w:rsidRDefault="00BF47F1">
      <w:pPr>
        <w:keepNext/>
        <w:pBdr>
          <w:top w:val="single" w:sz="4" w:space="1" w:color="auto"/>
          <w:left w:val="single" w:sz="4" w:space="4" w:color="auto"/>
          <w:bottom w:val="single" w:sz="4" w:space="1" w:color="auto"/>
          <w:right w:val="single" w:sz="4" w:space="4" w:color="auto"/>
        </w:pBdr>
        <w:rPr>
          <w:rFonts w:cs="Arial"/>
        </w:rPr>
      </w:pPr>
      <w:r>
        <w:rPr>
          <w:rFonts w:cs="Arial"/>
          <w:b/>
          <w:bCs/>
        </w:rPr>
        <w:t>Zum Vergleich „</w:t>
      </w:r>
      <w:r>
        <w:rPr>
          <w:rFonts w:cs="Arial" w:hint="eastAsia"/>
          <w:b/>
          <w:bCs/>
        </w:rPr>
        <w:t>Internes Audit</w:t>
      </w:r>
      <w:r>
        <w:rPr>
          <w:rFonts w:cs="Arial"/>
          <w:b/>
          <w:bCs/>
        </w:rPr>
        <w:t>“ nach ISO 9001 : 20</w:t>
      </w:r>
      <w:r w:rsidR="00944BEC">
        <w:rPr>
          <w:rFonts w:cs="Arial"/>
          <w:b/>
          <w:bCs/>
        </w:rPr>
        <w:t>15</w:t>
      </w:r>
      <w:r>
        <w:rPr>
          <w:rFonts w:cs="Arial" w:hint="eastAsia"/>
          <w:b/>
          <w:bCs/>
        </w:rPr>
        <w:t>:</w:t>
      </w:r>
      <w:r>
        <w:rPr>
          <w:rFonts w:cs="Arial"/>
        </w:rPr>
        <w:t xml:space="preserve"> </w:t>
      </w:r>
    </w:p>
    <w:p w14:paraId="6431D1D7" w14:textId="77777777" w:rsidR="00944BEC" w:rsidRDefault="00BF47F1">
      <w:pPr>
        <w:pBdr>
          <w:top w:val="single" w:sz="4" w:space="1" w:color="auto"/>
          <w:left w:val="single" w:sz="4" w:space="4" w:color="auto"/>
          <w:bottom w:val="single" w:sz="4" w:space="1" w:color="auto"/>
          <w:right w:val="single" w:sz="4" w:space="4" w:color="auto"/>
        </w:pBdr>
        <w:rPr>
          <w:rFonts w:cs="Arial"/>
        </w:rPr>
      </w:pPr>
      <w:bookmarkStart w:id="0" w:name="_Hlk516219122"/>
      <w:r>
        <w:rPr>
          <w:rFonts w:cs="Arial" w:hint="eastAsia"/>
        </w:rPr>
        <w:t xml:space="preserve">Die Einrichtung muss </w:t>
      </w:r>
      <w:r w:rsidR="00944BEC" w:rsidRPr="00944BEC">
        <w:rPr>
          <w:rFonts w:cs="Arial"/>
        </w:rPr>
        <w:t xml:space="preserve">ein oder mehrere Auditprogramme </w:t>
      </w:r>
      <w:r w:rsidR="00944BEC">
        <w:rPr>
          <w:rFonts w:cs="Arial"/>
        </w:rPr>
        <w:t>planen</w:t>
      </w:r>
      <w:r w:rsidR="00944BEC" w:rsidRPr="00944BEC">
        <w:rPr>
          <w:rFonts w:cs="Arial"/>
        </w:rPr>
        <w:t>, aufbau</w:t>
      </w:r>
      <w:r w:rsidR="00944BEC">
        <w:rPr>
          <w:rFonts w:cs="Arial"/>
        </w:rPr>
        <w:t>en,</w:t>
      </w:r>
      <w:r w:rsidR="00944BEC" w:rsidRPr="00944BEC">
        <w:rPr>
          <w:rFonts w:cs="Arial"/>
        </w:rPr>
        <w:t xml:space="preserve"> umsetz</w:t>
      </w:r>
      <w:r w:rsidR="00944BEC">
        <w:rPr>
          <w:rFonts w:cs="Arial"/>
        </w:rPr>
        <w:t>en</w:t>
      </w:r>
      <w:r w:rsidR="00944BEC" w:rsidRPr="00944BEC">
        <w:rPr>
          <w:rFonts w:cs="Arial"/>
        </w:rPr>
        <w:t xml:space="preserve"> und aufrechterhalten</w:t>
      </w:r>
      <w:r w:rsidR="00944BEC">
        <w:rPr>
          <w:rFonts w:cs="Arial"/>
        </w:rPr>
        <w:t xml:space="preserve">, </w:t>
      </w:r>
      <w:r w:rsidR="00944BEC">
        <w:rPr>
          <w:rFonts w:cs="Arial" w:hint="eastAsia"/>
        </w:rPr>
        <w:t xml:space="preserve">um zu prüfen, </w:t>
      </w:r>
      <w:r w:rsidR="00944BEC">
        <w:rPr>
          <w:rFonts w:cs="Arial"/>
        </w:rPr>
        <w:t xml:space="preserve"> </w:t>
      </w:r>
      <w:r w:rsidR="00944BEC" w:rsidRPr="00944BEC">
        <w:rPr>
          <w:rFonts w:cs="Arial"/>
        </w:rPr>
        <w:t>ob das Qualitätsmanagementsystem im Unternehmen wirksam umgesetzt wird und ob das Unternehmen die Anforderungen der ISO 9001 und die selbst gesteckten Anforderungen einhält</w:t>
      </w:r>
      <w:r w:rsidR="00944BEC">
        <w:rPr>
          <w:rFonts w:cs="Arial"/>
        </w:rPr>
        <w:t xml:space="preserve">. Dies wird von den Anwendern zumeist mit einem Auditjahresplan umgesetzt. Dabei müssen bei einem Audit Auditkriterien und -umfang festgelegt werden und alle Normkapitel sollten mindestens einmal innerhalb von drei Jahren auditiert werden. Auch muss </w:t>
      </w:r>
      <w:r w:rsidR="00944BEC" w:rsidRPr="00944BEC">
        <w:rPr>
          <w:rFonts w:cs="Arial"/>
        </w:rPr>
        <w:t xml:space="preserve">die Objektivität und Unparteilichkeit des Auditprozesses </w:t>
      </w:r>
      <w:r w:rsidR="00944BEC">
        <w:rPr>
          <w:rFonts w:cs="Arial"/>
        </w:rPr>
        <w:t xml:space="preserve">durch die Auswahl der Auditor/innen </w:t>
      </w:r>
      <w:r w:rsidR="00944BEC" w:rsidRPr="00944BEC">
        <w:rPr>
          <w:rFonts w:cs="Arial"/>
        </w:rPr>
        <w:t xml:space="preserve">sichergestellt </w:t>
      </w:r>
      <w:r w:rsidR="00944BEC">
        <w:rPr>
          <w:rFonts w:cs="Arial"/>
        </w:rPr>
        <w:t>sein</w:t>
      </w:r>
      <w:r w:rsidR="003668F5">
        <w:rPr>
          <w:rFonts w:cs="Arial"/>
        </w:rPr>
        <w:t>, so darf ein/e Auditor/in den eigenen Bereich nicht auditieren</w:t>
      </w:r>
      <w:r w:rsidR="00944BEC" w:rsidRPr="00944BEC">
        <w:rPr>
          <w:rFonts w:cs="Arial"/>
        </w:rPr>
        <w:t xml:space="preserve">. </w:t>
      </w:r>
      <w:r w:rsidR="003668F5">
        <w:rPr>
          <w:rFonts w:cs="Arial"/>
        </w:rPr>
        <w:t>Teilweise wird auch verlangt, dass interne Auditor/innen über einen Nachweis hinsichtlich der Befähigung zur Durchführung von internen Audits verfügen (bspw. einen Fortbildungsnachweis).</w:t>
      </w:r>
    </w:p>
    <w:p w14:paraId="664C1D37" w14:textId="00B17949" w:rsidR="00BF47F1" w:rsidRDefault="00FB1CC6" w:rsidP="00FB1CC6">
      <w:pPr>
        <w:pBdr>
          <w:top w:val="single" w:sz="4" w:space="1" w:color="auto"/>
          <w:left w:val="single" w:sz="4" w:space="4" w:color="auto"/>
          <w:bottom w:val="single" w:sz="4" w:space="1" w:color="auto"/>
          <w:right w:val="single" w:sz="4" w:space="4" w:color="auto"/>
        </w:pBdr>
        <w:rPr>
          <w:rFonts w:cs="Arial"/>
        </w:rPr>
      </w:pPr>
      <w:r>
        <w:rPr>
          <w:rFonts w:cs="Arial"/>
        </w:rPr>
        <w:t xml:space="preserve">Das interne Audit ist ein </w:t>
      </w:r>
      <w:r w:rsidR="00BF47F1">
        <w:rPr>
          <w:rFonts w:cs="Arial" w:hint="eastAsia"/>
        </w:rPr>
        <w:t xml:space="preserve">Soll-/Ist-Vergleich der </w:t>
      </w:r>
      <w:r w:rsidR="00BF47F1">
        <w:rPr>
          <w:rFonts w:cs="Arial"/>
        </w:rPr>
        <w:t xml:space="preserve">definierten </w:t>
      </w:r>
      <w:r w:rsidR="00BF47F1">
        <w:rPr>
          <w:rFonts w:cs="Arial" w:hint="eastAsia"/>
        </w:rPr>
        <w:t xml:space="preserve">Prozesse </w:t>
      </w:r>
      <w:r w:rsidR="00BF47F1">
        <w:rPr>
          <w:rFonts w:cs="Arial"/>
        </w:rPr>
        <w:t>mit</w:t>
      </w:r>
      <w:r w:rsidR="00BF47F1">
        <w:rPr>
          <w:rFonts w:cs="Arial" w:hint="eastAsia"/>
        </w:rPr>
        <w:t xml:space="preserve"> der Einhaltung </w:t>
      </w:r>
      <w:r w:rsidR="00BF47F1">
        <w:rPr>
          <w:rFonts w:cs="Arial"/>
        </w:rPr>
        <w:t>der</w:t>
      </w:r>
      <w:r w:rsidR="00BF47F1">
        <w:rPr>
          <w:rFonts w:cs="Arial" w:hint="eastAsia"/>
        </w:rPr>
        <w:t xml:space="preserve"> Prozesse. Dabei muss eine unabhängige Auditierung auf Nachweisebene stattfinden. Wichtig ist immer die Nachweisführung. Alle zu prüfenden Kriterien müssen mit realen Praxisnachweisen belegt sein. </w:t>
      </w:r>
    </w:p>
    <w:bookmarkEnd w:id="0"/>
    <w:p w14:paraId="1109A757" w14:textId="77777777" w:rsidR="00BF47F1" w:rsidRDefault="00BF47F1">
      <w:pPr>
        <w:rPr>
          <w:rFonts w:cs="Arial"/>
        </w:rPr>
      </w:pPr>
    </w:p>
    <w:p w14:paraId="3A657EB6" w14:textId="77777777" w:rsidR="00995881" w:rsidRDefault="00995881">
      <w:pPr>
        <w:rPr>
          <w:rFonts w:cs="Arial"/>
        </w:rPr>
      </w:pPr>
    </w:p>
    <w:p w14:paraId="62BAD83E" w14:textId="77777777" w:rsidR="00995881" w:rsidRDefault="00995881">
      <w:pPr>
        <w:rPr>
          <w:rFonts w:cs="Arial"/>
        </w:rPr>
      </w:pPr>
    </w:p>
    <w:p w14:paraId="3506B158" w14:textId="77777777" w:rsidR="00BF47F1" w:rsidRDefault="00BF47F1">
      <w:pPr>
        <w:pStyle w:val="Textkrper"/>
        <w:keepNext/>
        <w:tabs>
          <w:tab w:val="clear" w:pos="426"/>
        </w:tabs>
        <w:rPr>
          <w:rFonts w:cs="Arial"/>
          <w:bCs/>
        </w:rPr>
      </w:pPr>
      <w:r>
        <w:rPr>
          <w:rFonts w:cs="Arial"/>
          <w:bCs/>
        </w:rPr>
        <w:t>2. Wie kann man vorgehen?</w:t>
      </w:r>
    </w:p>
    <w:p w14:paraId="5CCE493F" w14:textId="77777777" w:rsidR="00BF47F1" w:rsidRDefault="00BF47F1">
      <w:pPr>
        <w:keepNext/>
        <w:rPr>
          <w:rFonts w:cs="Arial"/>
        </w:rPr>
      </w:pPr>
    </w:p>
    <w:p w14:paraId="70DCCC47" w14:textId="641E3574" w:rsidR="00BF47F1" w:rsidRDefault="00BF47F1">
      <w:pPr>
        <w:rPr>
          <w:rFonts w:cs="Arial"/>
        </w:rPr>
      </w:pPr>
      <w:r>
        <w:rPr>
          <w:rFonts w:cs="Arial"/>
        </w:rPr>
        <w:t>Die Prüfung der Funktionsweise de</w:t>
      </w:r>
      <w:r w:rsidR="00511EAC">
        <w:rPr>
          <w:rFonts w:cs="Arial"/>
        </w:rPr>
        <w:t>r Organisation</w:t>
      </w:r>
      <w:r>
        <w:rPr>
          <w:rFonts w:cs="Arial"/>
        </w:rPr>
        <w:t>, die in der vierten Anforderung des Qualitätsbereichs 9</w:t>
      </w:r>
      <w:r w:rsidR="00511EAC">
        <w:rPr>
          <w:rFonts w:cs="Arial"/>
        </w:rPr>
        <w:t>: Controlling</w:t>
      </w:r>
      <w:r>
        <w:rPr>
          <w:rFonts w:cs="Arial"/>
        </w:rPr>
        <w:t xml:space="preserve"> gefordert ist, kann </w:t>
      </w:r>
      <w:r w:rsidR="001E515A">
        <w:rPr>
          <w:rFonts w:cs="Arial"/>
        </w:rPr>
        <w:t xml:space="preserve">für die LQW-Nachhaltigkeitstestierung </w:t>
      </w:r>
      <w:r>
        <w:rPr>
          <w:rFonts w:cs="Arial"/>
        </w:rPr>
        <w:t xml:space="preserve">an Hand der folgenden Checkliste vorgenommen werden. Die Ergebnisse dieser regelmäßigen Funktionsüberprüfung können auch zum Gegenstand des im Qualitätsbereich 11 geforderten regelmäßigen Evaluations-/Entwicklungsworkshop gemacht werden. Auf der Basis der Prüfergebnisse muss auf jeden Fall reflektiert werden, ob und ggf. welche Verbesserungen vorzunehmen sind. </w:t>
      </w:r>
    </w:p>
    <w:p w14:paraId="6195AA30" w14:textId="31A99CAD" w:rsidR="00BF47F1" w:rsidRDefault="00BF47F1">
      <w:pPr>
        <w:rPr>
          <w:rFonts w:cs="Arial"/>
        </w:rPr>
      </w:pPr>
      <w:r>
        <w:rPr>
          <w:rFonts w:cs="Arial"/>
        </w:rPr>
        <w:lastRenderedPageBreak/>
        <w:t>Die internen Funktionsüberprüfungen müssen eine bestimmte Unabhängigkeit sicherstellen. Die Leitung der Organisation sollte daher Qualitätsprüfer</w:t>
      </w:r>
      <w:r w:rsidR="00511EAC">
        <w:rPr>
          <w:rFonts w:cs="Arial"/>
        </w:rPr>
        <w:t>*</w:t>
      </w:r>
      <w:r>
        <w:rPr>
          <w:rFonts w:cs="Arial"/>
        </w:rPr>
        <w:t xml:space="preserve">innen aus dem Kreise der Beschäftigten benennen, die jeweils die Bereiche in ihrer Funktionsweise prüfen, in denen sie selbst nicht tätig sind. Eine andere Möglichkeit besteht in der Beauftragung einer Kollegin/eines Kollegen aus einer befreundeten Organisation, also in einem so genannten Peer Review. </w:t>
      </w:r>
    </w:p>
    <w:p w14:paraId="45AEF0F1" w14:textId="2699446E" w:rsidR="00BF47F1" w:rsidRDefault="00BF47F1">
      <w:pPr>
        <w:rPr>
          <w:rFonts w:cs="Arial"/>
        </w:rPr>
      </w:pPr>
      <w:r>
        <w:rPr>
          <w:rFonts w:cs="Arial"/>
        </w:rPr>
        <w:t>Als Nachweis für die interne Funktionsprüfung muss Folgendes dokumentiert sein: 1. die Prüfergebnisse, 2. das Datum der Überprüfung, 3. wer für die Prüfung verant</w:t>
      </w:r>
      <w:r>
        <w:rPr>
          <w:rFonts w:cs="Arial"/>
        </w:rPr>
        <w:softHyphen/>
        <w:t>wortlich war, 4. die Reflexion der Prüfergebnisse und die ggf. beschlossenen Verbes</w:t>
      </w:r>
      <w:r>
        <w:rPr>
          <w:rFonts w:cs="Arial"/>
        </w:rPr>
        <w:softHyphen/>
        <w:t>serungsmaßnahmen inklusive der entsprechenden Verantwortlichkeiten und des Erledigungsdatums (vgl. Kap. 4</w:t>
      </w:r>
      <w:r w:rsidR="00511EAC">
        <w:rPr>
          <w:rFonts w:cs="Arial"/>
        </w:rPr>
        <w:t xml:space="preserve"> diese</w:t>
      </w:r>
      <w:r w:rsidR="00FA1440">
        <w:rPr>
          <w:rFonts w:cs="Arial"/>
        </w:rPr>
        <w:t>s Qualitätswerkzeugs</w:t>
      </w:r>
      <w:r>
        <w:rPr>
          <w:rFonts w:cs="Arial"/>
        </w:rPr>
        <w:t xml:space="preserve">). </w:t>
      </w:r>
    </w:p>
    <w:p w14:paraId="635E30E7" w14:textId="77777777" w:rsidR="00BF47F1" w:rsidRDefault="00BF47F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1"/>
        <w:gridCol w:w="1739"/>
      </w:tblGrid>
      <w:tr w:rsidR="00BF47F1" w14:paraId="2011EA4F" w14:textId="77777777">
        <w:tblPrEx>
          <w:tblCellMar>
            <w:top w:w="0" w:type="dxa"/>
            <w:bottom w:w="0" w:type="dxa"/>
          </w:tblCellMar>
        </w:tblPrEx>
        <w:tc>
          <w:tcPr>
            <w:tcW w:w="7441" w:type="dxa"/>
          </w:tcPr>
          <w:p w14:paraId="2F870894" w14:textId="77777777" w:rsidR="00BF47F1" w:rsidRDefault="00BF47F1">
            <w:pPr>
              <w:rPr>
                <w:rFonts w:cs="Arial"/>
              </w:rPr>
            </w:pPr>
            <w:r>
              <w:rPr>
                <w:rFonts w:cs="Arial"/>
                <w:b/>
                <w:bCs/>
              </w:rPr>
              <w:t>Die Funktionsüberprüfung erfolgte durch:</w:t>
            </w:r>
          </w:p>
        </w:tc>
        <w:tc>
          <w:tcPr>
            <w:tcW w:w="1769" w:type="dxa"/>
          </w:tcPr>
          <w:p w14:paraId="6A60D680" w14:textId="77777777" w:rsidR="00BF47F1" w:rsidRDefault="00BF47F1">
            <w:pPr>
              <w:rPr>
                <w:rFonts w:cs="Arial"/>
                <w:b/>
                <w:bCs/>
              </w:rPr>
            </w:pPr>
            <w:r>
              <w:rPr>
                <w:rFonts w:cs="Arial"/>
                <w:b/>
                <w:bCs/>
              </w:rPr>
              <w:t>am:</w:t>
            </w:r>
          </w:p>
        </w:tc>
      </w:tr>
      <w:tr w:rsidR="00BF47F1" w14:paraId="7F6EB2AB" w14:textId="77777777">
        <w:tblPrEx>
          <w:tblCellMar>
            <w:top w:w="0" w:type="dxa"/>
            <w:bottom w:w="0" w:type="dxa"/>
          </w:tblCellMar>
        </w:tblPrEx>
        <w:tc>
          <w:tcPr>
            <w:tcW w:w="7441" w:type="dxa"/>
          </w:tcPr>
          <w:p w14:paraId="6A568B33" w14:textId="77777777" w:rsidR="00BF47F1" w:rsidRDefault="00BF47F1">
            <w:pPr>
              <w:rPr>
                <w:rFonts w:cs="Arial"/>
              </w:rPr>
            </w:pPr>
          </w:p>
          <w:p w14:paraId="15270DB4" w14:textId="77777777" w:rsidR="00BF47F1" w:rsidRDefault="00BF47F1">
            <w:pPr>
              <w:rPr>
                <w:rFonts w:cs="Arial"/>
              </w:rPr>
            </w:pPr>
          </w:p>
          <w:p w14:paraId="164574A1" w14:textId="77777777" w:rsidR="00BF47F1" w:rsidRDefault="00BF47F1">
            <w:pPr>
              <w:rPr>
                <w:rFonts w:cs="Arial"/>
              </w:rPr>
            </w:pPr>
          </w:p>
          <w:p w14:paraId="01980DD9" w14:textId="77777777" w:rsidR="00BF47F1" w:rsidRDefault="00BF47F1">
            <w:pPr>
              <w:rPr>
                <w:rFonts w:cs="Arial"/>
              </w:rPr>
            </w:pPr>
          </w:p>
          <w:p w14:paraId="4157EAA4" w14:textId="77777777" w:rsidR="00BF47F1" w:rsidRDefault="00BF47F1">
            <w:pPr>
              <w:rPr>
                <w:rFonts w:cs="Arial"/>
              </w:rPr>
            </w:pPr>
          </w:p>
          <w:p w14:paraId="64D160E1" w14:textId="77777777" w:rsidR="00BF47F1" w:rsidRDefault="00BF47F1">
            <w:pPr>
              <w:rPr>
                <w:rFonts w:cs="Arial"/>
              </w:rPr>
            </w:pPr>
          </w:p>
          <w:p w14:paraId="4F7E9218" w14:textId="77777777" w:rsidR="00BF47F1" w:rsidRDefault="00BF47F1">
            <w:pPr>
              <w:rPr>
                <w:rFonts w:cs="Arial"/>
              </w:rPr>
            </w:pPr>
          </w:p>
          <w:p w14:paraId="45B7944F" w14:textId="77777777" w:rsidR="00BF47F1" w:rsidRDefault="00BF47F1">
            <w:pPr>
              <w:rPr>
                <w:rFonts w:cs="Arial"/>
              </w:rPr>
            </w:pPr>
          </w:p>
          <w:p w14:paraId="2EC182A0" w14:textId="77777777" w:rsidR="00BF47F1" w:rsidRDefault="00BF47F1">
            <w:pPr>
              <w:rPr>
                <w:rFonts w:cs="Arial"/>
              </w:rPr>
            </w:pPr>
          </w:p>
        </w:tc>
        <w:tc>
          <w:tcPr>
            <w:tcW w:w="1769" w:type="dxa"/>
          </w:tcPr>
          <w:p w14:paraId="50BD0B7E" w14:textId="77777777" w:rsidR="00BF47F1" w:rsidRDefault="00BF47F1">
            <w:pPr>
              <w:rPr>
                <w:rFonts w:cs="Arial"/>
              </w:rPr>
            </w:pPr>
          </w:p>
        </w:tc>
      </w:tr>
    </w:tbl>
    <w:p w14:paraId="54C9386A" w14:textId="77777777" w:rsidR="00BF47F1" w:rsidRPr="002546CA" w:rsidRDefault="00BF47F1">
      <w:pPr>
        <w:rPr>
          <w:rFonts w:cs="Arial"/>
          <w:sz w:val="2"/>
          <w:szCs w:val="2"/>
        </w:rPr>
      </w:pPr>
    </w:p>
    <w:p w14:paraId="468622BC" w14:textId="77777777" w:rsidR="00BF47F1" w:rsidRDefault="00BF47F1">
      <w:pPr>
        <w:rPr>
          <w:rFonts w:cs="Arial"/>
        </w:rPr>
      </w:pPr>
    </w:p>
    <w:p w14:paraId="22EF532D" w14:textId="77777777" w:rsidR="00BF47F1" w:rsidRDefault="00BF47F1">
      <w:pPr>
        <w:pStyle w:val="Kopfzeile"/>
        <w:tabs>
          <w:tab w:val="clear" w:pos="4536"/>
          <w:tab w:val="clear" w:pos="9072"/>
        </w:tabs>
        <w:sectPr w:rsidR="00BF47F1" w:rsidSect="00326EB7">
          <w:headerReference w:type="default" r:id="rId8"/>
          <w:footerReference w:type="even" r:id="rId9"/>
          <w:footerReference w:type="default" r:id="rId10"/>
          <w:footerReference w:type="first" r:id="rId11"/>
          <w:pgSz w:w="11906" w:h="16838" w:code="9"/>
          <w:pgMar w:top="1418" w:right="1418" w:bottom="1418" w:left="1418" w:header="709" w:footer="709" w:gutter="0"/>
          <w:pgNumType w:start="1"/>
          <w:cols w:space="720"/>
        </w:sectPr>
      </w:pPr>
    </w:p>
    <w:p w14:paraId="5256A6C2" w14:textId="77777777" w:rsidR="00BF47F1" w:rsidRDefault="00BF47F1">
      <w:pPr>
        <w:pStyle w:val="Kopfzeile"/>
        <w:tabs>
          <w:tab w:val="clear" w:pos="4536"/>
          <w:tab w:val="clear" w:pos="9072"/>
        </w:tabs>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45"/>
      </w:tblGrid>
      <w:tr w:rsidR="00BF47F1" w14:paraId="2E3C4135" w14:textId="77777777">
        <w:tblPrEx>
          <w:tblCellMar>
            <w:top w:w="0" w:type="dxa"/>
            <w:bottom w:w="0" w:type="dxa"/>
          </w:tblCellMar>
        </w:tblPrEx>
        <w:trPr>
          <w:cantSplit/>
        </w:trPr>
        <w:tc>
          <w:tcPr>
            <w:tcW w:w="14245" w:type="dxa"/>
          </w:tcPr>
          <w:p w14:paraId="61485045" w14:textId="4FE648E9" w:rsidR="00BF47F1" w:rsidRDefault="00BF47F1">
            <w:pPr>
              <w:rPr>
                <w:rFonts w:cs="Arial"/>
                <w:b/>
                <w:bCs/>
                <w:sz w:val="28"/>
              </w:rPr>
            </w:pPr>
            <w:r>
              <w:rPr>
                <w:rFonts w:cs="Arial"/>
                <w:b/>
                <w:bCs/>
                <w:sz w:val="28"/>
              </w:rPr>
              <w:t>3. Checkliste zur internen Prüfung der Funktions</w:t>
            </w:r>
            <w:r w:rsidR="00511EAC">
              <w:rPr>
                <w:rFonts w:cs="Arial"/>
                <w:b/>
                <w:bCs/>
                <w:sz w:val="28"/>
              </w:rPr>
              <w:t>weise der Organisation</w:t>
            </w:r>
          </w:p>
        </w:tc>
      </w:tr>
    </w:tbl>
    <w:p w14:paraId="589E556F" w14:textId="77777777" w:rsidR="00BF47F1" w:rsidRDefault="00BF47F1">
      <w:pPr>
        <w:jc w:val="left"/>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311"/>
        <w:gridCol w:w="1086"/>
        <w:gridCol w:w="1123"/>
        <w:gridCol w:w="1086"/>
        <w:gridCol w:w="6024"/>
      </w:tblGrid>
      <w:tr w:rsidR="00BF47F1" w14:paraId="3C7900F1" w14:textId="77777777">
        <w:tblPrEx>
          <w:tblCellMar>
            <w:top w:w="0" w:type="dxa"/>
            <w:bottom w:w="0" w:type="dxa"/>
          </w:tblCellMar>
        </w:tblPrEx>
        <w:trPr>
          <w:cantSplit/>
        </w:trPr>
        <w:tc>
          <w:tcPr>
            <w:tcW w:w="14245" w:type="dxa"/>
            <w:gridSpan w:val="6"/>
          </w:tcPr>
          <w:p w14:paraId="4D407298" w14:textId="77777777" w:rsidR="00BF47F1" w:rsidRDefault="00BF47F1">
            <w:pPr>
              <w:pStyle w:val="berschrift4"/>
              <w:spacing w:before="100" w:after="100"/>
              <w:rPr>
                <w:rFonts w:ascii="Arial" w:hAnsi="Arial" w:cs="Arial"/>
              </w:rPr>
            </w:pPr>
            <w:r>
              <w:rPr>
                <w:rFonts w:ascii="Arial" w:hAnsi="Arial" w:cs="Arial"/>
              </w:rPr>
              <w:t>QB 1 Leitbild</w:t>
            </w:r>
          </w:p>
        </w:tc>
      </w:tr>
      <w:tr w:rsidR="00BF47F1" w14:paraId="2D9C2129" w14:textId="77777777">
        <w:tblPrEx>
          <w:tblCellMar>
            <w:top w:w="0" w:type="dxa"/>
            <w:bottom w:w="0" w:type="dxa"/>
          </w:tblCellMar>
        </w:tblPrEx>
        <w:tc>
          <w:tcPr>
            <w:tcW w:w="620" w:type="dxa"/>
          </w:tcPr>
          <w:p w14:paraId="09260195" w14:textId="77777777" w:rsidR="00BF47F1" w:rsidRDefault="00BF47F1">
            <w:pPr>
              <w:jc w:val="left"/>
              <w:rPr>
                <w:rFonts w:cs="Arial"/>
                <w:b/>
                <w:bCs/>
              </w:rPr>
            </w:pPr>
            <w:r>
              <w:rPr>
                <w:rFonts w:cs="Arial"/>
                <w:b/>
                <w:bCs/>
              </w:rPr>
              <w:t>Lfd.</w:t>
            </w:r>
          </w:p>
          <w:p w14:paraId="1217776A" w14:textId="77777777" w:rsidR="00BF47F1" w:rsidRDefault="00BF47F1">
            <w:pPr>
              <w:jc w:val="left"/>
              <w:rPr>
                <w:rFonts w:cs="Arial"/>
                <w:b/>
                <w:bCs/>
              </w:rPr>
            </w:pPr>
            <w:r>
              <w:rPr>
                <w:rFonts w:cs="Arial"/>
                <w:b/>
                <w:bCs/>
              </w:rPr>
              <w:t>Nr.</w:t>
            </w:r>
          </w:p>
        </w:tc>
        <w:tc>
          <w:tcPr>
            <w:tcW w:w="4536" w:type="dxa"/>
          </w:tcPr>
          <w:p w14:paraId="294CDF85" w14:textId="77777777" w:rsidR="00BF47F1" w:rsidRDefault="00BF47F1">
            <w:pPr>
              <w:pStyle w:val="berschrift5"/>
            </w:pPr>
            <w:r>
              <w:t>Prüffragen</w:t>
            </w:r>
          </w:p>
        </w:tc>
        <w:tc>
          <w:tcPr>
            <w:tcW w:w="1134" w:type="dxa"/>
          </w:tcPr>
          <w:p w14:paraId="0527CC22" w14:textId="77777777" w:rsidR="00BF47F1" w:rsidRDefault="00BF47F1">
            <w:pPr>
              <w:jc w:val="left"/>
              <w:rPr>
                <w:rFonts w:cs="Arial"/>
                <w:b/>
                <w:bCs/>
              </w:rPr>
            </w:pPr>
            <w:r>
              <w:rPr>
                <w:rFonts w:cs="Arial"/>
                <w:b/>
                <w:bCs/>
              </w:rPr>
              <w:t>erfüllt</w:t>
            </w:r>
          </w:p>
        </w:tc>
        <w:tc>
          <w:tcPr>
            <w:tcW w:w="1134" w:type="dxa"/>
          </w:tcPr>
          <w:p w14:paraId="62CEED85" w14:textId="77777777" w:rsidR="00BF47F1" w:rsidRDefault="00BF47F1">
            <w:pPr>
              <w:jc w:val="left"/>
              <w:rPr>
                <w:rFonts w:cs="Arial"/>
                <w:b/>
                <w:bCs/>
              </w:rPr>
            </w:pPr>
            <w:r>
              <w:rPr>
                <w:rFonts w:cs="Arial"/>
                <w:b/>
                <w:bCs/>
              </w:rPr>
              <w:t>nach-</w:t>
            </w:r>
          </w:p>
          <w:p w14:paraId="377AF7DC" w14:textId="77777777" w:rsidR="00BF47F1" w:rsidRDefault="00BF47F1">
            <w:pPr>
              <w:jc w:val="left"/>
              <w:rPr>
                <w:rFonts w:cs="Arial"/>
                <w:b/>
                <w:bCs/>
              </w:rPr>
            </w:pPr>
            <w:r>
              <w:rPr>
                <w:rFonts w:cs="Arial"/>
                <w:b/>
                <w:bCs/>
              </w:rPr>
              <w:t>bessern</w:t>
            </w:r>
          </w:p>
        </w:tc>
        <w:tc>
          <w:tcPr>
            <w:tcW w:w="1134" w:type="dxa"/>
          </w:tcPr>
          <w:p w14:paraId="03838605" w14:textId="77777777" w:rsidR="00BF47F1" w:rsidRDefault="00BF47F1">
            <w:pPr>
              <w:jc w:val="left"/>
              <w:rPr>
                <w:rFonts w:cs="Arial"/>
                <w:b/>
                <w:bCs/>
              </w:rPr>
            </w:pPr>
            <w:r>
              <w:rPr>
                <w:rFonts w:cs="Arial"/>
                <w:b/>
                <w:bCs/>
              </w:rPr>
              <w:t>nicht</w:t>
            </w:r>
          </w:p>
          <w:p w14:paraId="67B93226" w14:textId="77777777" w:rsidR="00BF47F1" w:rsidRDefault="00BF47F1">
            <w:pPr>
              <w:jc w:val="left"/>
              <w:rPr>
                <w:rFonts w:cs="Arial"/>
                <w:b/>
                <w:bCs/>
              </w:rPr>
            </w:pPr>
            <w:r>
              <w:rPr>
                <w:rFonts w:cs="Arial"/>
                <w:b/>
                <w:bCs/>
              </w:rPr>
              <w:t>erfüllt</w:t>
            </w:r>
          </w:p>
        </w:tc>
        <w:tc>
          <w:tcPr>
            <w:tcW w:w="6804" w:type="dxa"/>
          </w:tcPr>
          <w:p w14:paraId="46C5CED2" w14:textId="77777777" w:rsidR="00BF47F1" w:rsidRDefault="00BF47F1">
            <w:pPr>
              <w:jc w:val="left"/>
              <w:rPr>
                <w:rFonts w:cs="Arial"/>
                <w:b/>
                <w:bCs/>
              </w:rPr>
            </w:pPr>
            <w:r>
              <w:rPr>
                <w:rFonts w:cs="Arial"/>
                <w:b/>
                <w:bCs/>
              </w:rPr>
              <w:t>Bemerkung</w:t>
            </w:r>
          </w:p>
        </w:tc>
      </w:tr>
      <w:tr w:rsidR="00BF47F1" w14:paraId="5B030921" w14:textId="77777777">
        <w:tblPrEx>
          <w:tblCellMar>
            <w:top w:w="0" w:type="dxa"/>
            <w:bottom w:w="0" w:type="dxa"/>
          </w:tblCellMar>
        </w:tblPrEx>
        <w:tc>
          <w:tcPr>
            <w:tcW w:w="620" w:type="dxa"/>
          </w:tcPr>
          <w:p w14:paraId="59B0F7B0" w14:textId="77777777" w:rsidR="00BF47F1" w:rsidRDefault="00BF47F1">
            <w:pPr>
              <w:jc w:val="left"/>
              <w:rPr>
                <w:rFonts w:cs="Arial"/>
              </w:rPr>
            </w:pPr>
            <w:r>
              <w:rPr>
                <w:rFonts w:cs="Arial"/>
              </w:rPr>
              <w:t>1.1</w:t>
            </w:r>
          </w:p>
        </w:tc>
        <w:tc>
          <w:tcPr>
            <w:tcW w:w="4536" w:type="dxa"/>
          </w:tcPr>
          <w:p w14:paraId="751AF3F3" w14:textId="77777777" w:rsidR="00BF47F1" w:rsidRDefault="00BF47F1">
            <w:pPr>
              <w:jc w:val="left"/>
              <w:rPr>
                <w:rFonts w:cs="Arial"/>
              </w:rPr>
            </w:pPr>
            <w:r>
              <w:rPr>
                <w:rFonts w:cs="Arial"/>
              </w:rPr>
              <w:t>Wird die Aktualität des Leitbildes regelmäßig überprüft und das Leitbild ggf. verändert?</w:t>
            </w:r>
          </w:p>
          <w:p w14:paraId="260DA964" w14:textId="77777777" w:rsidR="00BF47F1" w:rsidRDefault="00BF47F1">
            <w:pPr>
              <w:jc w:val="left"/>
              <w:rPr>
                <w:rFonts w:cs="Arial"/>
              </w:rPr>
            </w:pPr>
          </w:p>
        </w:tc>
        <w:tc>
          <w:tcPr>
            <w:tcW w:w="1134" w:type="dxa"/>
          </w:tcPr>
          <w:p w14:paraId="75281B65" w14:textId="77777777" w:rsidR="00BF47F1" w:rsidRDefault="00BF47F1">
            <w:pPr>
              <w:jc w:val="left"/>
              <w:rPr>
                <w:rFonts w:cs="Arial"/>
              </w:rPr>
            </w:pPr>
          </w:p>
        </w:tc>
        <w:tc>
          <w:tcPr>
            <w:tcW w:w="1134" w:type="dxa"/>
          </w:tcPr>
          <w:p w14:paraId="1EAFE921" w14:textId="77777777" w:rsidR="00BF47F1" w:rsidRDefault="00BF47F1">
            <w:pPr>
              <w:jc w:val="left"/>
              <w:rPr>
                <w:rFonts w:cs="Arial"/>
              </w:rPr>
            </w:pPr>
          </w:p>
        </w:tc>
        <w:tc>
          <w:tcPr>
            <w:tcW w:w="1134" w:type="dxa"/>
          </w:tcPr>
          <w:p w14:paraId="5D8F5F25" w14:textId="77777777" w:rsidR="00BF47F1" w:rsidRDefault="00BF47F1">
            <w:pPr>
              <w:jc w:val="left"/>
              <w:rPr>
                <w:rFonts w:cs="Arial"/>
              </w:rPr>
            </w:pPr>
          </w:p>
        </w:tc>
        <w:tc>
          <w:tcPr>
            <w:tcW w:w="6804" w:type="dxa"/>
          </w:tcPr>
          <w:p w14:paraId="6041E535" w14:textId="77777777" w:rsidR="00BF47F1" w:rsidRDefault="00BF47F1">
            <w:pPr>
              <w:jc w:val="left"/>
              <w:rPr>
                <w:rFonts w:cs="Arial"/>
              </w:rPr>
            </w:pPr>
          </w:p>
        </w:tc>
      </w:tr>
      <w:tr w:rsidR="003E1E29" w14:paraId="27226C30" w14:textId="77777777">
        <w:tblPrEx>
          <w:tblCellMar>
            <w:top w:w="0" w:type="dxa"/>
            <w:bottom w:w="0" w:type="dxa"/>
          </w:tblCellMar>
        </w:tblPrEx>
        <w:tc>
          <w:tcPr>
            <w:tcW w:w="620" w:type="dxa"/>
          </w:tcPr>
          <w:p w14:paraId="4A8EFA20" w14:textId="69CFBB94" w:rsidR="003E1E29" w:rsidRPr="003E1E29" w:rsidRDefault="003E1E29">
            <w:pPr>
              <w:jc w:val="left"/>
              <w:rPr>
                <w:rFonts w:cs="Arial"/>
                <w:color w:val="C00000"/>
              </w:rPr>
            </w:pPr>
            <w:r w:rsidRPr="003E1E29">
              <w:rPr>
                <w:rFonts w:cs="Arial"/>
                <w:color w:val="C00000"/>
              </w:rPr>
              <w:t>1.2</w:t>
            </w:r>
          </w:p>
        </w:tc>
        <w:tc>
          <w:tcPr>
            <w:tcW w:w="4536" w:type="dxa"/>
          </w:tcPr>
          <w:p w14:paraId="6A1E894C" w14:textId="3DE75561" w:rsidR="003E1E29" w:rsidRPr="003E1E29" w:rsidRDefault="003E1E29">
            <w:pPr>
              <w:jc w:val="left"/>
              <w:rPr>
                <w:rFonts w:cs="Arial"/>
                <w:color w:val="C00000"/>
              </w:rPr>
            </w:pPr>
            <w:r w:rsidRPr="003E1E29">
              <w:rPr>
                <w:rFonts w:cs="Arial"/>
                <w:color w:val="C00000"/>
              </w:rPr>
              <w:t>Ist das Leitbild partizipativ erstellt bzw. revidiert?</w:t>
            </w:r>
          </w:p>
        </w:tc>
        <w:tc>
          <w:tcPr>
            <w:tcW w:w="1134" w:type="dxa"/>
          </w:tcPr>
          <w:p w14:paraId="30861A21" w14:textId="77777777" w:rsidR="003E1E29" w:rsidRDefault="003E1E29">
            <w:pPr>
              <w:jc w:val="left"/>
              <w:rPr>
                <w:rFonts w:cs="Arial"/>
              </w:rPr>
            </w:pPr>
          </w:p>
        </w:tc>
        <w:tc>
          <w:tcPr>
            <w:tcW w:w="1134" w:type="dxa"/>
          </w:tcPr>
          <w:p w14:paraId="23A51E96" w14:textId="77777777" w:rsidR="003E1E29" w:rsidRDefault="003E1E29">
            <w:pPr>
              <w:jc w:val="left"/>
              <w:rPr>
                <w:rFonts w:cs="Arial"/>
              </w:rPr>
            </w:pPr>
          </w:p>
        </w:tc>
        <w:tc>
          <w:tcPr>
            <w:tcW w:w="1134" w:type="dxa"/>
          </w:tcPr>
          <w:p w14:paraId="1093159F" w14:textId="77777777" w:rsidR="003E1E29" w:rsidRDefault="003E1E29">
            <w:pPr>
              <w:jc w:val="left"/>
              <w:rPr>
                <w:rFonts w:cs="Arial"/>
              </w:rPr>
            </w:pPr>
          </w:p>
        </w:tc>
        <w:tc>
          <w:tcPr>
            <w:tcW w:w="6804" w:type="dxa"/>
          </w:tcPr>
          <w:p w14:paraId="75B11FEB" w14:textId="77777777" w:rsidR="003E1E29" w:rsidRDefault="003E1E29">
            <w:pPr>
              <w:jc w:val="left"/>
              <w:rPr>
                <w:rFonts w:cs="Arial"/>
              </w:rPr>
            </w:pPr>
          </w:p>
        </w:tc>
      </w:tr>
      <w:tr w:rsidR="00BF47F1" w14:paraId="2C0C5C40" w14:textId="77777777">
        <w:tblPrEx>
          <w:tblCellMar>
            <w:top w:w="0" w:type="dxa"/>
            <w:bottom w:w="0" w:type="dxa"/>
          </w:tblCellMar>
        </w:tblPrEx>
        <w:tc>
          <w:tcPr>
            <w:tcW w:w="620" w:type="dxa"/>
          </w:tcPr>
          <w:p w14:paraId="1E821FE4" w14:textId="52F53200" w:rsidR="00BF47F1" w:rsidRDefault="00BF47F1">
            <w:pPr>
              <w:jc w:val="left"/>
              <w:rPr>
                <w:rFonts w:cs="Arial"/>
              </w:rPr>
            </w:pPr>
            <w:r>
              <w:rPr>
                <w:rFonts w:cs="Arial"/>
              </w:rPr>
              <w:t>1.</w:t>
            </w:r>
            <w:r w:rsidR="003E1E29">
              <w:rPr>
                <w:rFonts w:cs="Arial"/>
              </w:rPr>
              <w:t>3</w:t>
            </w:r>
          </w:p>
        </w:tc>
        <w:tc>
          <w:tcPr>
            <w:tcW w:w="4536" w:type="dxa"/>
          </w:tcPr>
          <w:p w14:paraId="010E2CB2" w14:textId="77777777" w:rsidR="00BF47F1" w:rsidRDefault="00BF47F1">
            <w:pPr>
              <w:jc w:val="left"/>
              <w:rPr>
                <w:rFonts w:cs="Arial"/>
              </w:rPr>
            </w:pPr>
            <w:bookmarkStart w:id="1" w:name="OLE_LINK4"/>
            <w:r>
              <w:rPr>
                <w:rFonts w:cs="Arial"/>
              </w:rPr>
              <w:t>Ist das Leitbild allen Beschäftigten – auch den freiberuflichen – bekannt?</w:t>
            </w:r>
            <w:bookmarkEnd w:id="1"/>
          </w:p>
          <w:p w14:paraId="17D56B5A" w14:textId="77777777" w:rsidR="00BF47F1" w:rsidRDefault="00BF47F1">
            <w:pPr>
              <w:jc w:val="left"/>
              <w:rPr>
                <w:rFonts w:cs="Arial"/>
              </w:rPr>
            </w:pPr>
          </w:p>
          <w:p w14:paraId="7184287F" w14:textId="77777777" w:rsidR="00BF47F1" w:rsidRDefault="00BF47F1">
            <w:pPr>
              <w:jc w:val="left"/>
              <w:rPr>
                <w:rFonts w:cs="Arial"/>
              </w:rPr>
            </w:pPr>
          </w:p>
        </w:tc>
        <w:tc>
          <w:tcPr>
            <w:tcW w:w="1134" w:type="dxa"/>
          </w:tcPr>
          <w:p w14:paraId="76127C71" w14:textId="77777777" w:rsidR="00BF47F1" w:rsidRDefault="00BF47F1">
            <w:pPr>
              <w:jc w:val="left"/>
              <w:rPr>
                <w:rFonts w:cs="Arial"/>
              </w:rPr>
            </w:pPr>
          </w:p>
        </w:tc>
        <w:tc>
          <w:tcPr>
            <w:tcW w:w="1134" w:type="dxa"/>
          </w:tcPr>
          <w:p w14:paraId="3E3CFDA7" w14:textId="77777777" w:rsidR="00BF47F1" w:rsidRDefault="00BF47F1">
            <w:pPr>
              <w:jc w:val="left"/>
              <w:rPr>
                <w:rFonts w:cs="Arial"/>
              </w:rPr>
            </w:pPr>
          </w:p>
        </w:tc>
        <w:tc>
          <w:tcPr>
            <w:tcW w:w="1134" w:type="dxa"/>
          </w:tcPr>
          <w:p w14:paraId="44DBBA39" w14:textId="77777777" w:rsidR="00BF47F1" w:rsidRDefault="00BF47F1">
            <w:pPr>
              <w:jc w:val="left"/>
              <w:rPr>
                <w:rFonts w:cs="Arial"/>
              </w:rPr>
            </w:pPr>
          </w:p>
        </w:tc>
        <w:tc>
          <w:tcPr>
            <w:tcW w:w="6804" w:type="dxa"/>
          </w:tcPr>
          <w:p w14:paraId="3C83EC48" w14:textId="77777777" w:rsidR="00BF47F1" w:rsidRDefault="00BF47F1">
            <w:pPr>
              <w:jc w:val="left"/>
              <w:rPr>
                <w:rFonts w:cs="Arial"/>
              </w:rPr>
            </w:pPr>
          </w:p>
        </w:tc>
      </w:tr>
      <w:tr w:rsidR="00BF47F1" w14:paraId="59BAACCF" w14:textId="77777777">
        <w:tblPrEx>
          <w:tblCellMar>
            <w:top w:w="0" w:type="dxa"/>
            <w:bottom w:w="0" w:type="dxa"/>
          </w:tblCellMar>
        </w:tblPrEx>
        <w:tc>
          <w:tcPr>
            <w:tcW w:w="620" w:type="dxa"/>
          </w:tcPr>
          <w:p w14:paraId="713BD1C6" w14:textId="4C906B62" w:rsidR="00BF47F1" w:rsidRDefault="00BF47F1">
            <w:pPr>
              <w:jc w:val="left"/>
              <w:rPr>
                <w:rFonts w:cs="Arial"/>
              </w:rPr>
            </w:pPr>
            <w:r>
              <w:rPr>
                <w:rFonts w:cs="Arial"/>
              </w:rPr>
              <w:t>1.</w:t>
            </w:r>
            <w:r w:rsidR="003E1E29">
              <w:rPr>
                <w:rFonts w:cs="Arial"/>
              </w:rPr>
              <w:t>4</w:t>
            </w:r>
          </w:p>
        </w:tc>
        <w:tc>
          <w:tcPr>
            <w:tcW w:w="4536" w:type="dxa"/>
          </w:tcPr>
          <w:p w14:paraId="1EEB808F" w14:textId="77777777" w:rsidR="00BF47F1" w:rsidRDefault="00BF47F1">
            <w:pPr>
              <w:jc w:val="left"/>
              <w:rPr>
                <w:rFonts w:cs="Arial"/>
              </w:rPr>
            </w:pPr>
            <w:r>
              <w:rPr>
                <w:rFonts w:cs="Arial"/>
              </w:rPr>
              <w:t>Leitet das Leitbild tatsächlich die alltäglichen Arbeitsprozesse der Beschäftigten?</w:t>
            </w:r>
          </w:p>
          <w:p w14:paraId="4BAFA984" w14:textId="77777777" w:rsidR="00BF47F1" w:rsidRDefault="00BF47F1">
            <w:pPr>
              <w:jc w:val="left"/>
              <w:rPr>
                <w:rFonts w:cs="Arial"/>
              </w:rPr>
            </w:pPr>
          </w:p>
        </w:tc>
        <w:tc>
          <w:tcPr>
            <w:tcW w:w="1134" w:type="dxa"/>
          </w:tcPr>
          <w:p w14:paraId="2D07164E" w14:textId="77777777" w:rsidR="00BF47F1" w:rsidRDefault="00BF47F1">
            <w:pPr>
              <w:jc w:val="left"/>
              <w:rPr>
                <w:rFonts w:cs="Arial"/>
              </w:rPr>
            </w:pPr>
          </w:p>
        </w:tc>
        <w:tc>
          <w:tcPr>
            <w:tcW w:w="1134" w:type="dxa"/>
          </w:tcPr>
          <w:p w14:paraId="03EF70A7" w14:textId="77777777" w:rsidR="00BF47F1" w:rsidRDefault="00BF47F1">
            <w:pPr>
              <w:jc w:val="left"/>
              <w:rPr>
                <w:rFonts w:cs="Arial"/>
              </w:rPr>
            </w:pPr>
          </w:p>
        </w:tc>
        <w:tc>
          <w:tcPr>
            <w:tcW w:w="1134" w:type="dxa"/>
          </w:tcPr>
          <w:p w14:paraId="13C160A1" w14:textId="77777777" w:rsidR="00BF47F1" w:rsidRDefault="00BF47F1">
            <w:pPr>
              <w:jc w:val="left"/>
              <w:rPr>
                <w:rFonts w:cs="Arial"/>
              </w:rPr>
            </w:pPr>
          </w:p>
        </w:tc>
        <w:tc>
          <w:tcPr>
            <w:tcW w:w="6804" w:type="dxa"/>
          </w:tcPr>
          <w:p w14:paraId="7CA4CF89" w14:textId="77777777" w:rsidR="00BF47F1" w:rsidRDefault="00BF47F1">
            <w:pPr>
              <w:jc w:val="left"/>
              <w:rPr>
                <w:rFonts w:cs="Arial"/>
              </w:rPr>
            </w:pPr>
          </w:p>
        </w:tc>
      </w:tr>
      <w:tr w:rsidR="00BF47F1" w14:paraId="25C321C9" w14:textId="77777777">
        <w:tblPrEx>
          <w:tblCellMar>
            <w:top w:w="0" w:type="dxa"/>
            <w:bottom w:w="0" w:type="dxa"/>
          </w:tblCellMar>
        </w:tblPrEx>
        <w:tc>
          <w:tcPr>
            <w:tcW w:w="620" w:type="dxa"/>
          </w:tcPr>
          <w:p w14:paraId="69846CB8" w14:textId="1AAC962D" w:rsidR="00BF47F1" w:rsidRDefault="00BF47F1">
            <w:pPr>
              <w:jc w:val="left"/>
              <w:rPr>
                <w:rFonts w:cs="Arial"/>
              </w:rPr>
            </w:pPr>
            <w:r>
              <w:rPr>
                <w:rFonts w:cs="Arial"/>
              </w:rPr>
              <w:t>1.</w:t>
            </w:r>
            <w:r w:rsidR="003E1E29">
              <w:rPr>
                <w:rFonts w:cs="Arial"/>
              </w:rPr>
              <w:t>5</w:t>
            </w:r>
          </w:p>
        </w:tc>
        <w:tc>
          <w:tcPr>
            <w:tcW w:w="4536" w:type="dxa"/>
          </w:tcPr>
          <w:p w14:paraId="184BC1C9" w14:textId="77777777" w:rsidR="00BF47F1" w:rsidRDefault="00BF47F1">
            <w:pPr>
              <w:jc w:val="left"/>
              <w:rPr>
                <w:rFonts w:cs="Arial"/>
              </w:rPr>
            </w:pPr>
            <w:r>
              <w:rPr>
                <w:rFonts w:cs="Arial"/>
              </w:rPr>
              <w:t>Ist das Leitbild den Teilnehmenden bekannt?</w:t>
            </w:r>
          </w:p>
          <w:p w14:paraId="2D5607EC" w14:textId="77777777" w:rsidR="00BF47F1" w:rsidRDefault="00BF47F1">
            <w:pPr>
              <w:jc w:val="left"/>
              <w:rPr>
                <w:rFonts w:cs="Arial"/>
              </w:rPr>
            </w:pPr>
          </w:p>
          <w:p w14:paraId="587AC2A6" w14:textId="77777777" w:rsidR="00BF47F1" w:rsidRDefault="00BF47F1">
            <w:pPr>
              <w:jc w:val="left"/>
              <w:rPr>
                <w:rFonts w:cs="Arial"/>
              </w:rPr>
            </w:pPr>
          </w:p>
        </w:tc>
        <w:tc>
          <w:tcPr>
            <w:tcW w:w="1134" w:type="dxa"/>
          </w:tcPr>
          <w:p w14:paraId="788A32F1" w14:textId="77777777" w:rsidR="00BF47F1" w:rsidRDefault="00BF47F1">
            <w:pPr>
              <w:jc w:val="left"/>
              <w:rPr>
                <w:rFonts w:cs="Arial"/>
              </w:rPr>
            </w:pPr>
          </w:p>
        </w:tc>
        <w:tc>
          <w:tcPr>
            <w:tcW w:w="1134" w:type="dxa"/>
          </w:tcPr>
          <w:p w14:paraId="68D1432E" w14:textId="77777777" w:rsidR="00BF47F1" w:rsidRDefault="00BF47F1">
            <w:pPr>
              <w:jc w:val="left"/>
              <w:rPr>
                <w:rFonts w:cs="Arial"/>
              </w:rPr>
            </w:pPr>
          </w:p>
        </w:tc>
        <w:tc>
          <w:tcPr>
            <w:tcW w:w="1134" w:type="dxa"/>
          </w:tcPr>
          <w:p w14:paraId="3F0B30D3" w14:textId="77777777" w:rsidR="00BF47F1" w:rsidRDefault="00BF47F1">
            <w:pPr>
              <w:jc w:val="left"/>
              <w:rPr>
                <w:rFonts w:cs="Arial"/>
              </w:rPr>
            </w:pPr>
          </w:p>
        </w:tc>
        <w:tc>
          <w:tcPr>
            <w:tcW w:w="6804" w:type="dxa"/>
          </w:tcPr>
          <w:p w14:paraId="2B5CE4D2" w14:textId="77777777" w:rsidR="00BF47F1" w:rsidRDefault="00BF47F1">
            <w:pPr>
              <w:jc w:val="left"/>
              <w:rPr>
                <w:rFonts w:cs="Arial"/>
              </w:rPr>
            </w:pPr>
          </w:p>
        </w:tc>
      </w:tr>
      <w:tr w:rsidR="00BF47F1" w14:paraId="726A3736" w14:textId="77777777">
        <w:tblPrEx>
          <w:tblCellMar>
            <w:top w:w="0" w:type="dxa"/>
            <w:bottom w:w="0" w:type="dxa"/>
          </w:tblCellMar>
        </w:tblPrEx>
        <w:tc>
          <w:tcPr>
            <w:tcW w:w="620" w:type="dxa"/>
          </w:tcPr>
          <w:p w14:paraId="49F3D929" w14:textId="1B2DF8B9" w:rsidR="00BF47F1" w:rsidRDefault="00BF47F1">
            <w:pPr>
              <w:jc w:val="left"/>
              <w:rPr>
                <w:rFonts w:cs="Arial"/>
              </w:rPr>
            </w:pPr>
            <w:r>
              <w:rPr>
                <w:rFonts w:cs="Arial"/>
              </w:rPr>
              <w:t>1.</w:t>
            </w:r>
            <w:r w:rsidR="003E1E29">
              <w:rPr>
                <w:rFonts w:cs="Arial"/>
              </w:rPr>
              <w:t>6</w:t>
            </w:r>
          </w:p>
        </w:tc>
        <w:tc>
          <w:tcPr>
            <w:tcW w:w="4536" w:type="dxa"/>
          </w:tcPr>
          <w:p w14:paraId="2ADEDC21" w14:textId="77777777" w:rsidR="00BF47F1" w:rsidRDefault="00BF47F1">
            <w:pPr>
              <w:jc w:val="left"/>
              <w:rPr>
                <w:rFonts w:cs="Arial"/>
              </w:rPr>
            </w:pPr>
            <w:r>
              <w:rPr>
                <w:rFonts w:cs="Arial"/>
              </w:rPr>
              <w:t>Ist das Leitbild den Auftraggeber</w:t>
            </w:r>
            <w:r>
              <w:rPr>
                <w:rFonts w:cs="Arial"/>
              </w:rPr>
              <w:softHyphen/>
              <w:t>organisationen bekannt?</w:t>
            </w:r>
          </w:p>
          <w:p w14:paraId="42AF967C" w14:textId="77777777" w:rsidR="00BF47F1" w:rsidRDefault="00BF47F1">
            <w:pPr>
              <w:jc w:val="left"/>
              <w:rPr>
                <w:rFonts w:cs="Arial"/>
              </w:rPr>
            </w:pPr>
          </w:p>
          <w:p w14:paraId="652CEB3C" w14:textId="77777777" w:rsidR="00BF47F1" w:rsidRDefault="00BF47F1">
            <w:pPr>
              <w:jc w:val="left"/>
              <w:rPr>
                <w:rFonts w:cs="Arial"/>
              </w:rPr>
            </w:pPr>
          </w:p>
        </w:tc>
        <w:tc>
          <w:tcPr>
            <w:tcW w:w="1134" w:type="dxa"/>
          </w:tcPr>
          <w:p w14:paraId="074954FC" w14:textId="77777777" w:rsidR="00BF47F1" w:rsidRDefault="00BF47F1">
            <w:pPr>
              <w:jc w:val="left"/>
              <w:rPr>
                <w:rFonts w:cs="Arial"/>
              </w:rPr>
            </w:pPr>
          </w:p>
        </w:tc>
        <w:tc>
          <w:tcPr>
            <w:tcW w:w="1134" w:type="dxa"/>
          </w:tcPr>
          <w:p w14:paraId="234E0883" w14:textId="77777777" w:rsidR="00BF47F1" w:rsidRDefault="00BF47F1">
            <w:pPr>
              <w:jc w:val="left"/>
              <w:rPr>
                <w:rFonts w:cs="Arial"/>
              </w:rPr>
            </w:pPr>
          </w:p>
        </w:tc>
        <w:tc>
          <w:tcPr>
            <w:tcW w:w="1134" w:type="dxa"/>
          </w:tcPr>
          <w:p w14:paraId="03A94F94" w14:textId="77777777" w:rsidR="00BF47F1" w:rsidRDefault="00BF47F1">
            <w:pPr>
              <w:jc w:val="left"/>
              <w:rPr>
                <w:rFonts w:cs="Arial"/>
              </w:rPr>
            </w:pPr>
          </w:p>
        </w:tc>
        <w:tc>
          <w:tcPr>
            <w:tcW w:w="6804" w:type="dxa"/>
          </w:tcPr>
          <w:p w14:paraId="115E86E8" w14:textId="77777777" w:rsidR="00BF47F1" w:rsidRDefault="00BF47F1">
            <w:pPr>
              <w:jc w:val="left"/>
              <w:rPr>
                <w:rFonts w:cs="Arial"/>
              </w:rPr>
            </w:pPr>
          </w:p>
        </w:tc>
      </w:tr>
      <w:tr w:rsidR="00BF47F1" w14:paraId="4049AA35" w14:textId="77777777">
        <w:tblPrEx>
          <w:tblCellMar>
            <w:top w:w="0" w:type="dxa"/>
            <w:bottom w:w="0" w:type="dxa"/>
          </w:tblCellMar>
        </w:tblPrEx>
        <w:tc>
          <w:tcPr>
            <w:tcW w:w="620" w:type="dxa"/>
          </w:tcPr>
          <w:p w14:paraId="5CE0CCCB" w14:textId="49167359" w:rsidR="00BF47F1" w:rsidRPr="00155FBE" w:rsidRDefault="00155FBE">
            <w:pPr>
              <w:jc w:val="left"/>
              <w:rPr>
                <w:rFonts w:cs="Arial"/>
                <w:color w:val="C11628"/>
              </w:rPr>
            </w:pPr>
            <w:r w:rsidRPr="00155FBE">
              <w:rPr>
                <w:rFonts w:cs="Arial"/>
                <w:color w:val="C11628"/>
              </w:rPr>
              <w:t>1.</w:t>
            </w:r>
            <w:r w:rsidR="003E1E29">
              <w:rPr>
                <w:rFonts w:cs="Arial"/>
                <w:color w:val="C11628"/>
              </w:rPr>
              <w:t>7</w:t>
            </w:r>
          </w:p>
          <w:p w14:paraId="371D6795" w14:textId="77777777" w:rsidR="00BF47F1" w:rsidRPr="00155FBE" w:rsidRDefault="00BF47F1">
            <w:pPr>
              <w:jc w:val="left"/>
              <w:rPr>
                <w:rFonts w:cs="Arial"/>
                <w:color w:val="C11628"/>
              </w:rPr>
            </w:pPr>
          </w:p>
          <w:p w14:paraId="7E1B7ED1" w14:textId="77777777" w:rsidR="00BF47F1" w:rsidRPr="00155FBE" w:rsidRDefault="00BF47F1">
            <w:pPr>
              <w:jc w:val="left"/>
              <w:rPr>
                <w:rFonts w:cs="Arial"/>
                <w:color w:val="C11628"/>
              </w:rPr>
            </w:pPr>
          </w:p>
        </w:tc>
        <w:tc>
          <w:tcPr>
            <w:tcW w:w="4536" w:type="dxa"/>
          </w:tcPr>
          <w:p w14:paraId="7FDD00E6" w14:textId="0BDA4A24" w:rsidR="00BF47F1" w:rsidRPr="00700D4A" w:rsidRDefault="00511EAC">
            <w:pPr>
              <w:jc w:val="left"/>
              <w:rPr>
                <w:rFonts w:cs="Arial"/>
                <w:color w:val="C11628"/>
              </w:rPr>
            </w:pPr>
            <w:r>
              <w:rPr>
                <w:rFonts w:cs="Arial"/>
                <w:color w:val="C11628"/>
              </w:rPr>
              <w:t>E</w:t>
            </w:r>
            <w:r w:rsidR="00155FBE" w:rsidRPr="00700D4A">
              <w:rPr>
                <w:rFonts w:cs="Arial"/>
                <w:color w:val="C11628"/>
              </w:rPr>
              <w:t>nthält</w:t>
            </w:r>
            <w:r>
              <w:rPr>
                <w:rFonts w:cs="Arial"/>
                <w:color w:val="C11628"/>
              </w:rPr>
              <w:t xml:space="preserve"> das Leitbild</w:t>
            </w:r>
            <w:r w:rsidR="00155FBE" w:rsidRPr="00700D4A">
              <w:rPr>
                <w:rFonts w:cs="Arial"/>
                <w:color w:val="C11628"/>
              </w:rPr>
              <w:t xml:space="preserve"> Aussagen zum Nachhaltigkeitsverständnis und zur Bildung für nachhaltige Entwicklung</w:t>
            </w:r>
            <w:r>
              <w:rPr>
                <w:rFonts w:cs="Arial"/>
                <w:color w:val="C11628"/>
              </w:rPr>
              <w:t>?</w:t>
            </w:r>
          </w:p>
        </w:tc>
        <w:tc>
          <w:tcPr>
            <w:tcW w:w="1134" w:type="dxa"/>
          </w:tcPr>
          <w:p w14:paraId="5C7863D3" w14:textId="77777777" w:rsidR="00BF47F1" w:rsidRDefault="00BF47F1">
            <w:pPr>
              <w:jc w:val="left"/>
              <w:rPr>
                <w:rFonts w:cs="Arial"/>
              </w:rPr>
            </w:pPr>
          </w:p>
        </w:tc>
        <w:tc>
          <w:tcPr>
            <w:tcW w:w="1134" w:type="dxa"/>
          </w:tcPr>
          <w:p w14:paraId="119A81A1" w14:textId="77777777" w:rsidR="00BF47F1" w:rsidRDefault="00BF47F1">
            <w:pPr>
              <w:jc w:val="left"/>
              <w:rPr>
                <w:rFonts w:cs="Arial"/>
              </w:rPr>
            </w:pPr>
          </w:p>
        </w:tc>
        <w:tc>
          <w:tcPr>
            <w:tcW w:w="1134" w:type="dxa"/>
          </w:tcPr>
          <w:p w14:paraId="6F6BA725" w14:textId="77777777" w:rsidR="00BF47F1" w:rsidRDefault="00BF47F1">
            <w:pPr>
              <w:jc w:val="left"/>
              <w:rPr>
                <w:rFonts w:cs="Arial"/>
              </w:rPr>
            </w:pPr>
          </w:p>
        </w:tc>
        <w:tc>
          <w:tcPr>
            <w:tcW w:w="6804" w:type="dxa"/>
          </w:tcPr>
          <w:p w14:paraId="0FF83659" w14:textId="77777777" w:rsidR="00BF47F1" w:rsidRDefault="00BF47F1">
            <w:pPr>
              <w:jc w:val="left"/>
              <w:rPr>
                <w:rFonts w:cs="Arial"/>
              </w:rPr>
            </w:pPr>
          </w:p>
        </w:tc>
      </w:tr>
    </w:tbl>
    <w:p w14:paraId="65137DBB"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340"/>
        <w:gridCol w:w="1085"/>
        <w:gridCol w:w="1123"/>
        <w:gridCol w:w="1085"/>
        <w:gridCol w:w="5999"/>
      </w:tblGrid>
      <w:tr w:rsidR="00BF47F1" w14:paraId="0FDE4123" w14:textId="77777777">
        <w:tblPrEx>
          <w:tblCellMar>
            <w:top w:w="0" w:type="dxa"/>
            <w:bottom w:w="0" w:type="dxa"/>
          </w:tblCellMar>
        </w:tblPrEx>
        <w:trPr>
          <w:cantSplit/>
        </w:trPr>
        <w:tc>
          <w:tcPr>
            <w:tcW w:w="14245" w:type="dxa"/>
            <w:gridSpan w:val="6"/>
          </w:tcPr>
          <w:p w14:paraId="37CB5DE7" w14:textId="77777777" w:rsidR="00BF47F1" w:rsidRDefault="00BF47F1">
            <w:pPr>
              <w:pStyle w:val="berschrift4"/>
              <w:spacing w:before="100" w:after="100"/>
              <w:rPr>
                <w:rFonts w:ascii="Arial" w:hAnsi="Arial" w:cs="Arial"/>
              </w:rPr>
            </w:pPr>
            <w:r>
              <w:rPr>
                <w:rFonts w:ascii="Arial" w:hAnsi="Arial" w:cs="Arial"/>
              </w:rPr>
              <w:lastRenderedPageBreak/>
              <w:t>QB 2 Bedarfserschließung</w:t>
            </w:r>
          </w:p>
        </w:tc>
      </w:tr>
      <w:tr w:rsidR="00BF47F1" w14:paraId="3053C7BC" w14:textId="77777777">
        <w:tblPrEx>
          <w:tblCellMar>
            <w:top w:w="0" w:type="dxa"/>
            <w:bottom w:w="0" w:type="dxa"/>
          </w:tblCellMar>
        </w:tblPrEx>
        <w:tc>
          <w:tcPr>
            <w:tcW w:w="620" w:type="dxa"/>
          </w:tcPr>
          <w:p w14:paraId="5C758380" w14:textId="77777777" w:rsidR="00BF47F1" w:rsidRDefault="00BF47F1">
            <w:pPr>
              <w:jc w:val="left"/>
              <w:rPr>
                <w:rFonts w:cs="Arial"/>
                <w:b/>
                <w:bCs/>
              </w:rPr>
            </w:pPr>
            <w:r>
              <w:rPr>
                <w:rFonts w:cs="Arial"/>
                <w:b/>
                <w:bCs/>
              </w:rPr>
              <w:t>Lfd.</w:t>
            </w:r>
          </w:p>
          <w:p w14:paraId="2342B0A6" w14:textId="77777777" w:rsidR="00BF47F1" w:rsidRDefault="00BF47F1">
            <w:pPr>
              <w:jc w:val="left"/>
              <w:rPr>
                <w:rFonts w:cs="Arial"/>
                <w:b/>
                <w:bCs/>
              </w:rPr>
            </w:pPr>
            <w:r>
              <w:rPr>
                <w:rFonts w:cs="Arial"/>
                <w:b/>
                <w:bCs/>
              </w:rPr>
              <w:t>Nr.</w:t>
            </w:r>
          </w:p>
        </w:tc>
        <w:tc>
          <w:tcPr>
            <w:tcW w:w="3561" w:type="dxa"/>
          </w:tcPr>
          <w:p w14:paraId="507FA067" w14:textId="77777777" w:rsidR="00BF47F1" w:rsidRDefault="00BF47F1">
            <w:pPr>
              <w:pStyle w:val="berschrift5"/>
            </w:pPr>
            <w:r>
              <w:t>Prüffragen</w:t>
            </w:r>
          </w:p>
        </w:tc>
        <w:tc>
          <w:tcPr>
            <w:tcW w:w="1134" w:type="dxa"/>
          </w:tcPr>
          <w:p w14:paraId="4B396FED" w14:textId="77777777" w:rsidR="00BF47F1" w:rsidRDefault="00BF47F1">
            <w:pPr>
              <w:jc w:val="left"/>
              <w:rPr>
                <w:rFonts w:cs="Arial"/>
                <w:b/>
                <w:bCs/>
              </w:rPr>
            </w:pPr>
            <w:r>
              <w:rPr>
                <w:rFonts w:cs="Arial"/>
                <w:b/>
                <w:bCs/>
              </w:rPr>
              <w:t>erfüllt</w:t>
            </w:r>
          </w:p>
        </w:tc>
        <w:tc>
          <w:tcPr>
            <w:tcW w:w="1134" w:type="dxa"/>
          </w:tcPr>
          <w:p w14:paraId="7587AF23" w14:textId="77777777" w:rsidR="00BF47F1" w:rsidRDefault="00BF47F1">
            <w:pPr>
              <w:jc w:val="left"/>
              <w:rPr>
                <w:rFonts w:cs="Arial"/>
                <w:b/>
                <w:bCs/>
              </w:rPr>
            </w:pPr>
            <w:r>
              <w:rPr>
                <w:rFonts w:cs="Arial"/>
                <w:b/>
                <w:bCs/>
              </w:rPr>
              <w:t>nach-</w:t>
            </w:r>
          </w:p>
          <w:p w14:paraId="7156BBF6" w14:textId="77777777" w:rsidR="00BF47F1" w:rsidRDefault="00BF47F1">
            <w:pPr>
              <w:jc w:val="left"/>
              <w:rPr>
                <w:rFonts w:cs="Arial"/>
                <w:b/>
                <w:bCs/>
              </w:rPr>
            </w:pPr>
            <w:r>
              <w:rPr>
                <w:rFonts w:cs="Arial"/>
                <w:b/>
                <w:bCs/>
              </w:rPr>
              <w:t>bessern</w:t>
            </w:r>
          </w:p>
        </w:tc>
        <w:tc>
          <w:tcPr>
            <w:tcW w:w="1134" w:type="dxa"/>
          </w:tcPr>
          <w:p w14:paraId="2775BC16" w14:textId="77777777" w:rsidR="00BF47F1" w:rsidRDefault="00BF47F1">
            <w:pPr>
              <w:jc w:val="left"/>
              <w:rPr>
                <w:rFonts w:cs="Arial"/>
                <w:b/>
                <w:bCs/>
              </w:rPr>
            </w:pPr>
            <w:r>
              <w:rPr>
                <w:rFonts w:cs="Arial"/>
                <w:b/>
                <w:bCs/>
              </w:rPr>
              <w:t>nicht</w:t>
            </w:r>
          </w:p>
          <w:p w14:paraId="6ABD6B3C" w14:textId="77777777" w:rsidR="00BF47F1" w:rsidRDefault="00BF47F1">
            <w:pPr>
              <w:jc w:val="left"/>
              <w:rPr>
                <w:rFonts w:cs="Arial"/>
                <w:b/>
                <w:bCs/>
              </w:rPr>
            </w:pPr>
            <w:r>
              <w:rPr>
                <w:rFonts w:cs="Arial"/>
                <w:b/>
                <w:bCs/>
              </w:rPr>
              <w:t>erfüllt</w:t>
            </w:r>
          </w:p>
        </w:tc>
        <w:tc>
          <w:tcPr>
            <w:tcW w:w="6804" w:type="dxa"/>
          </w:tcPr>
          <w:p w14:paraId="7FC7D56E" w14:textId="77777777" w:rsidR="00BF47F1" w:rsidRDefault="00BF47F1">
            <w:pPr>
              <w:jc w:val="left"/>
              <w:rPr>
                <w:rFonts w:cs="Arial"/>
                <w:b/>
                <w:bCs/>
              </w:rPr>
            </w:pPr>
            <w:r>
              <w:rPr>
                <w:rFonts w:cs="Arial"/>
                <w:b/>
                <w:bCs/>
              </w:rPr>
              <w:t>Bemerkung</w:t>
            </w:r>
          </w:p>
        </w:tc>
      </w:tr>
      <w:tr w:rsidR="00BF47F1" w14:paraId="22453E96" w14:textId="77777777">
        <w:tblPrEx>
          <w:tblCellMar>
            <w:top w:w="0" w:type="dxa"/>
            <w:bottom w:w="0" w:type="dxa"/>
          </w:tblCellMar>
        </w:tblPrEx>
        <w:tc>
          <w:tcPr>
            <w:tcW w:w="620" w:type="dxa"/>
          </w:tcPr>
          <w:p w14:paraId="19224AFF" w14:textId="77777777" w:rsidR="00BF47F1" w:rsidRDefault="00BF47F1">
            <w:pPr>
              <w:jc w:val="left"/>
              <w:rPr>
                <w:rFonts w:cs="Arial"/>
              </w:rPr>
            </w:pPr>
            <w:r>
              <w:rPr>
                <w:rFonts w:cs="Arial"/>
              </w:rPr>
              <w:t>2.1</w:t>
            </w:r>
          </w:p>
        </w:tc>
        <w:tc>
          <w:tcPr>
            <w:tcW w:w="4536" w:type="dxa"/>
          </w:tcPr>
          <w:p w14:paraId="53A3C7FE" w14:textId="77777777" w:rsidR="00BF47F1" w:rsidRDefault="00BF47F1">
            <w:pPr>
              <w:jc w:val="left"/>
              <w:rPr>
                <w:rFonts w:cs="Arial"/>
              </w:rPr>
            </w:pPr>
            <w:r>
              <w:rPr>
                <w:rFonts w:cs="Arial"/>
              </w:rPr>
              <w:t>Sind die Prozesse und Verfahren der Bedarfserschließung definiert und wird danach gehandelt?</w:t>
            </w:r>
          </w:p>
          <w:p w14:paraId="4D3C2D52" w14:textId="77777777" w:rsidR="00BF47F1" w:rsidRDefault="00BF47F1">
            <w:pPr>
              <w:jc w:val="left"/>
              <w:rPr>
                <w:rFonts w:cs="Arial"/>
              </w:rPr>
            </w:pPr>
          </w:p>
        </w:tc>
        <w:tc>
          <w:tcPr>
            <w:tcW w:w="1134" w:type="dxa"/>
          </w:tcPr>
          <w:p w14:paraId="18A378A9" w14:textId="77777777" w:rsidR="00BF47F1" w:rsidRDefault="00BF47F1">
            <w:pPr>
              <w:jc w:val="left"/>
              <w:rPr>
                <w:rFonts w:cs="Arial"/>
              </w:rPr>
            </w:pPr>
          </w:p>
        </w:tc>
        <w:tc>
          <w:tcPr>
            <w:tcW w:w="1134" w:type="dxa"/>
          </w:tcPr>
          <w:p w14:paraId="5258A503" w14:textId="77777777" w:rsidR="00BF47F1" w:rsidRDefault="00BF47F1">
            <w:pPr>
              <w:jc w:val="left"/>
              <w:rPr>
                <w:rFonts w:cs="Arial"/>
              </w:rPr>
            </w:pPr>
          </w:p>
        </w:tc>
        <w:tc>
          <w:tcPr>
            <w:tcW w:w="1134" w:type="dxa"/>
          </w:tcPr>
          <w:p w14:paraId="2DBF5815" w14:textId="77777777" w:rsidR="00BF47F1" w:rsidRDefault="00BF47F1">
            <w:pPr>
              <w:jc w:val="left"/>
              <w:rPr>
                <w:rFonts w:cs="Arial"/>
              </w:rPr>
            </w:pPr>
          </w:p>
        </w:tc>
        <w:tc>
          <w:tcPr>
            <w:tcW w:w="6804" w:type="dxa"/>
          </w:tcPr>
          <w:p w14:paraId="20A2D800" w14:textId="77777777" w:rsidR="00BF47F1" w:rsidRDefault="00BF47F1">
            <w:pPr>
              <w:jc w:val="left"/>
              <w:rPr>
                <w:rFonts w:cs="Arial"/>
              </w:rPr>
            </w:pPr>
          </w:p>
        </w:tc>
      </w:tr>
      <w:tr w:rsidR="00BF47F1" w14:paraId="10F0F403" w14:textId="77777777">
        <w:tblPrEx>
          <w:tblCellMar>
            <w:top w:w="0" w:type="dxa"/>
            <w:bottom w:w="0" w:type="dxa"/>
          </w:tblCellMar>
        </w:tblPrEx>
        <w:tc>
          <w:tcPr>
            <w:tcW w:w="620" w:type="dxa"/>
          </w:tcPr>
          <w:p w14:paraId="557EB803" w14:textId="77777777" w:rsidR="00BF47F1" w:rsidRDefault="00BF47F1">
            <w:pPr>
              <w:jc w:val="left"/>
              <w:rPr>
                <w:rFonts w:cs="Arial"/>
              </w:rPr>
            </w:pPr>
            <w:r>
              <w:rPr>
                <w:rFonts w:cs="Arial"/>
              </w:rPr>
              <w:t>2.2</w:t>
            </w:r>
          </w:p>
        </w:tc>
        <w:tc>
          <w:tcPr>
            <w:tcW w:w="4536" w:type="dxa"/>
          </w:tcPr>
          <w:p w14:paraId="79663BC7" w14:textId="77777777" w:rsidR="00BF47F1" w:rsidRDefault="00BF47F1">
            <w:pPr>
              <w:jc w:val="left"/>
              <w:rPr>
                <w:rFonts w:cs="Arial"/>
              </w:rPr>
            </w:pPr>
            <w:r>
              <w:rPr>
                <w:rFonts w:cs="Arial"/>
              </w:rPr>
              <w:t>Ergeben die durchgeführten Bedarfserschließungen die richtigen Informationen über die Bedürfnisse der individuellen Kunden?</w:t>
            </w:r>
          </w:p>
        </w:tc>
        <w:tc>
          <w:tcPr>
            <w:tcW w:w="1134" w:type="dxa"/>
          </w:tcPr>
          <w:p w14:paraId="621048B0" w14:textId="77777777" w:rsidR="00BF47F1" w:rsidRDefault="00BF47F1">
            <w:pPr>
              <w:jc w:val="left"/>
              <w:rPr>
                <w:rFonts w:cs="Arial"/>
              </w:rPr>
            </w:pPr>
          </w:p>
        </w:tc>
        <w:tc>
          <w:tcPr>
            <w:tcW w:w="1134" w:type="dxa"/>
          </w:tcPr>
          <w:p w14:paraId="25C16A78" w14:textId="77777777" w:rsidR="00BF47F1" w:rsidRDefault="00BF47F1">
            <w:pPr>
              <w:jc w:val="left"/>
              <w:rPr>
                <w:rFonts w:cs="Arial"/>
              </w:rPr>
            </w:pPr>
          </w:p>
        </w:tc>
        <w:tc>
          <w:tcPr>
            <w:tcW w:w="1134" w:type="dxa"/>
          </w:tcPr>
          <w:p w14:paraId="081E51F7" w14:textId="77777777" w:rsidR="00BF47F1" w:rsidRDefault="00BF47F1">
            <w:pPr>
              <w:jc w:val="left"/>
              <w:rPr>
                <w:rFonts w:cs="Arial"/>
              </w:rPr>
            </w:pPr>
          </w:p>
        </w:tc>
        <w:tc>
          <w:tcPr>
            <w:tcW w:w="6804" w:type="dxa"/>
          </w:tcPr>
          <w:p w14:paraId="0E3B3871" w14:textId="77777777" w:rsidR="00BF47F1" w:rsidRDefault="00BF47F1">
            <w:pPr>
              <w:jc w:val="left"/>
              <w:rPr>
                <w:rFonts w:cs="Arial"/>
              </w:rPr>
            </w:pPr>
          </w:p>
        </w:tc>
      </w:tr>
      <w:tr w:rsidR="00BF47F1" w14:paraId="7B309F51" w14:textId="77777777">
        <w:tblPrEx>
          <w:tblCellMar>
            <w:top w:w="0" w:type="dxa"/>
            <w:bottom w:w="0" w:type="dxa"/>
          </w:tblCellMar>
        </w:tblPrEx>
        <w:tc>
          <w:tcPr>
            <w:tcW w:w="620" w:type="dxa"/>
          </w:tcPr>
          <w:p w14:paraId="06CDC9F8" w14:textId="77777777" w:rsidR="00BF47F1" w:rsidRDefault="00BF47F1">
            <w:pPr>
              <w:jc w:val="left"/>
              <w:rPr>
                <w:rFonts w:cs="Arial"/>
              </w:rPr>
            </w:pPr>
            <w:r>
              <w:rPr>
                <w:rFonts w:cs="Arial"/>
              </w:rPr>
              <w:t>2.3</w:t>
            </w:r>
          </w:p>
        </w:tc>
        <w:tc>
          <w:tcPr>
            <w:tcW w:w="4536" w:type="dxa"/>
          </w:tcPr>
          <w:p w14:paraId="1FC9EF62" w14:textId="77777777" w:rsidR="00BF47F1" w:rsidRDefault="00BF47F1">
            <w:pPr>
              <w:jc w:val="left"/>
              <w:rPr>
                <w:rFonts w:cs="Arial"/>
              </w:rPr>
            </w:pPr>
            <w:r>
              <w:rPr>
                <w:rFonts w:cs="Arial"/>
              </w:rPr>
              <w:t>Ergeben die durchgeführten Bedarfserschließungen Informationen über die Bedürfnisse der Nicht-Kunden?</w:t>
            </w:r>
          </w:p>
        </w:tc>
        <w:tc>
          <w:tcPr>
            <w:tcW w:w="1134" w:type="dxa"/>
          </w:tcPr>
          <w:p w14:paraId="20F15699" w14:textId="77777777" w:rsidR="00BF47F1" w:rsidRDefault="00BF47F1">
            <w:pPr>
              <w:jc w:val="left"/>
              <w:rPr>
                <w:rFonts w:cs="Arial"/>
              </w:rPr>
            </w:pPr>
          </w:p>
        </w:tc>
        <w:tc>
          <w:tcPr>
            <w:tcW w:w="1134" w:type="dxa"/>
          </w:tcPr>
          <w:p w14:paraId="6593F6CF" w14:textId="77777777" w:rsidR="00BF47F1" w:rsidRDefault="00BF47F1">
            <w:pPr>
              <w:jc w:val="left"/>
              <w:rPr>
                <w:rFonts w:cs="Arial"/>
              </w:rPr>
            </w:pPr>
          </w:p>
        </w:tc>
        <w:tc>
          <w:tcPr>
            <w:tcW w:w="1134" w:type="dxa"/>
          </w:tcPr>
          <w:p w14:paraId="78704B1F" w14:textId="77777777" w:rsidR="00BF47F1" w:rsidRDefault="00BF47F1">
            <w:pPr>
              <w:jc w:val="left"/>
              <w:rPr>
                <w:rFonts w:cs="Arial"/>
              </w:rPr>
            </w:pPr>
          </w:p>
        </w:tc>
        <w:tc>
          <w:tcPr>
            <w:tcW w:w="6804" w:type="dxa"/>
          </w:tcPr>
          <w:p w14:paraId="06FEE1FF" w14:textId="77777777" w:rsidR="00BF47F1" w:rsidRDefault="00BF47F1">
            <w:pPr>
              <w:jc w:val="left"/>
              <w:rPr>
                <w:rFonts w:cs="Arial"/>
              </w:rPr>
            </w:pPr>
          </w:p>
        </w:tc>
      </w:tr>
      <w:tr w:rsidR="00BF47F1" w14:paraId="4879344C" w14:textId="77777777">
        <w:tblPrEx>
          <w:tblCellMar>
            <w:top w:w="0" w:type="dxa"/>
            <w:bottom w:w="0" w:type="dxa"/>
          </w:tblCellMar>
        </w:tblPrEx>
        <w:tc>
          <w:tcPr>
            <w:tcW w:w="620" w:type="dxa"/>
          </w:tcPr>
          <w:p w14:paraId="135CE2A9" w14:textId="77777777" w:rsidR="00BF47F1" w:rsidRDefault="00BF47F1">
            <w:pPr>
              <w:jc w:val="left"/>
              <w:rPr>
                <w:rFonts w:cs="Arial"/>
              </w:rPr>
            </w:pPr>
            <w:r>
              <w:rPr>
                <w:rFonts w:cs="Arial"/>
              </w:rPr>
              <w:t>2.4</w:t>
            </w:r>
          </w:p>
        </w:tc>
        <w:tc>
          <w:tcPr>
            <w:tcW w:w="4536" w:type="dxa"/>
          </w:tcPr>
          <w:p w14:paraId="6D702729" w14:textId="77777777" w:rsidR="00BF47F1" w:rsidRDefault="00BF47F1">
            <w:pPr>
              <w:jc w:val="left"/>
              <w:rPr>
                <w:rFonts w:cs="Arial"/>
              </w:rPr>
            </w:pPr>
            <w:r>
              <w:rPr>
                <w:rFonts w:cs="Arial"/>
              </w:rPr>
              <w:t>Ergeben die durchgeführten Bedarfserschließungen die richtigen Informationen über die Bedarfe der Auftraggeberorganisationen?</w:t>
            </w:r>
          </w:p>
        </w:tc>
        <w:tc>
          <w:tcPr>
            <w:tcW w:w="1134" w:type="dxa"/>
          </w:tcPr>
          <w:p w14:paraId="029B51D3" w14:textId="77777777" w:rsidR="00BF47F1" w:rsidRDefault="00BF47F1">
            <w:pPr>
              <w:jc w:val="left"/>
              <w:rPr>
                <w:rFonts w:cs="Arial"/>
              </w:rPr>
            </w:pPr>
          </w:p>
        </w:tc>
        <w:tc>
          <w:tcPr>
            <w:tcW w:w="1134" w:type="dxa"/>
          </w:tcPr>
          <w:p w14:paraId="1B9EBDEF" w14:textId="77777777" w:rsidR="00BF47F1" w:rsidRDefault="00BF47F1">
            <w:pPr>
              <w:jc w:val="left"/>
              <w:rPr>
                <w:rFonts w:cs="Arial"/>
              </w:rPr>
            </w:pPr>
          </w:p>
        </w:tc>
        <w:tc>
          <w:tcPr>
            <w:tcW w:w="1134" w:type="dxa"/>
          </w:tcPr>
          <w:p w14:paraId="33E928BC" w14:textId="77777777" w:rsidR="00BF47F1" w:rsidRDefault="00BF47F1">
            <w:pPr>
              <w:jc w:val="left"/>
              <w:rPr>
                <w:rFonts w:cs="Arial"/>
              </w:rPr>
            </w:pPr>
          </w:p>
        </w:tc>
        <w:tc>
          <w:tcPr>
            <w:tcW w:w="6804" w:type="dxa"/>
          </w:tcPr>
          <w:p w14:paraId="12CC738A" w14:textId="77777777" w:rsidR="00BF47F1" w:rsidRDefault="00BF47F1">
            <w:pPr>
              <w:jc w:val="left"/>
              <w:rPr>
                <w:rFonts w:cs="Arial"/>
              </w:rPr>
            </w:pPr>
          </w:p>
        </w:tc>
      </w:tr>
      <w:tr w:rsidR="00BF47F1" w14:paraId="3D96DD94" w14:textId="77777777">
        <w:tblPrEx>
          <w:tblCellMar>
            <w:top w:w="0" w:type="dxa"/>
            <w:bottom w:w="0" w:type="dxa"/>
          </w:tblCellMar>
        </w:tblPrEx>
        <w:tc>
          <w:tcPr>
            <w:tcW w:w="620" w:type="dxa"/>
          </w:tcPr>
          <w:p w14:paraId="6CD8262B" w14:textId="77777777" w:rsidR="00BF47F1" w:rsidRDefault="00BF47F1">
            <w:pPr>
              <w:jc w:val="left"/>
              <w:rPr>
                <w:rFonts w:cs="Arial"/>
              </w:rPr>
            </w:pPr>
            <w:r>
              <w:rPr>
                <w:rFonts w:cs="Arial"/>
              </w:rPr>
              <w:t>2.5</w:t>
            </w:r>
          </w:p>
        </w:tc>
        <w:tc>
          <w:tcPr>
            <w:tcW w:w="4536" w:type="dxa"/>
          </w:tcPr>
          <w:p w14:paraId="3B3D224D" w14:textId="77777777" w:rsidR="00BF47F1" w:rsidRDefault="00BF47F1">
            <w:pPr>
              <w:jc w:val="left"/>
              <w:rPr>
                <w:rFonts w:cs="Arial"/>
              </w:rPr>
            </w:pPr>
            <w:r>
              <w:rPr>
                <w:rFonts w:cs="Arial"/>
              </w:rPr>
              <w:t>Ergeben die durchgeführten Bedarfserschließungen Informationen über die Bedarfe potenzieller Auftraggeberorganisationen?</w:t>
            </w:r>
          </w:p>
        </w:tc>
        <w:tc>
          <w:tcPr>
            <w:tcW w:w="1134" w:type="dxa"/>
          </w:tcPr>
          <w:p w14:paraId="3359C65B" w14:textId="77777777" w:rsidR="00BF47F1" w:rsidRDefault="00BF47F1">
            <w:pPr>
              <w:jc w:val="left"/>
              <w:rPr>
                <w:rFonts w:cs="Arial"/>
              </w:rPr>
            </w:pPr>
          </w:p>
        </w:tc>
        <w:tc>
          <w:tcPr>
            <w:tcW w:w="1134" w:type="dxa"/>
          </w:tcPr>
          <w:p w14:paraId="161B577E" w14:textId="77777777" w:rsidR="00BF47F1" w:rsidRDefault="00BF47F1">
            <w:pPr>
              <w:jc w:val="left"/>
              <w:rPr>
                <w:rFonts w:cs="Arial"/>
              </w:rPr>
            </w:pPr>
          </w:p>
        </w:tc>
        <w:tc>
          <w:tcPr>
            <w:tcW w:w="1134" w:type="dxa"/>
          </w:tcPr>
          <w:p w14:paraId="31F84CB9" w14:textId="77777777" w:rsidR="00BF47F1" w:rsidRDefault="00BF47F1">
            <w:pPr>
              <w:jc w:val="left"/>
              <w:rPr>
                <w:rFonts w:cs="Arial"/>
              </w:rPr>
            </w:pPr>
          </w:p>
        </w:tc>
        <w:tc>
          <w:tcPr>
            <w:tcW w:w="6804" w:type="dxa"/>
          </w:tcPr>
          <w:p w14:paraId="1DA427C8" w14:textId="77777777" w:rsidR="00BF47F1" w:rsidRDefault="00BF47F1">
            <w:pPr>
              <w:jc w:val="left"/>
              <w:rPr>
                <w:rFonts w:cs="Arial"/>
              </w:rPr>
            </w:pPr>
          </w:p>
        </w:tc>
      </w:tr>
      <w:tr w:rsidR="00BF47F1" w14:paraId="2DF76895" w14:textId="77777777">
        <w:tblPrEx>
          <w:tblCellMar>
            <w:top w:w="0" w:type="dxa"/>
            <w:bottom w:w="0" w:type="dxa"/>
          </w:tblCellMar>
        </w:tblPrEx>
        <w:tc>
          <w:tcPr>
            <w:tcW w:w="620" w:type="dxa"/>
          </w:tcPr>
          <w:p w14:paraId="5FBF39E6" w14:textId="77777777" w:rsidR="00BF47F1" w:rsidRDefault="00BF47F1">
            <w:pPr>
              <w:jc w:val="left"/>
              <w:rPr>
                <w:rFonts w:cs="Arial"/>
              </w:rPr>
            </w:pPr>
            <w:r>
              <w:rPr>
                <w:rFonts w:cs="Arial"/>
              </w:rPr>
              <w:t>2.6</w:t>
            </w:r>
          </w:p>
        </w:tc>
        <w:tc>
          <w:tcPr>
            <w:tcW w:w="4536" w:type="dxa"/>
          </w:tcPr>
          <w:p w14:paraId="461D232B" w14:textId="77777777" w:rsidR="00BF47F1" w:rsidRDefault="00BF47F1">
            <w:pPr>
              <w:jc w:val="left"/>
              <w:rPr>
                <w:rFonts w:cs="Arial"/>
              </w:rPr>
            </w:pPr>
            <w:r>
              <w:rPr>
                <w:rFonts w:cs="Arial"/>
              </w:rPr>
              <w:t>Ergeben die durchgeführten Bedarfserschließungen Informationen über die gesellschaftlichen Entwick</w:t>
            </w:r>
            <w:r>
              <w:rPr>
                <w:rFonts w:cs="Arial"/>
              </w:rPr>
              <w:softHyphen/>
              <w:t>lungstrends?</w:t>
            </w:r>
          </w:p>
        </w:tc>
        <w:tc>
          <w:tcPr>
            <w:tcW w:w="1134" w:type="dxa"/>
          </w:tcPr>
          <w:p w14:paraId="66DAF0B3" w14:textId="77777777" w:rsidR="00BF47F1" w:rsidRDefault="00BF47F1">
            <w:pPr>
              <w:jc w:val="left"/>
              <w:rPr>
                <w:rFonts w:cs="Arial"/>
              </w:rPr>
            </w:pPr>
          </w:p>
        </w:tc>
        <w:tc>
          <w:tcPr>
            <w:tcW w:w="1134" w:type="dxa"/>
          </w:tcPr>
          <w:p w14:paraId="7850F930" w14:textId="77777777" w:rsidR="00BF47F1" w:rsidRDefault="00BF47F1">
            <w:pPr>
              <w:jc w:val="left"/>
              <w:rPr>
                <w:rFonts w:cs="Arial"/>
              </w:rPr>
            </w:pPr>
          </w:p>
        </w:tc>
        <w:tc>
          <w:tcPr>
            <w:tcW w:w="1134" w:type="dxa"/>
          </w:tcPr>
          <w:p w14:paraId="5574916F" w14:textId="77777777" w:rsidR="00BF47F1" w:rsidRDefault="00BF47F1">
            <w:pPr>
              <w:jc w:val="left"/>
              <w:rPr>
                <w:rFonts w:cs="Arial"/>
              </w:rPr>
            </w:pPr>
          </w:p>
        </w:tc>
        <w:tc>
          <w:tcPr>
            <w:tcW w:w="6804" w:type="dxa"/>
          </w:tcPr>
          <w:p w14:paraId="73FC37D9" w14:textId="77777777" w:rsidR="00BF47F1" w:rsidRDefault="00BF47F1">
            <w:pPr>
              <w:jc w:val="left"/>
              <w:rPr>
                <w:rFonts w:cs="Arial"/>
              </w:rPr>
            </w:pPr>
          </w:p>
        </w:tc>
      </w:tr>
      <w:tr w:rsidR="00BF47F1" w14:paraId="73F71F8E" w14:textId="77777777">
        <w:tblPrEx>
          <w:tblCellMar>
            <w:top w:w="0" w:type="dxa"/>
            <w:bottom w:w="0" w:type="dxa"/>
          </w:tblCellMar>
        </w:tblPrEx>
        <w:tc>
          <w:tcPr>
            <w:tcW w:w="620" w:type="dxa"/>
          </w:tcPr>
          <w:p w14:paraId="0773F393" w14:textId="77777777" w:rsidR="00BF47F1" w:rsidRDefault="00BF47F1">
            <w:pPr>
              <w:jc w:val="left"/>
              <w:rPr>
                <w:rFonts w:cs="Arial"/>
              </w:rPr>
            </w:pPr>
          </w:p>
        </w:tc>
        <w:tc>
          <w:tcPr>
            <w:tcW w:w="4536" w:type="dxa"/>
          </w:tcPr>
          <w:p w14:paraId="065400E8" w14:textId="77777777" w:rsidR="00BF47F1" w:rsidRDefault="00BF47F1">
            <w:pPr>
              <w:jc w:val="left"/>
              <w:rPr>
                <w:rFonts w:cs="Arial"/>
              </w:rPr>
            </w:pPr>
          </w:p>
          <w:p w14:paraId="5FB38817" w14:textId="77777777" w:rsidR="00BF47F1" w:rsidRDefault="00BF47F1">
            <w:pPr>
              <w:jc w:val="left"/>
              <w:rPr>
                <w:rFonts w:cs="Arial"/>
              </w:rPr>
            </w:pPr>
          </w:p>
          <w:p w14:paraId="0578C2F6" w14:textId="77777777" w:rsidR="00BF47F1" w:rsidRDefault="00BF47F1">
            <w:pPr>
              <w:jc w:val="left"/>
              <w:rPr>
                <w:rFonts w:cs="Arial"/>
              </w:rPr>
            </w:pPr>
          </w:p>
          <w:p w14:paraId="04DBFA5D" w14:textId="77777777" w:rsidR="00BF47F1" w:rsidRDefault="00BF47F1">
            <w:pPr>
              <w:jc w:val="left"/>
              <w:rPr>
                <w:rFonts w:cs="Arial"/>
              </w:rPr>
            </w:pPr>
          </w:p>
        </w:tc>
        <w:tc>
          <w:tcPr>
            <w:tcW w:w="1134" w:type="dxa"/>
          </w:tcPr>
          <w:p w14:paraId="06206E99" w14:textId="77777777" w:rsidR="00BF47F1" w:rsidRDefault="00BF47F1">
            <w:pPr>
              <w:jc w:val="left"/>
              <w:rPr>
                <w:rFonts w:cs="Arial"/>
              </w:rPr>
            </w:pPr>
          </w:p>
        </w:tc>
        <w:tc>
          <w:tcPr>
            <w:tcW w:w="1134" w:type="dxa"/>
          </w:tcPr>
          <w:p w14:paraId="253F8886" w14:textId="77777777" w:rsidR="00BF47F1" w:rsidRDefault="00BF47F1">
            <w:pPr>
              <w:jc w:val="left"/>
              <w:rPr>
                <w:rFonts w:cs="Arial"/>
              </w:rPr>
            </w:pPr>
          </w:p>
        </w:tc>
        <w:tc>
          <w:tcPr>
            <w:tcW w:w="1134" w:type="dxa"/>
          </w:tcPr>
          <w:p w14:paraId="11654537" w14:textId="77777777" w:rsidR="00BF47F1" w:rsidRDefault="00BF47F1">
            <w:pPr>
              <w:jc w:val="left"/>
              <w:rPr>
                <w:rFonts w:cs="Arial"/>
              </w:rPr>
            </w:pPr>
          </w:p>
        </w:tc>
        <w:tc>
          <w:tcPr>
            <w:tcW w:w="6804" w:type="dxa"/>
          </w:tcPr>
          <w:p w14:paraId="751CFBDC" w14:textId="77777777" w:rsidR="00BF47F1" w:rsidRDefault="00BF47F1">
            <w:pPr>
              <w:jc w:val="left"/>
              <w:rPr>
                <w:rFonts w:cs="Arial"/>
              </w:rPr>
            </w:pPr>
          </w:p>
        </w:tc>
      </w:tr>
    </w:tbl>
    <w:p w14:paraId="6A827582" w14:textId="77777777" w:rsidR="00BF47F1" w:rsidRDefault="00BF47F1">
      <w:pPr>
        <w:jc w:val="left"/>
      </w:pPr>
      <w: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248"/>
        <w:gridCol w:w="1077"/>
        <w:gridCol w:w="1111"/>
        <w:gridCol w:w="1077"/>
        <w:gridCol w:w="6120"/>
      </w:tblGrid>
      <w:tr w:rsidR="00BF47F1" w14:paraId="7F660E65" w14:textId="77777777">
        <w:tblPrEx>
          <w:tblCellMar>
            <w:top w:w="0" w:type="dxa"/>
            <w:bottom w:w="0" w:type="dxa"/>
          </w:tblCellMar>
        </w:tblPrEx>
        <w:trPr>
          <w:cantSplit/>
        </w:trPr>
        <w:tc>
          <w:tcPr>
            <w:tcW w:w="14245" w:type="dxa"/>
            <w:gridSpan w:val="6"/>
          </w:tcPr>
          <w:p w14:paraId="29E2DDDC" w14:textId="77777777" w:rsidR="00BF47F1" w:rsidRDefault="00BF47F1">
            <w:pPr>
              <w:keepNext/>
              <w:spacing w:before="100" w:after="100"/>
              <w:jc w:val="center"/>
              <w:outlineLvl w:val="3"/>
              <w:rPr>
                <w:rFonts w:cs="Arial"/>
                <w:b/>
                <w:bCs/>
              </w:rPr>
            </w:pPr>
            <w:r>
              <w:rPr>
                <w:rFonts w:cs="Arial"/>
                <w:b/>
                <w:bCs/>
              </w:rPr>
              <w:lastRenderedPageBreak/>
              <w:t>QB 3 Schlüsselprozesse</w:t>
            </w:r>
          </w:p>
        </w:tc>
      </w:tr>
      <w:tr w:rsidR="00BF47F1" w14:paraId="25F7E59A" w14:textId="77777777">
        <w:tblPrEx>
          <w:tblCellMar>
            <w:top w:w="0" w:type="dxa"/>
            <w:bottom w:w="0" w:type="dxa"/>
          </w:tblCellMar>
        </w:tblPrEx>
        <w:tc>
          <w:tcPr>
            <w:tcW w:w="620" w:type="dxa"/>
          </w:tcPr>
          <w:p w14:paraId="094331DB" w14:textId="77777777" w:rsidR="00BF47F1" w:rsidRDefault="00BF47F1">
            <w:pPr>
              <w:jc w:val="left"/>
              <w:rPr>
                <w:rFonts w:cs="Arial"/>
                <w:b/>
                <w:bCs/>
              </w:rPr>
            </w:pPr>
            <w:r>
              <w:rPr>
                <w:rFonts w:cs="Arial"/>
                <w:b/>
                <w:bCs/>
              </w:rPr>
              <w:t>Lfd.</w:t>
            </w:r>
          </w:p>
          <w:p w14:paraId="71DC4718" w14:textId="77777777" w:rsidR="00BF47F1" w:rsidRDefault="00BF47F1">
            <w:pPr>
              <w:jc w:val="left"/>
              <w:rPr>
                <w:rFonts w:cs="Arial"/>
                <w:b/>
                <w:bCs/>
              </w:rPr>
            </w:pPr>
            <w:r>
              <w:rPr>
                <w:rFonts w:cs="Arial"/>
                <w:b/>
                <w:bCs/>
              </w:rPr>
              <w:t>Nr.</w:t>
            </w:r>
          </w:p>
        </w:tc>
        <w:tc>
          <w:tcPr>
            <w:tcW w:w="4536" w:type="dxa"/>
          </w:tcPr>
          <w:p w14:paraId="2AA047D3" w14:textId="77777777" w:rsidR="00BF47F1" w:rsidRDefault="00BF47F1">
            <w:pPr>
              <w:pStyle w:val="berschrift5"/>
            </w:pPr>
            <w:r>
              <w:t>Prüffragen</w:t>
            </w:r>
          </w:p>
        </w:tc>
        <w:tc>
          <w:tcPr>
            <w:tcW w:w="1134" w:type="dxa"/>
          </w:tcPr>
          <w:p w14:paraId="61F036E7" w14:textId="77777777" w:rsidR="00BF47F1" w:rsidRDefault="00BF47F1">
            <w:pPr>
              <w:jc w:val="left"/>
              <w:rPr>
                <w:rFonts w:cs="Arial"/>
                <w:b/>
                <w:bCs/>
              </w:rPr>
            </w:pPr>
            <w:r>
              <w:rPr>
                <w:rFonts w:cs="Arial"/>
                <w:b/>
                <w:bCs/>
              </w:rPr>
              <w:t>erfüllt</w:t>
            </w:r>
          </w:p>
        </w:tc>
        <w:tc>
          <w:tcPr>
            <w:tcW w:w="1121" w:type="dxa"/>
          </w:tcPr>
          <w:p w14:paraId="5777202C" w14:textId="77777777" w:rsidR="00BF47F1" w:rsidRDefault="00BF47F1">
            <w:pPr>
              <w:jc w:val="left"/>
              <w:rPr>
                <w:rFonts w:cs="Arial"/>
                <w:b/>
                <w:bCs/>
              </w:rPr>
            </w:pPr>
            <w:r>
              <w:rPr>
                <w:rFonts w:cs="Arial"/>
                <w:b/>
                <w:bCs/>
              </w:rPr>
              <w:t>nach-</w:t>
            </w:r>
          </w:p>
          <w:p w14:paraId="101A132D" w14:textId="77777777" w:rsidR="00BF47F1" w:rsidRDefault="00BF47F1">
            <w:pPr>
              <w:jc w:val="left"/>
              <w:rPr>
                <w:rFonts w:cs="Arial"/>
                <w:b/>
                <w:bCs/>
              </w:rPr>
            </w:pPr>
            <w:r>
              <w:rPr>
                <w:rFonts w:cs="Arial"/>
                <w:b/>
                <w:bCs/>
              </w:rPr>
              <w:t>bessern</w:t>
            </w:r>
          </w:p>
        </w:tc>
        <w:tc>
          <w:tcPr>
            <w:tcW w:w="1134" w:type="dxa"/>
          </w:tcPr>
          <w:p w14:paraId="535E5AFF" w14:textId="77777777" w:rsidR="00BF47F1" w:rsidRDefault="00BF47F1">
            <w:pPr>
              <w:jc w:val="left"/>
              <w:rPr>
                <w:rFonts w:cs="Arial"/>
                <w:b/>
                <w:bCs/>
              </w:rPr>
            </w:pPr>
            <w:r>
              <w:rPr>
                <w:rFonts w:cs="Arial"/>
                <w:b/>
                <w:bCs/>
              </w:rPr>
              <w:t>nicht</w:t>
            </w:r>
          </w:p>
          <w:p w14:paraId="65D5C492" w14:textId="77777777" w:rsidR="00BF47F1" w:rsidRDefault="00BF47F1">
            <w:pPr>
              <w:jc w:val="left"/>
              <w:rPr>
                <w:rFonts w:cs="Arial"/>
              </w:rPr>
            </w:pPr>
            <w:r>
              <w:rPr>
                <w:rFonts w:cs="Arial"/>
                <w:b/>
                <w:bCs/>
              </w:rPr>
              <w:t>erfüllt</w:t>
            </w:r>
          </w:p>
        </w:tc>
        <w:tc>
          <w:tcPr>
            <w:tcW w:w="7108" w:type="dxa"/>
          </w:tcPr>
          <w:p w14:paraId="54E3105F" w14:textId="77777777" w:rsidR="00BF47F1" w:rsidRDefault="00BF47F1">
            <w:pPr>
              <w:jc w:val="left"/>
              <w:rPr>
                <w:rFonts w:cs="Arial"/>
                <w:b/>
                <w:bCs/>
              </w:rPr>
            </w:pPr>
            <w:r>
              <w:rPr>
                <w:rFonts w:cs="Arial"/>
                <w:b/>
                <w:bCs/>
              </w:rPr>
              <w:t>Bemerkung</w:t>
            </w:r>
          </w:p>
        </w:tc>
      </w:tr>
      <w:tr w:rsidR="00BF47F1" w14:paraId="0E3947CA" w14:textId="77777777">
        <w:tblPrEx>
          <w:tblCellMar>
            <w:top w:w="0" w:type="dxa"/>
            <w:bottom w:w="0" w:type="dxa"/>
          </w:tblCellMar>
        </w:tblPrEx>
        <w:tc>
          <w:tcPr>
            <w:tcW w:w="620" w:type="dxa"/>
          </w:tcPr>
          <w:p w14:paraId="32301DA9" w14:textId="77777777" w:rsidR="00BF47F1" w:rsidRDefault="00BF47F1">
            <w:pPr>
              <w:jc w:val="left"/>
              <w:rPr>
                <w:rFonts w:cs="Arial"/>
              </w:rPr>
            </w:pPr>
            <w:r>
              <w:rPr>
                <w:rFonts w:cs="Arial"/>
              </w:rPr>
              <w:t>3.1</w:t>
            </w:r>
          </w:p>
        </w:tc>
        <w:tc>
          <w:tcPr>
            <w:tcW w:w="4536" w:type="dxa"/>
          </w:tcPr>
          <w:p w14:paraId="7AEEB8A1" w14:textId="77777777" w:rsidR="00BF47F1" w:rsidRDefault="00BF47F1">
            <w:pPr>
              <w:jc w:val="left"/>
              <w:rPr>
                <w:rFonts w:cs="Arial"/>
              </w:rPr>
            </w:pPr>
            <w:r>
              <w:rPr>
                <w:rFonts w:cs="Arial"/>
              </w:rPr>
              <w:t>Sind die organisationsspezifischen Schlüsselprozesse definiert und wird danach gehandelt?</w:t>
            </w:r>
          </w:p>
          <w:p w14:paraId="332DE955" w14:textId="77777777" w:rsidR="00BF47F1" w:rsidRDefault="00BF47F1">
            <w:pPr>
              <w:jc w:val="left"/>
              <w:rPr>
                <w:rFonts w:cs="Arial"/>
              </w:rPr>
            </w:pPr>
          </w:p>
        </w:tc>
        <w:tc>
          <w:tcPr>
            <w:tcW w:w="1134" w:type="dxa"/>
          </w:tcPr>
          <w:p w14:paraId="035D2AA3" w14:textId="77777777" w:rsidR="00BF47F1" w:rsidRDefault="00BF47F1">
            <w:pPr>
              <w:jc w:val="left"/>
              <w:rPr>
                <w:rFonts w:cs="Arial"/>
              </w:rPr>
            </w:pPr>
          </w:p>
        </w:tc>
        <w:tc>
          <w:tcPr>
            <w:tcW w:w="1121" w:type="dxa"/>
          </w:tcPr>
          <w:p w14:paraId="28397101" w14:textId="77777777" w:rsidR="00BF47F1" w:rsidRDefault="00BF47F1">
            <w:pPr>
              <w:jc w:val="left"/>
              <w:rPr>
                <w:rFonts w:cs="Arial"/>
              </w:rPr>
            </w:pPr>
          </w:p>
        </w:tc>
        <w:tc>
          <w:tcPr>
            <w:tcW w:w="1134" w:type="dxa"/>
          </w:tcPr>
          <w:p w14:paraId="3EB0F946" w14:textId="77777777" w:rsidR="00BF47F1" w:rsidRDefault="00BF47F1">
            <w:pPr>
              <w:jc w:val="left"/>
              <w:rPr>
                <w:rFonts w:cs="Arial"/>
              </w:rPr>
            </w:pPr>
          </w:p>
        </w:tc>
        <w:tc>
          <w:tcPr>
            <w:tcW w:w="7108" w:type="dxa"/>
          </w:tcPr>
          <w:p w14:paraId="2657B7F7" w14:textId="77777777" w:rsidR="00BF47F1" w:rsidRDefault="00BF47F1">
            <w:pPr>
              <w:jc w:val="left"/>
              <w:rPr>
                <w:rFonts w:cs="Arial"/>
              </w:rPr>
            </w:pPr>
          </w:p>
        </w:tc>
      </w:tr>
      <w:tr w:rsidR="00BF47F1" w14:paraId="0A28597A" w14:textId="77777777">
        <w:tblPrEx>
          <w:tblCellMar>
            <w:top w:w="0" w:type="dxa"/>
            <w:bottom w:w="0" w:type="dxa"/>
          </w:tblCellMar>
        </w:tblPrEx>
        <w:tc>
          <w:tcPr>
            <w:tcW w:w="620" w:type="dxa"/>
          </w:tcPr>
          <w:p w14:paraId="4683C7AE" w14:textId="77777777" w:rsidR="00BF47F1" w:rsidRDefault="00BF47F1">
            <w:pPr>
              <w:jc w:val="left"/>
              <w:rPr>
                <w:rFonts w:cs="Arial"/>
              </w:rPr>
            </w:pPr>
            <w:r>
              <w:rPr>
                <w:rFonts w:cs="Arial"/>
              </w:rPr>
              <w:t>3.2</w:t>
            </w:r>
          </w:p>
        </w:tc>
        <w:tc>
          <w:tcPr>
            <w:tcW w:w="4536" w:type="dxa"/>
          </w:tcPr>
          <w:p w14:paraId="489039FF" w14:textId="77777777" w:rsidR="00BF47F1" w:rsidRDefault="00BF47F1">
            <w:pPr>
              <w:jc w:val="left"/>
              <w:rPr>
                <w:rFonts w:cs="Arial"/>
              </w:rPr>
            </w:pPr>
            <w:r>
              <w:rPr>
                <w:rFonts w:cs="Arial"/>
              </w:rPr>
              <w:t>Ist die Art der Dokumentation der Prozesse praxistauglich?</w:t>
            </w:r>
          </w:p>
          <w:p w14:paraId="600DD908" w14:textId="77777777" w:rsidR="00BF47F1" w:rsidRDefault="00BF47F1">
            <w:pPr>
              <w:jc w:val="left"/>
              <w:rPr>
                <w:rFonts w:cs="Arial"/>
              </w:rPr>
            </w:pPr>
          </w:p>
          <w:p w14:paraId="0E4BE93E" w14:textId="77777777" w:rsidR="00BF47F1" w:rsidRDefault="00BF47F1">
            <w:pPr>
              <w:jc w:val="left"/>
              <w:rPr>
                <w:rFonts w:cs="Arial"/>
              </w:rPr>
            </w:pPr>
          </w:p>
        </w:tc>
        <w:tc>
          <w:tcPr>
            <w:tcW w:w="1134" w:type="dxa"/>
          </w:tcPr>
          <w:p w14:paraId="113FA121" w14:textId="77777777" w:rsidR="00BF47F1" w:rsidRDefault="00BF47F1">
            <w:pPr>
              <w:jc w:val="left"/>
              <w:rPr>
                <w:rFonts w:cs="Arial"/>
              </w:rPr>
            </w:pPr>
          </w:p>
        </w:tc>
        <w:tc>
          <w:tcPr>
            <w:tcW w:w="1121" w:type="dxa"/>
          </w:tcPr>
          <w:p w14:paraId="51152BE7" w14:textId="77777777" w:rsidR="00BF47F1" w:rsidRDefault="00BF47F1">
            <w:pPr>
              <w:jc w:val="left"/>
              <w:rPr>
                <w:rFonts w:cs="Arial"/>
              </w:rPr>
            </w:pPr>
          </w:p>
        </w:tc>
        <w:tc>
          <w:tcPr>
            <w:tcW w:w="1134" w:type="dxa"/>
          </w:tcPr>
          <w:p w14:paraId="3442309C" w14:textId="77777777" w:rsidR="00BF47F1" w:rsidRDefault="00BF47F1">
            <w:pPr>
              <w:jc w:val="left"/>
              <w:rPr>
                <w:rFonts w:cs="Arial"/>
              </w:rPr>
            </w:pPr>
          </w:p>
        </w:tc>
        <w:tc>
          <w:tcPr>
            <w:tcW w:w="7108" w:type="dxa"/>
          </w:tcPr>
          <w:p w14:paraId="6A4F9587" w14:textId="77777777" w:rsidR="00BF47F1" w:rsidRDefault="00BF47F1">
            <w:pPr>
              <w:jc w:val="left"/>
              <w:rPr>
                <w:rFonts w:cs="Arial"/>
              </w:rPr>
            </w:pPr>
          </w:p>
        </w:tc>
      </w:tr>
      <w:tr w:rsidR="00BF47F1" w14:paraId="0CBBB987" w14:textId="77777777">
        <w:tblPrEx>
          <w:tblCellMar>
            <w:top w:w="0" w:type="dxa"/>
            <w:bottom w:w="0" w:type="dxa"/>
          </w:tblCellMar>
        </w:tblPrEx>
        <w:tc>
          <w:tcPr>
            <w:tcW w:w="620" w:type="dxa"/>
          </w:tcPr>
          <w:p w14:paraId="48FD5358" w14:textId="77777777" w:rsidR="00BF47F1" w:rsidRDefault="00BF47F1">
            <w:pPr>
              <w:jc w:val="left"/>
              <w:rPr>
                <w:rFonts w:cs="Arial"/>
              </w:rPr>
            </w:pPr>
            <w:r>
              <w:rPr>
                <w:rFonts w:cs="Arial"/>
              </w:rPr>
              <w:t>3.3</w:t>
            </w:r>
          </w:p>
        </w:tc>
        <w:tc>
          <w:tcPr>
            <w:tcW w:w="4536" w:type="dxa"/>
          </w:tcPr>
          <w:p w14:paraId="39732F63" w14:textId="77777777" w:rsidR="00BF47F1" w:rsidRDefault="00BF47F1">
            <w:pPr>
              <w:jc w:val="left"/>
              <w:rPr>
                <w:rFonts w:cs="Arial"/>
              </w:rPr>
            </w:pPr>
            <w:r>
              <w:rPr>
                <w:rFonts w:cs="Arial"/>
              </w:rPr>
              <w:t>Sind die Qualitätskriterien (für die Arbeitsübergabe) an den Schnittstellen festgelegt?</w:t>
            </w:r>
          </w:p>
          <w:p w14:paraId="12EDA955" w14:textId="77777777" w:rsidR="00BF47F1" w:rsidRDefault="00BF47F1">
            <w:pPr>
              <w:jc w:val="left"/>
              <w:rPr>
                <w:rFonts w:cs="Arial"/>
              </w:rPr>
            </w:pPr>
          </w:p>
        </w:tc>
        <w:tc>
          <w:tcPr>
            <w:tcW w:w="1134" w:type="dxa"/>
          </w:tcPr>
          <w:p w14:paraId="4285D67B" w14:textId="77777777" w:rsidR="00BF47F1" w:rsidRDefault="00BF47F1">
            <w:pPr>
              <w:jc w:val="left"/>
              <w:rPr>
                <w:rFonts w:cs="Arial"/>
              </w:rPr>
            </w:pPr>
          </w:p>
        </w:tc>
        <w:tc>
          <w:tcPr>
            <w:tcW w:w="1121" w:type="dxa"/>
          </w:tcPr>
          <w:p w14:paraId="2381F3CB" w14:textId="77777777" w:rsidR="00BF47F1" w:rsidRDefault="00BF47F1">
            <w:pPr>
              <w:jc w:val="left"/>
              <w:rPr>
                <w:rFonts w:cs="Arial"/>
              </w:rPr>
            </w:pPr>
          </w:p>
        </w:tc>
        <w:tc>
          <w:tcPr>
            <w:tcW w:w="1134" w:type="dxa"/>
          </w:tcPr>
          <w:p w14:paraId="4B7274AF" w14:textId="77777777" w:rsidR="00BF47F1" w:rsidRDefault="00BF47F1">
            <w:pPr>
              <w:jc w:val="left"/>
              <w:rPr>
                <w:rFonts w:cs="Arial"/>
              </w:rPr>
            </w:pPr>
          </w:p>
        </w:tc>
        <w:tc>
          <w:tcPr>
            <w:tcW w:w="7108" w:type="dxa"/>
          </w:tcPr>
          <w:p w14:paraId="00F3316C" w14:textId="77777777" w:rsidR="00BF47F1" w:rsidRDefault="00BF47F1">
            <w:pPr>
              <w:jc w:val="left"/>
              <w:rPr>
                <w:rFonts w:cs="Arial"/>
              </w:rPr>
            </w:pPr>
          </w:p>
        </w:tc>
      </w:tr>
      <w:tr w:rsidR="00BF47F1" w14:paraId="3B07E82A" w14:textId="77777777">
        <w:tblPrEx>
          <w:tblCellMar>
            <w:top w:w="0" w:type="dxa"/>
            <w:bottom w:w="0" w:type="dxa"/>
          </w:tblCellMar>
        </w:tblPrEx>
        <w:tc>
          <w:tcPr>
            <w:tcW w:w="620" w:type="dxa"/>
          </w:tcPr>
          <w:p w14:paraId="18C939DA" w14:textId="77777777" w:rsidR="00BF47F1" w:rsidRDefault="00BF47F1">
            <w:pPr>
              <w:jc w:val="left"/>
              <w:rPr>
                <w:rFonts w:cs="Arial"/>
              </w:rPr>
            </w:pPr>
            <w:r>
              <w:rPr>
                <w:rFonts w:cs="Arial"/>
              </w:rPr>
              <w:t>3.4</w:t>
            </w:r>
          </w:p>
        </w:tc>
        <w:tc>
          <w:tcPr>
            <w:tcW w:w="4536" w:type="dxa"/>
          </w:tcPr>
          <w:p w14:paraId="7ABD1BF3" w14:textId="77777777" w:rsidR="00BF47F1" w:rsidRDefault="00BF47F1">
            <w:pPr>
              <w:jc w:val="left"/>
              <w:rPr>
                <w:rFonts w:cs="Arial"/>
              </w:rPr>
            </w:pPr>
            <w:r>
              <w:rPr>
                <w:rFonts w:cs="Arial"/>
              </w:rPr>
              <w:t>Ist die Verfügbarkeit der erforderlichen Ressourcen und Informationen sicher gestellt?</w:t>
            </w:r>
          </w:p>
          <w:p w14:paraId="43E620DE" w14:textId="77777777" w:rsidR="00BF47F1" w:rsidRDefault="00BF47F1">
            <w:pPr>
              <w:jc w:val="left"/>
              <w:rPr>
                <w:rFonts w:cs="Arial"/>
              </w:rPr>
            </w:pPr>
          </w:p>
        </w:tc>
        <w:tc>
          <w:tcPr>
            <w:tcW w:w="1134" w:type="dxa"/>
          </w:tcPr>
          <w:p w14:paraId="6E87AFF3" w14:textId="77777777" w:rsidR="00BF47F1" w:rsidRDefault="00BF47F1">
            <w:pPr>
              <w:jc w:val="left"/>
              <w:rPr>
                <w:rFonts w:cs="Arial"/>
              </w:rPr>
            </w:pPr>
          </w:p>
        </w:tc>
        <w:tc>
          <w:tcPr>
            <w:tcW w:w="1121" w:type="dxa"/>
          </w:tcPr>
          <w:p w14:paraId="6675EC2B" w14:textId="77777777" w:rsidR="00BF47F1" w:rsidRDefault="00BF47F1">
            <w:pPr>
              <w:jc w:val="left"/>
              <w:rPr>
                <w:rFonts w:cs="Arial"/>
              </w:rPr>
            </w:pPr>
          </w:p>
        </w:tc>
        <w:tc>
          <w:tcPr>
            <w:tcW w:w="1134" w:type="dxa"/>
          </w:tcPr>
          <w:p w14:paraId="54F2273B" w14:textId="77777777" w:rsidR="00BF47F1" w:rsidRDefault="00BF47F1">
            <w:pPr>
              <w:jc w:val="left"/>
              <w:rPr>
                <w:rFonts w:cs="Arial"/>
              </w:rPr>
            </w:pPr>
          </w:p>
        </w:tc>
        <w:tc>
          <w:tcPr>
            <w:tcW w:w="7108" w:type="dxa"/>
          </w:tcPr>
          <w:p w14:paraId="68D7D4B4" w14:textId="77777777" w:rsidR="00BF47F1" w:rsidRDefault="00BF47F1">
            <w:pPr>
              <w:jc w:val="left"/>
              <w:rPr>
                <w:rFonts w:cs="Arial"/>
              </w:rPr>
            </w:pPr>
          </w:p>
        </w:tc>
      </w:tr>
      <w:tr w:rsidR="00BF47F1" w14:paraId="0DD761F9" w14:textId="77777777">
        <w:tblPrEx>
          <w:tblCellMar>
            <w:top w:w="0" w:type="dxa"/>
            <w:bottom w:w="0" w:type="dxa"/>
          </w:tblCellMar>
        </w:tblPrEx>
        <w:tc>
          <w:tcPr>
            <w:tcW w:w="620" w:type="dxa"/>
          </w:tcPr>
          <w:p w14:paraId="396266E1" w14:textId="77777777" w:rsidR="00BF47F1" w:rsidRDefault="00BF47F1">
            <w:pPr>
              <w:jc w:val="left"/>
              <w:rPr>
                <w:rFonts w:cs="Arial"/>
              </w:rPr>
            </w:pPr>
            <w:r>
              <w:rPr>
                <w:rFonts w:cs="Arial"/>
              </w:rPr>
              <w:t>3.5</w:t>
            </w:r>
          </w:p>
        </w:tc>
        <w:tc>
          <w:tcPr>
            <w:tcW w:w="4536" w:type="dxa"/>
          </w:tcPr>
          <w:p w14:paraId="0F11947E" w14:textId="77777777" w:rsidR="00BF47F1" w:rsidRDefault="00BF47F1">
            <w:pPr>
              <w:jc w:val="left"/>
              <w:rPr>
                <w:rFonts w:cs="Arial"/>
              </w:rPr>
            </w:pPr>
            <w:r>
              <w:rPr>
                <w:rFonts w:cs="Arial"/>
              </w:rPr>
              <w:t>Ist die Verantwortung für die Prozesse festgelegt?</w:t>
            </w:r>
          </w:p>
          <w:p w14:paraId="307A5594" w14:textId="77777777" w:rsidR="00BF47F1" w:rsidRDefault="00BF47F1">
            <w:pPr>
              <w:jc w:val="left"/>
              <w:rPr>
                <w:rFonts w:cs="Arial"/>
              </w:rPr>
            </w:pPr>
          </w:p>
          <w:p w14:paraId="6031E442" w14:textId="77777777" w:rsidR="00BF47F1" w:rsidRDefault="00BF47F1">
            <w:pPr>
              <w:jc w:val="left"/>
              <w:rPr>
                <w:rFonts w:cs="Arial"/>
              </w:rPr>
            </w:pPr>
          </w:p>
        </w:tc>
        <w:tc>
          <w:tcPr>
            <w:tcW w:w="1134" w:type="dxa"/>
          </w:tcPr>
          <w:p w14:paraId="750E9B7A" w14:textId="77777777" w:rsidR="00BF47F1" w:rsidRDefault="00BF47F1">
            <w:pPr>
              <w:jc w:val="left"/>
              <w:rPr>
                <w:rFonts w:cs="Arial"/>
              </w:rPr>
            </w:pPr>
          </w:p>
        </w:tc>
        <w:tc>
          <w:tcPr>
            <w:tcW w:w="1121" w:type="dxa"/>
          </w:tcPr>
          <w:p w14:paraId="4C6F9FEA" w14:textId="77777777" w:rsidR="00BF47F1" w:rsidRDefault="00BF47F1">
            <w:pPr>
              <w:jc w:val="left"/>
              <w:rPr>
                <w:rFonts w:cs="Arial"/>
              </w:rPr>
            </w:pPr>
          </w:p>
        </w:tc>
        <w:tc>
          <w:tcPr>
            <w:tcW w:w="1134" w:type="dxa"/>
          </w:tcPr>
          <w:p w14:paraId="7156B2F0" w14:textId="77777777" w:rsidR="00BF47F1" w:rsidRDefault="00BF47F1">
            <w:pPr>
              <w:jc w:val="left"/>
              <w:rPr>
                <w:rFonts w:cs="Arial"/>
              </w:rPr>
            </w:pPr>
          </w:p>
        </w:tc>
        <w:tc>
          <w:tcPr>
            <w:tcW w:w="7108" w:type="dxa"/>
          </w:tcPr>
          <w:p w14:paraId="261BA6B6" w14:textId="77777777" w:rsidR="00BF47F1" w:rsidRDefault="00BF47F1">
            <w:pPr>
              <w:jc w:val="left"/>
              <w:rPr>
                <w:rFonts w:cs="Arial"/>
              </w:rPr>
            </w:pPr>
          </w:p>
        </w:tc>
      </w:tr>
      <w:tr w:rsidR="00BF47F1" w14:paraId="2A6BFF24" w14:textId="77777777">
        <w:tblPrEx>
          <w:tblCellMar>
            <w:top w:w="0" w:type="dxa"/>
            <w:bottom w:w="0" w:type="dxa"/>
          </w:tblCellMar>
        </w:tblPrEx>
        <w:tc>
          <w:tcPr>
            <w:tcW w:w="620" w:type="dxa"/>
          </w:tcPr>
          <w:p w14:paraId="1AD6365F" w14:textId="77777777" w:rsidR="00BF47F1" w:rsidRDefault="00BF47F1">
            <w:pPr>
              <w:jc w:val="left"/>
              <w:rPr>
                <w:rFonts w:cs="Arial"/>
              </w:rPr>
            </w:pPr>
          </w:p>
        </w:tc>
        <w:tc>
          <w:tcPr>
            <w:tcW w:w="4536" w:type="dxa"/>
          </w:tcPr>
          <w:p w14:paraId="26F094BC" w14:textId="77777777" w:rsidR="00BF47F1" w:rsidRDefault="00BF47F1">
            <w:pPr>
              <w:jc w:val="left"/>
              <w:rPr>
                <w:rFonts w:cs="Arial"/>
              </w:rPr>
            </w:pPr>
          </w:p>
          <w:p w14:paraId="7686A8F1" w14:textId="77777777" w:rsidR="00BF47F1" w:rsidRDefault="00BF47F1">
            <w:pPr>
              <w:jc w:val="left"/>
              <w:rPr>
                <w:rFonts w:cs="Arial"/>
              </w:rPr>
            </w:pPr>
          </w:p>
          <w:p w14:paraId="270C0BAE" w14:textId="77777777" w:rsidR="00BF47F1" w:rsidRDefault="00BF47F1">
            <w:pPr>
              <w:jc w:val="left"/>
              <w:rPr>
                <w:rFonts w:cs="Arial"/>
              </w:rPr>
            </w:pPr>
          </w:p>
          <w:p w14:paraId="1428DBDE" w14:textId="77777777" w:rsidR="00BF47F1" w:rsidRDefault="00BF47F1">
            <w:pPr>
              <w:jc w:val="left"/>
              <w:rPr>
                <w:rFonts w:cs="Arial"/>
              </w:rPr>
            </w:pPr>
          </w:p>
        </w:tc>
        <w:tc>
          <w:tcPr>
            <w:tcW w:w="1134" w:type="dxa"/>
          </w:tcPr>
          <w:p w14:paraId="7E879C53" w14:textId="77777777" w:rsidR="00BF47F1" w:rsidRDefault="00BF47F1">
            <w:pPr>
              <w:jc w:val="left"/>
              <w:rPr>
                <w:rFonts w:cs="Arial"/>
              </w:rPr>
            </w:pPr>
          </w:p>
        </w:tc>
        <w:tc>
          <w:tcPr>
            <w:tcW w:w="1121" w:type="dxa"/>
          </w:tcPr>
          <w:p w14:paraId="338523B3" w14:textId="77777777" w:rsidR="00BF47F1" w:rsidRDefault="00BF47F1">
            <w:pPr>
              <w:jc w:val="left"/>
              <w:rPr>
                <w:rFonts w:cs="Arial"/>
              </w:rPr>
            </w:pPr>
          </w:p>
        </w:tc>
        <w:tc>
          <w:tcPr>
            <w:tcW w:w="1134" w:type="dxa"/>
          </w:tcPr>
          <w:p w14:paraId="15B75422" w14:textId="77777777" w:rsidR="00BF47F1" w:rsidRDefault="00BF47F1">
            <w:pPr>
              <w:jc w:val="left"/>
              <w:rPr>
                <w:rFonts w:cs="Arial"/>
              </w:rPr>
            </w:pPr>
          </w:p>
        </w:tc>
        <w:tc>
          <w:tcPr>
            <w:tcW w:w="7108" w:type="dxa"/>
          </w:tcPr>
          <w:p w14:paraId="3523687B" w14:textId="77777777" w:rsidR="00BF47F1" w:rsidRDefault="00BF47F1">
            <w:pPr>
              <w:jc w:val="left"/>
              <w:rPr>
                <w:rFonts w:cs="Arial"/>
              </w:rPr>
            </w:pPr>
          </w:p>
        </w:tc>
      </w:tr>
      <w:tr w:rsidR="00BF47F1" w14:paraId="1A40F276" w14:textId="77777777">
        <w:tblPrEx>
          <w:tblCellMar>
            <w:top w:w="0" w:type="dxa"/>
            <w:bottom w:w="0" w:type="dxa"/>
          </w:tblCellMar>
        </w:tblPrEx>
        <w:tc>
          <w:tcPr>
            <w:tcW w:w="620" w:type="dxa"/>
          </w:tcPr>
          <w:p w14:paraId="0C27D45C" w14:textId="77777777" w:rsidR="00BF47F1" w:rsidRDefault="00BF47F1">
            <w:pPr>
              <w:jc w:val="left"/>
              <w:rPr>
                <w:rFonts w:cs="Arial"/>
              </w:rPr>
            </w:pPr>
          </w:p>
        </w:tc>
        <w:tc>
          <w:tcPr>
            <w:tcW w:w="4536" w:type="dxa"/>
          </w:tcPr>
          <w:p w14:paraId="6F0A7D73" w14:textId="77777777" w:rsidR="00BF47F1" w:rsidRDefault="00BF47F1">
            <w:pPr>
              <w:jc w:val="left"/>
              <w:rPr>
                <w:rFonts w:cs="Arial"/>
              </w:rPr>
            </w:pPr>
          </w:p>
          <w:p w14:paraId="007B8F2E" w14:textId="77777777" w:rsidR="00BF47F1" w:rsidRDefault="00BF47F1">
            <w:pPr>
              <w:jc w:val="left"/>
              <w:rPr>
                <w:rFonts w:cs="Arial"/>
              </w:rPr>
            </w:pPr>
          </w:p>
          <w:p w14:paraId="1F30887E" w14:textId="77777777" w:rsidR="00BF47F1" w:rsidRDefault="00BF47F1">
            <w:pPr>
              <w:jc w:val="left"/>
              <w:rPr>
                <w:rFonts w:cs="Arial"/>
              </w:rPr>
            </w:pPr>
          </w:p>
          <w:p w14:paraId="23F106C5" w14:textId="77777777" w:rsidR="00BF47F1" w:rsidRDefault="00BF47F1">
            <w:pPr>
              <w:jc w:val="left"/>
              <w:rPr>
                <w:rFonts w:cs="Arial"/>
              </w:rPr>
            </w:pPr>
          </w:p>
        </w:tc>
        <w:tc>
          <w:tcPr>
            <w:tcW w:w="1134" w:type="dxa"/>
          </w:tcPr>
          <w:p w14:paraId="709D6CFF" w14:textId="77777777" w:rsidR="00BF47F1" w:rsidRDefault="00BF47F1">
            <w:pPr>
              <w:jc w:val="left"/>
              <w:rPr>
                <w:rFonts w:cs="Arial"/>
              </w:rPr>
            </w:pPr>
          </w:p>
        </w:tc>
        <w:tc>
          <w:tcPr>
            <w:tcW w:w="1121" w:type="dxa"/>
          </w:tcPr>
          <w:p w14:paraId="626B6862" w14:textId="77777777" w:rsidR="00BF47F1" w:rsidRDefault="00BF47F1">
            <w:pPr>
              <w:jc w:val="left"/>
              <w:rPr>
                <w:rFonts w:cs="Arial"/>
              </w:rPr>
            </w:pPr>
          </w:p>
        </w:tc>
        <w:tc>
          <w:tcPr>
            <w:tcW w:w="1134" w:type="dxa"/>
          </w:tcPr>
          <w:p w14:paraId="4D9075DB" w14:textId="77777777" w:rsidR="00BF47F1" w:rsidRDefault="00BF47F1">
            <w:pPr>
              <w:jc w:val="left"/>
              <w:rPr>
                <w:rFonts w:cs="Arial"/>
              </w:rPr>
            </w:pPr>
          </w:p>
        </w:tc>
        <w:tc>
          <w:tcPr>
            <w:tcW w:w="7108" w:type="dxa"/>
          </w:tcPr>
          <w:p w14:paraId="3A062EDF" w14:textId="77777777" w:rsidR="00BF47F1" w:rsidRDefault="00BF47F1">
            <w:pPr>
              <w:jc w:val="left"/>
              <w:rPr>
                <w:rFonts w:cs="Arial"/>
              </w:rPr>
            </w:pPr>
          </w:p>
        </w:tc>
      </w:tr>
    </w:tbl>
    <w:p w14:paraId="48A25D5A"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90"/>
        <w:gridCol w:w="1080"/>
        <w:gridCol w:w="1111"/>
        <w:gridCol w:w="1080"/>
        <w:gridCol w:w="6171"/>
      </w:tblGrid>
      <w:tr w:rsidR="00BF47F1" w14:paraId="25B75B26" w14:textId="77777777">
        <w:tblPrEx>
          <w:tblCellMar>
            <w:top w:w="0" w:type="dxa"/>
            <w:bottom w:w="0" w:type="dxa"/>
          </w:tblCellMar>
        </w:tblPrEx>
        <w:trPr>
          <w:cantSplit/>
        </w:trPr>
        <w:tc>
          <w:tcPr>
            <w:tcW w:w="14245" w:type="dxa"/>
            <w:gridSpan w:val="6"/>
          </w:tcPr>
          <w:p w14:paraId="17E42049" w14:textId="77777777" w:rsidR="00BF47F1" w:rsidRDefault="00BF47F1">
            <w:pPr>
              <w:pStyle w:val="berschrift4"/>
              <w:spacing w:before="100" w:after="100"/>
              <w:rPr>
                <w:rFonts w:ascii="Arial" w:hAnsi="Arial" w:cs="Arial"/>
              </w:rPr>
            </w:pPr>
            <w:r>
              <w:rPr>
                <w:rFonts w:ascii="Arial" w:hAnsi="Arial" w:cs="Arial"/>
              </w:rPr>
              <w:lastRenderedPageBreak/>
              <w:t>QB 4 Lehr-Lern-Prozesse</w:t>
            </w:r>
          </w:p>
        </w:tc>
      </w:tr>
      <w:tr w:rsidR="00700D4A" w14:paraId="43BBAA53" w14:textId="77777777" w:rsidTr="00700D4A">
        <w:tblPrEx>
          <w:tblCellMar>
            <w:top w:w="0" w:type="dxa"/>
            <w:bottom w:w="0" w:type="dxa"/>
          </w:tblCellMar>
        </w:tblPrEx>
        <w:tc>
          <w:tcPr>
            <w:tcW w:w="613" w:type="dxa"/>
          </w:tcPr>
          <w:p w14:paraId="0630975A" w14:textId="77777777" w:rsidR="00BF47F1" w:rsidRDefault="00BF47F1">
            <w:pPr>
              <w:jc w:val="left"/>
              <w:rPr>
                <w:rFonts w:cs="Arial"/>
                <w:b/>
                <w:bCs/>
              </w:rPr>
            </w:pPr>
            <w:r>
              <w:rPr>
                <w:rFonts w:cs="Arial"/>
                <w:b/>
                <w:bCs/>
              </w:rPr>
              <w:t>Lfd.</w:t>
            </w:r>
          </w:p>
          <w:p w14:paraId="112B034F" w14:textId="77777777" w:rsidR="00BF47F1" w:rsidRDefault="00BF47F1">
            <w:pPr>
              <w:jc w:val="left"/>
              <w:rPr>
                <w:rFonts w:cs="Arial"/>
                <w:b/>
                <w:bCs/>
              </w:rPr>
            </w:pPr>
            <w:r>
              <w:rPr>
                <w:rFonts w:cs="Arial"/>
                <w:b/>
                <w:bCs/>
              </w:rPr>
              <w:t>Nr.</w:t>
            </w:r>
          </w:p>
        </w:tc>
        <w:tc>
          <w:tcPr>
            <w:tcW w:w="4190" w:type="dxa"/>
          </w:tcPr>
          <w:p w14:paraId="3A2A963C" w14:textId="77777777" w:rsidR="00BF47F1" w:rsidRDefault="00BF47F1">
            <w:pPr>
              <w:pStyle w:val="berschrift5"/>
            </w:pPr>
            <w:r>
              <w:t>Prüffragen</w:t>
            </w:r>
          </w:p>
        </w:tc>
        <w:tc>
          <w:tcPr>
            <w:tcW w:w="1080" w:type="dxa"/>
          </w:tcPr>
          <w:p w14:paraId="0ED25FE8" w14:textId="77777777" w:rsidR="00BF47F1" w:rsidRDefault="00BF47F1">
            <w:pPr>
              <w:jc w:val="left"/>
              <w:rPr>
                <w:rFonts w:cs="Arial"/>
                <w:b/>
                <w:bCs/>
              </w:rPr>
            </w:pPr>
            <w:r>
              <w:rPr>
                <w:rFonts w:cs="Arial"/>
                <w:b/>
                <w:bCs/>
              </w:rPr>
              <w:t>erfüllt</w:t>
            </w:r>
          </w:p>
        </w:tc>
        <w:tc>
          <w:tcPr>
            <w:tcW w:w="1111" w:type="dxa"/>
          </w:tcPr>
          <w:p w14:paraId="37B5EE2B" w14:textId="77777777" w:rsidR="00BF47F1" w:rsidRDefault="00BF47F1">
            <w:pPr>
              <w:jc w:val="left"/>
              <w:rPr>
                <w:rFonts w:cs="Arial"/>
                <w:b/>
                <w:bCs/>
              </w:rPr>
            </w:pPr>
            <w:r>
              <w:rPr>
                <w:rFonts w:cs="Arial"/>
                <w:b/>
                <w:bCs/>
              </w:rPr>
              <w:t>nach-</w:t>
            </w:r>
          </w:p>
          <w:p w14:paraId="597ECBE0" w14:textId="77777777" w:rsidR="00BF47F1" w:rsidRDefault="00BF47F1">
            <w:pPr>
              <w:jc w:val="left"/>
              <w:rPr>
                <w:rFonts w:cs="Arial"/>
                <w:b/>
                <w:bCs/>
              </w:rPr>
            </w:pPr>
            <w:r>
              <w:rPr>
                <w:rFonts w:cs="Arial"/>
                <w:b/>
                <w:bCs/>
              </w:rPr>
              <w:t>bessern</w:t>
            </w:r>
          </w:p>
        </w:tc>
        <w:tc>
          <w:tcPr>
            <w:tcW w:w="1080" w:type="dxa"/>
          </w:tcPr>
          <w:p w14:paraId="70602B8F" w14:textId="77777777" w:rsidR="00BF47F1" w:rsidRDefault="00BF47F1">
            <w:pPr>
              <w:jc w:val="left"/>
              <w:rPr>
                <w:rFonts w:cs="Arial"/>
                <w:b/>
                <w:bCs/>
              </w:rPr>
            </w:pPr>
            <w:r>
              <w:rPr>
                <w:rFonts w:cs="Arial"/>
                <w:b/>
                <w:bCs/>
              </w:rPr>
              <w:t>nicht</w:t>
            </w:r>
          </w:p>
          <w:p w14:paraId="34740F53" w14:textId="77777777" w:rsidR="00BF47F1" w:rsidRDefault="00BF47F1">
            <w:pPr>
              <w:jc w:val="left"/>
              <w:rPr>
                <w:rFonts w:cs="Arial"/>
                <w:b/>
                <w:bCs/>
              </w:rPr>
            </w:pPr>
            <w:r>
              <w:rPr>
                <w:rFonts w:cs="Arial"/>
                <w:b/>
                <w:bCs/>
              </w:rPr>
              <w:t>erfüllt</w:t>
            </w:r>
          </w:p>
        </w:tc>
        <w:tc>
          <w:tcPr>
            <w:tcW w:w="6171" w:type="dxa"/>
          </w:tcPr>
          <w:p w14:paraId="637CBF16" w14:textId="77777777" w:rsidR="00BF47F1" w:rsidRDefault="00BF47F1">
            <w:pPr>
              <w:jc w:val="left"/>
              <w:rPr>
                <w:rFonts w:cs="Arial"/>
                <w:b/>
                <w:bCs/>
              </w:rPr>
            </w:pPr>
            <w:r>
              <w:rPr>
                <w:rFonts w:cs="Arial"/>
                <w:b/>
                <w:bCs/>
              </w:rPr>
              <w:t>Bemerkung</w:t>
            </w:r>
          </w:p>
        </w:tc>
      </w:tr>
      <w:tr w:rsidR="00700D4A" w14:paraId="17F833E7" w14:textId="77777777" w:rsidTr="00700D4A">
        <w:tblPrEx>
          <w:tblCellMar>
            <w:top w:w="0" w:type="dxa"/>
            <w:bottom w:w="0" w:type="dxa"/>
          </w:tblCellMar>
        </w:tblPrEx>
        <w:trPr>
          <w:trHeight w:val="1256"/>
        </w:trPr>
        <w:tc>
          <w:tcPr>
            <w:tcW w:w="613" w:type="dxa"/>
            <w:vMerge w:val="restart"/>
          </w:tcPr>
          <w:p w14:paraId="11820B3F" w14:textId="77777777" w:rsidR="00700D4A" w:rsidRDefault="00700D4A">
            <w:pPr>
              <w:jc w:val="left"/>
              <w:rPr>
                <w:rFonts w:cs="Arial"/>
              </w:rPr>
            </w:pPr>
            <w:r>
              <w:rPr>
                <w:rFonts w:cs="Arial"/>
              </w:rPr>
              <w:t>4.1</w:t>
            </w:r>
          </w:p>
        </w:tc>
        <w:tc>
          <w:tcPr>
            <w:tcW w:w="4190" w:type="dxa"/>
          </w:tcPr>
          <w:p w14:paraId="44F6223D" w14:textId="77777777" w:rsidR="00700D4A" w:rsidRDefault="00700D4A">
            <w:pPr>
              <w:jc w:val="left"/>
              <w:rPr>
                <w:rFonts w:cs="Arial"/>
              </w:rPr>
            </w:pPr>
            <w:r>
              <w:rPr>
                <w:rFonts w:cs="Arial"/>
              </w:rPr>
              <w:t>Werden die Kunden über Inhalte, Ziele, Arbeitsformen, Qualifikationen der Lehrenden, ggf. Lernvoraus</w:t>
            </w:r>
            <w:r>
              <w:rPr>
                <w:rFonts w:cs="Arial"/>
              </w:rPr>
              <w:softHyphen/>
              <w:t>setzungen informiert?</w:t>
            </w:r>
          </w:p>
          <w:p w14:paraId="318C5A66" w14:textId="77777777" w:rsidR="00700D4A" w:rsidRDefault="00700D4A">
            <w:pPr>
              <w:jc w:val="left"/>
              <w:rPr>
                <w:rFonts w:cs="Arial"/>
              </w:rPr>
            </w:pPr>
          </w:p>
        </w:tc>
        <w:tc>
          <w:tcPr>
            <w:tcW w:w="1080" w:type="dxa"/>
          </w:tcPr>
          <w:p w14:paraId="7074C588" w14:textId="77777777" w:rsidR="00700D4A" w:rsidRDefault="00700D4A">
            <w:pPr>
              <w:jc w:val="left"/>
              <w:rPr>
                <w:rFonts w:cs="Arial"/>
              </w:rPr>
            </w:pPr>
          </w:p>
        </w:tc>
        <w:tc>
          <w:tcPr>
            <w:tcW w:w="1111" w:type="dxa"/>
          </w:tcPr>
          <w:p w14:paraId="4ACAE160" w14:textId="77777777" w:rsidR="00700D4A" w:rsidRDefault="00700D4A">
            <w:pPr>
              <w:jc w:val="left"/>
              <w:rPr>
                <w:rFonts w:cs="Arial"/>
              </w:rPr>
            </w:pPr>
          </w:p>
        </w:tc>
        <w:tc>
          <w:tcPr>
            <w:tcW w:w="1080" w:type="dxa"/>
          </w:tcPr>
          <w:p w14:paraId="6434FA29" w14:textId="77777777" w:rsidR="00700D4A" w:rsidRDefault="00700D4A">
            <w:pPr>
              <w:jc w:val="left"/>
              <w:rPr>
                <w:rFonts w:cs="Arial"/>
              </w:rPr>
            </w:pPr>
          </w:p>
        </w:tc>
        <w:tc>
          <w:tcPr>
            <w:tcW w:w="6171" w:type="dxa"/>
          </w:tcPr>
          <w:p w14:paraId="5F6DF260" w14:textId="77777777" w:rsidR="00700D4A" w:rsidRDefault="00700D4A">
            <w:pPr>
              <w:jc w:val="left"/>
              <w:rPr>
                <w:rFonts w:cs="Arial"/>
              </w:rPr>
            </w:pPr>
          </w:p>
        </w:tc>
      </w:tr>
      <w:tr w:rsidR="00700D4A" w14:paraId="31D53C07" w14:textId="77777777" w:rsidTr="00700D4A">
        <w:tblPrEx>
          <w:tblCellMar>
            <w:top w:w="0" w:type="dxa"/>
            <w:bottom w:w="0" w:type="dxa"/>
          </w:tblCellMar>
        </w:tblPrEx>
        <w:trPr>
          <w:trHeight w:val="705"/>
        </w:trPr>
        <w:tc>
          <w:tcPr>
            <w:tcW w:w="613" w:type="dxa"/>
            <w:vMerge/>
          </w:tcPr>
          <w:p w14:paraId="27EBF565" w14:textId="77777777" w:rsidR="00700D4A" w:rsidRDefault="00700D4A">
            <w:pPr>
              <w:jc w:val="left"/>
              <w:rPr>
                <w:rFonts w:cs="Arial"/>
              </w:rPr>
            </w:pPr>
          </w:p>
        </w:tc>
        <w:tc>
          <w:tcPr>
            <w:tcW w:w="4190" w:type="dxa"/>
          </w:tcPr>
          <w:p w14:paraId="2231DA51" w14:textId="77777777" w:rsidR="00700D4A" w:rsidRPr="00700D4A" w:rsidRDefault="00700D4A" w:rsidP="00700D4A">
            <w:pPr>
              <w:jc w:val="left"/>
              <w:rPr>
                <w:rFonts w:cs="Arial"/>
                <w:color w:val="C11628"/>
              </w:rPr>
            </w:pPr>
            <w:r w:rsidRPr="00700D4A">
              <w:rPr>
                <w:rFonts w:cs="Arial"/>
                <w:color w:val="C11628"/>
              </w:rPr>
              <w:t xml:space="preserve">Sind dabei die BNE-Angebote gekennzeichnet? </w:t>
            </w:r>
          </w:p>
          <w:p w14:paraId="6D9118DC" w14:textId="77777777" w:rsidR="00700D4A" w:rsidRPr="00700D4A" w:rsidRDefault="00700D4A" w:rsidP="00700D4A">
            <w:pPr>
              <w:jc w:val="left"/>
              <w:rPr>
                <w:rFonts w:cs="Arial"/>
                <w:color w:val="C11628"/>
              </w:rPr>
            </w:pPr>
          </w:p>
        </w:tc>
        <w:tc>
          <w:tcPr>
            <w:tcW w:w="1080" w:type="dxa"/>
          </w:tcPr>
          <w:p w14:paraId="72739C0A" w14:textId="77777777" w:rsidR="00700D4A" w:rsidRDefault="00700D4A">
            <w:pPr>
              <w:jc w:val="left"/>
              <w:rPr>
                <w:rFonts w:cs="Arial"/>
              </w:rPr>
            </w:pPr>
          </w:p>
        </w:tc>
        <w:tc>
          <w:tcPr>
            <w:tcW w:w="1111" w:type="dxa"/>
          </w:tcPr>
          <w:p w14:paraId="58363008" w14:textId="77777777" w:rsidR="00700D4A" w:rsidRDefault="00700D4A">
            <w:pPr>
              <w:jc w:val="left"/>
              <w:rPr>
                <w:rFonts w:cs="Arial"/>
              </w:rPr>
            </w:pPr>
          </w:p>
        </w:tc>
        <w:tc>
          <w:tcPr>
            <w:tcW w:w="1080" w:type="dxa"/>
          </w:tcPr>
          <w:p w14:paraId="31DD7B3F" w14:textId="77777777" w:rsidR="00700D4A" w:rsidRDefault="00700D4A">
            <w:pPr>
              <w:jc w:val="left"/>
              <w:rPr>
                <w:rFonts w:cs="Arial"/>
              </w:rPr>
            </w:pPr>
          </w:p>
        </w:tc>
        <w:tc>
          <w:tcPr>
            <w:tcW w:w="6171" w:type="dxa"/>
          </w:tcPr>
          <w:p w14:paraId="18CDFFA6" w14:textId="77777777" w:rsidR="00700D4A" w:rsidRDefault="00700D4A">
            <w:pPr>
              <w:jc w:val="left"/>
              <w:rPr>
                <w:rFonts w:cs="Arial"/>
              </w:rPr>
            </w:pPr>
          </w:p>
        </w:tc>
      </w:tr>
      <w:tr w:rsidR="00700D4A" w14:paraId="2E9EAC6E" w14:textId="77777777" w:rsidTr="00700D4A">
        <w:tblPrEx>
          <w:tblCellMar>
            <w:top w:w="0" w:type="dxa"/>
            <w:bottom w:w="0" w:type="dxa"/>
          </w:tblCellMar>
        </w:tblPrEx>
        <w:trPr>
          <w:trHeight w:val="1180"/>
        </w:trPr>
        <w:tc>
          <w:tcPr>
            <w:tcW w:w="613" w:type="dxa"/>
            <w:vMerge/>
          </w:tcPr>
          <w:p w14:paraId="5C6C9F46" w14:textId="77777777" w:rsidR="00700D4A" w:rsidRDefault="00700D4A">
            <w:pPr>
              <w:jc w:val="left"/>
              <w:rPr>
                <w:rFonts w:cs="Arial"/>
              </w:rPr>
            </w:pPr>
          </w:p>
        </w:tc>
        <w:tc>
          <w:tcPr>
            <w:tcW w:w="4190" w:type="dxa"/>
          </w:tcPr>
          <w:p w14:paraId="4E272C40" w14:textId="77777777" w:rsidR="00700D4A" w:rsidRPr="00700D4A" w:rsidRDefault="00700D4A" w:rsidP="00700D4A">
            <w:pPr>
              <w:jc w:val="left"/>
              <w:rPr>
                <w:rFonts w:cs="Arial"/>
                <w:color w:val="C11628"/>
              </w:rPr>
            </w:pPr>
            <w:r w:rsidRPr="00700D4A">
              <w:rPr>
                <w:rFonts w:cs="Arial"/>
                <w:color w:val="C11628"/>
              </w:rPr>
              <w:t>Sind für die BNE-Angebote Thema, Zielgruppe, Ort, Dauer und Format sowie der Veranstaltungsverlauf mit Lehr-Lernzielen festgelegt?</w:t>
            </w:r>
          </w:p>
        </w:tc>
        <w:tc>
          <w:tcPr>
            <w:tcW w:w="1080" w:type="dxa"/>
          </w:tcPr>
          <w:p w14:paraId="4FD97BB3" w14:textId="77777777" w:rsidR="00700D4A" w:rsidRDefault="00700D4A">
            <w:pPr>
              <w:jc w:val="left"/>
              <w:rPr>
                <w:rFonts w:cs="Arial"/>
              </w:rPr>
            </w:pPr>
          </w:p>
        </w:tc>
        <w:tc>
          <w:tcPr>
            <w:tcW w:w="1111" w:type="dxa"/>
          </w:tcPr>
          <w:p w14:paraId="656B63CF" w14:textId="77777777" w:rsidR="00700D4A" w:rsidRDefault="00700D4A">
            <w:pPr>
              <w:jc w:val="left"/>
              <w:rPr>
                <w:rFonts w:cs="Arial"/>
              </w:rPr>
            </w:pPr>
          </w:p>
        </w:tc>
        <w:tc>
          <w:tcPr>
            <w:tcW w:w="1080" w:type="dxa"/>
          </w:tcPr>
          <w:p w14:paraId="63E0D79C" w14:textId="77777777" w:rsidR="00700D4A" w:rsidRDefault="00700D4A">
            <w:pPr>
              <w:jc w:val="left"/>
              <w:rPr>
                <w:rFonts w:cs="Arial"/>
              </w:rPr>
            </w:pPr>
          </w:p>
        </w:tc>
        <w:tc>
          <w:tcPr>
            <w:tcW w:w="6171" w:type="dxa"/>
          </w:tcPr>
          <w:p w14:paraId="43BC6C97" w14:textId="77777777" w:rsidR="00700D4A" w:rsidRDefault="00700D4A">
            <w:pPr>
              <w:jc w:val="left"/>
              <w:rPr>
                <w:rFonts w:cs="Arial"/>
              </w:rPr>
            </w:pPr>
          </w:p>
        </w:tc>
      </w:tr>
      <w:tr w:rsidR="00700D4A" w14:paraId="322CE011" w14:textId="77777777" w:rsidTr="00700D4A">
        <w:tblPrEx>
          <w:tblCellMar>
            <w:top w:w="0" w:type="dxa"/>
            <w:bottom w:w="0" w:type="dxa"/>
          </w:tblCellMar>
        </w:tblPrEx>
        <w:trPr>
          <w:trHeight w:val="1272"/>
        </w:trPr>
        <w:tc>
          <w:tcPr>
            <w:tcW w:w="613" w:type="dxa"/>
            <w:vMerge w:val="restart"/>
          </w:tcPr>
          <w:p w14:paraId="1849CE0E" w14:textId="77777777" w:rsidR="00700D4A" w:rsidRDefault="00700D4A">
            <w:pPr>
              <w:jc w:val="left"/>
              <w:rPr>
                <w:rFonts w:cs="Arial"/>
              </w:rPr>
            </w:pPr>
            <w:r>
              <w:rPr>
                <w:rFonts w:cs="Arial"/>
              </w:rPr>
              <w:t>4.2</w:t>
            </w:r>
          </w:p>
        </w:tc>
        <w:tc>
          <w:tcPr>
            <w:tcW w:w="4190" w:type="dxa"/>
          </w:tcPr>
          <w:p w14:paraId="6272BD9C" w14:textId="77777777" w:rsidR="00700D4A" w:rsidRDefault="00700D4A">
            <w:pPr>
              <w:jc w:val="left"/>
              <w:rPr>
                <w:rFonts w:cs="Arial"/>
              </w:rPr>
            </w:pPr>
            <w:r>
              <w:rPr>
                <w:rFonts w:cs="Arial"/>
              </w:rPr>
              <w:t>Sind Anforderungsprofil, Auswahl- und Einstellungspraxis für Lehrende aktuell definiert und wird danach verfahren?</w:t>
            </w:r>
          </w:p>
          <w:p w14:paraId="66E0F14C" w14:textId="77777777" w:rsidR="00700D4A" w:rsidRPr="00700D4A" w:rsidRDefault="00700D4A">
            <w:pPr>
              <w:jc w:val="left"/>
              <w:rPr>
                <w:rFonts w:cs="Arial"/>
                <w:color w:val="C11628"/>
              </w:rPr>
            </w:pPr>
          </w:p>
        </w:tc>
        <w:tc>
          <w:tcPr>
            <w:tcW w:w="1080" w:type="dxa"/>
          </w:tcPr>
          <w:p w14:paraId="5E95D277" w14:textId="77777777" w:rsidR="00700D4A" w:rsidRDefault="00700D4A">
            <w:pPr>
              <w:jc w:val="left"/>
              <w:rPr>
                <w:rFonts w:cs="Arial"/>
              </w:rPr>
            </w:pPr>
          </w:p>
        </w:tc>
        <w:tc>
          <w:tcPr>
            <w:tcW w:w="1111" w:type="dxa"/>
          </w:tcPr>
          <w:p w14:paraId="34B8019D" w14:textId="77777777" w:rsidR="00700D4A" w:rsidRDefault="00700D4A">
            <w:pPr>
              <w:jc w:val="left"/>
              <w:rPr>
                <w:rFonts w:cs="Arial"/>
              </w:rPr>
            </w:pPr>
          </w:p>
        </w:tc>
        <w:tc>
          <w:tcPr>
            <w:tcW w:w="1080" w:type="dxa"/>
          </w:tcPr>
          <w:p w14:paraId="1222AA79" w14:textId="77777777" w:rsidR="00700D4A" w:rsidRDefault="00700D4A">
            <w:pPr>
              <w:jc w:val="left"/>
              <w:rPr>
                <w:rFonts w:cs="Arial"/>
              </w:rPr>
            </w:pPr>
          </w:p>
        </w:tc>
        <w:tc>
          <w:tcPr>
            <w:tcW w:w="6171" w:type="dxa"/>
          </w:tcPr>
          <w:p w14:paraId="56F28D8B" w14:textId="77777777" w:rsidR="00700D4A" w:rsidRDefault="00700D4A">
            <w:pPr>
              <w:jc w:val="left"/>
              <w:rPr>
                <w:rFonts w:cs="Arial"/>
              </w:rPr>
            </w:pPr>
          </w:p>
        </w:tc>
      </w:tr>
      <w:tr w:rsidR="00700D4A" w14:paraId="53122BEB" w14:textId="77777777" w:rsidTr="00700D4A">
        <w:tblPrEx>
          <w:tblCellMar>
            <w:top w:w="0" w:type="dxa"/>
            <w:bottom w:w="0" w:type="dxa"/>
          </w:tblCellMar>
        </w:tblPrEx>
        <w:trPr>
          <w:trHeight w:val="597"/>
        </w:trPr>
        <w:tc>
          <w:tcPr>
            <w:tcW w:w="613" w:type="dxa"/>
            <w:vMerge/>
          </w:tcPr>
          <w:p w14:paraId="7E9CCC75" w14:textId="77777777" w:rsidR="00700D4A" w:rsidRDefault="00700D4A">
            <w:pPr>
              <w:jc w:val="left"/>
              <w:rPr>
                <w:rFonts w:cs="Arial"/>
              </w:rPr>
            </w:pPr>
          </w:p>
        </w:tc>
        <w:tc>
          <w:tcPr>
            <w:tcW w:w="4190" w:type="dxa"/>
          </w:tcPr>
          <w:p w14:paraId="605C8E00" w14:textId="77777777" w:rsidR="00700D4A" w:rsidRPr="00700D4A" w:rsidRDefault="00700D4A" w:rsidP="00700D4A">
            <w:pPr>
              <w:jc w:val="left"/>
              <w:rPr>
                <w:rFonts w:cs="Arial"/>
              </w:rPr>
            </w:pPr>
            <w:r w:rsidRPr="007D1241">
              <w:rPr>
                <w:rFonts w:cs="Arial"/>
                <w:color w:val="C11628"/>
              </w:rPr>
              <w:t>Werden dabei diversitätsfördernde Aspekte berücksichtigt?</w:t>
            </w:r>
          </w:p>
        </w:tc>
        <w:tc>
          <w:tcPr>
            <w:tcW w:w="1080" w:type="dxa"/>
          </w:tcPr>
          <w:p w14:paraId="59C08C9C" w14:textId="77777777" w:rsidR="00700D4A" w:rsidRDefault="00700D4A">
            <w:pPr>
              <w:jc w:val="left"/>
              <w:rPr>
                <w:rFonts w:cs="Arial"/>
              </w:rPr>
            </w:pPr>
          </w:p>
        </w:tc>
        <w:tc>
          <w:tcPr>
            <w:tcW w:w="1111" w:type="dxa"/>
          </w:tcPr>
          <w:p w14:paraId="4ADF2B1E" w14:textId="77777777" w:rsidR="00700D4A" w:rsidRDefault="00700D4A">
            <w:pPr>
              <w:jc w:val="left"/>
              <w:rPr>
                <w:rFonts w:cs="Arial"/>
              </w:rPr>
            </w:pPr>
          </w:p>
        </w:tc>
        <w:tc>
          <w:tcPr>
            <w:tcW w:w="1080" w:type="dxa"/>
          </w:tcPr>
          <w:p w14:paraId="6E85EDB2" w14:textId="77777777" w:rsidR="00700D4A" w:rsidRDefault="00700D4A">
            <w:pPr>
              <w:jc w:val="left"/>
              <w:rPr>
                <w:rFonts w:cs="Arial"/>
              </w:rPr>
            </w:pPr>
          </w:p>
        </w:tc>
        <w:tc>
          <w:tcPr>
            <w:tcW w:w="6171" w:type="dxa"/>
          </w:tcPr>
          <w:p w14:paraId="22FCB0AA" w14:textId="77777777" w:rsidR="00700D4A" w:rsidRDefault="00700D4A">
            <w:pPr>
              <w:jc w:val="left"/>
              <w:rPr>
                <w:rFonts w:cs="Arial"/>
              </w:rPr>
            </w:pPr>
          </w:p>
        </w:tc>
      </w:tr>
      <w:tr w:rsidR="007D1241" w14:paraId="527BFA70" w14:textId="77777777" w:rsidTr="007D1241">
        <w:tblPrEx>
          <w:tblCellMar>
            <w:top w:w="0" w:type="dxa"/>
            <w:bottom w:w="0" w:type="dxa"/>
          </w:tblCellMar>
        </w:tblPrEx>
        <w:trPr>
          <w:trHeight w:val="1027"/>
        </w:trPr>
        <w:tc>
          <w:tcPr>
            <w:tcW w:w="613" w:type="dxa"/>
            <w:vMerge w:val="restart"/>
          </w:tcPr>
          <w:p w14:paraId="7B2BBF1E" w14:textId="77777777" w:rsidR="007D1241" w:rsidRDefault="007D1241">
            <w:pPr>
              <w:jc w:val="left"/>
              <w:rPr>
                <w:rFonts w:cs="Arial"/>
              </w:rPr>
            </w:pPr>
            <w:r>
              <w:rPr>
                <w:rFonts w:cs="Arial"/>
              </w:rPr>
              <w:t>4.3</w:t>
            </w:r>
          </w:p>
        </w:tc>
        <w:tc>
          <w:tcPr>
            <w:tcW w:w="4190" w:type="dxa"/>
          </w:tcPr>
          <w:p w14:paraId="584FDF8D" w14:textId="77777777" w:rsidR="007D1241" w:rsidRDefault="007D1241">
            <w:pPr>
              <w:jc w:val="left"/>
              <w:rPr>
                <w:rFonts w:cs="Arial"/>
              </w:rPr>
            </w:pPr>
            <w:r>
              <w:rPr>
                <w:rFonts w:cs="Arial"/>
              </w:rPr>
              <w:t>Ist die Dokumentation der Qualifikationen und Kompetenzen der Lehrenden auf dem aktuellen Stand?</w:t>
            </w:r>
          </w:p>
          <w:p w14:paraId="0B401598" w14:textId="77777777" w:rsidR="007D1241" w:rsidRPr="007D1241" w:rsidRDefault="007D1241">
            <w:pPr>
              <w:jc w:val="left"/>
              <w:rPr>
                <w:rFonts w:cs="Arial"/>
                <w:color w:val="C11628"/>
              </w:rPr>
            </w:pPr>
          </w:p>
        </w:tc>
        <w:tc>
          <w:tcPr>
            <w:tcW w:w="1080" w:type="dxa"/>
          </w:tcPr>
          <w:p w14:paraId="348914E1" w14:textId="77777777" w:rsidR="007D1241" w:rsidRDefault="007D1241">
            <w:pPr>
              <w:jc w:val="left"/>
              <w:rPr>
                <w:rFonts w:cs="Arial"/>
              </w:rPr>
            </w:pPr>
          </w:p>
        </w:tc>
        <w:tc>
          <w:tcPr>
            <w:tcW w:w="1111" w:type="dxa"/>
          </w:tcPr>
          <w:p w14:paraId="09F2B91C" w14:textId="77777777" w:rsidR="007D1241" w:rsidRDefault="007D1241">
            <w:pPr>
              <w:jc w:val="left"/>
              <w:rPr>
                <w:rFonts w:cs="Arial"/>
              </w:rPr>
            </w:pPr>
          </w:p>
        </w:tc>
        <w:tc>
          <w:tcPr>
            <w:tcW w:w="1080" w:type="dxa"/>
          </w:tcPr>
          <w:p w14:paraId="3FB41195" w14:textId="77777777" w:rsidR="007D1241" w:rsidRDefault="007D1241">
            <w:pPr>
              <w:jc w:val="left"/>
              <w:rPr>
                <w:rFonts w:cs="Arial"/>
              </w:rPr>
            </w:pPr>
          </w:p>
        </w:tc>
        <w:tc>
          <w:tcPr>
            <w:tcW w:w="6171" w:type="dxa"/>
          </w:tcPr>
          <w:p w14:paraId="7A13539F" w14:textId="77777777" w:rsidR="007D1241" w:rsidRDefault="007D1241">
            <w:pPr>
              <w:jc w:val="left"/>
              <w:rPr>
                <w:rFonts w:cs="Arial"/>
              </w:rPr>
            </w:pPr>
          </w:p>
        </w:tc>
      </w:tr>
      <w:tr w:rsidR="007D1241" w14:paraId="6AE1F0F1" w14:textId="77777777" w:rsidTr="00700D4A">
        <w:tblPrEx>
          <w:tblCellMar>
            <w:top w:w="0" w:type="dxa"/>
            <w:bottom w:w="0" w:type="dxa"/>
          </w:tblCellMar>
        </w:tblPrEx>
        <w:trPr>
          <w:trHeight w:val="582"/>
        </w:trPr>
        <w:tc>
          <w:tcPr>
            <w:tcW w:w="613" w:type="dxa"/>
            <w:vMerge/>
          </w:tcPr>
          <w:p w14:paraId="7943884E" w14:textId="77777777" w:rsidR="007D1241" w:rsidRDefault="007D1241">
            <w:pPr>
              <w:jc w:val="left"/>
              <w:rPr>
                <w:rFonts w:cs="Arial"/>
              </w:rPr>
            </w:pPr>
          </w:p>
        </w:tc>
        <w:tc>
          <w:tcPr>
            <w:tcW w:w="4190" w:type="dxa"/>
          </w:tcPr>
          <w:p w14:paraId="2ED10E93" w14:textId="77777777" w:rsidR="007D1241" w:rsidRDefault="007D1241" w:rsidP="007D1241">
            <w:pPr>
              <w:jc w:val="left"/>
              <w:rPr>
                <w:rFonts w:cs="Arial"/>
              </w:rPr>
            </w:pPr>
            <w:r w:rsidRPr="007D1241">
              <w:rPr>
                <w:rFonts w:cs="Arial"/>
                <w:color w:val="C11628"/>
              </w:rPr>
              <w:t>Werden aufgabenbezogenen pädagogischen BNE-Qualifikationen ebenso dokumentiert?</w:t>
            </w:r>
          </w:p>
        </w:tc>
        <w:tc>
          <w:tcPr>
            <w:tcW w:w="1080" w:type="dxa"/>
          </w:tcPr>
          <w:p w14:paraId="2528E928" w14:textId="77777777" w:rsidR="007D1241" w:rsidRDefault="007D1241">
            <w:pPr>
              <w:jc w:val="left"/>
              <w:rPr>
                <w:rFonts w:cs="Arial"/>
              </w:rPr>
            </w:pPr>
          </w:p>
        </w:tc>
        <w:tc>
          <w:tcPr>
            <w:tcW w:w="1111" w:type="dxa"/>
          </w:tcPr>
          <w:p w14:paraId="2D856F83" w14:textId="77777777" w:rsidR="007D1241" w:rsidRDefault="007D1241">
            <w:pPr>
              <w:jc w:val="left"/>
              <w:rPr>
                <w:rFonts w:cs="Arial"/>
              </w:rPr>
            </w:pPr>
          </w:p>
        </w:tc>
        <w:tc>
          <w:tcPr>
            <w:tcW w:w="1080" w:type="dxa"/>
          </w:tcPr>
          <w:p w14:paraId="7313AF1B" w14:textId="77777777" w:rsidR="007D1241" w:rsidRDefault="007D1241">
            <w:pPr>
              <w:jc w:val="left"/>
              <w:rPr>
                <w:rFonts w:cs="Arial"/>
              </w:rPr>
            </w:pPr>
          </w:p>
        </w:tc>
        <w:tc>
          <w:tcPr>
            <w:tcW w:w="6171" w:type="dxa"/>
          </w:tcPr>
          <w:p w14:paraId="553199B1" w14:textId="77777777" w:rsidR="007D1241" w:rsidRDefault="007D1241">
            <w:pPr>
              <w:jc w:val="left"/>
              <w:rPr>
                <w:rFonts w:cs="Arial"/>
              </w:rPr>
            </w:pPr>
          </w:p>
        </w:tc>
      </w:tr>
      <w:tr w:rsidR="00700D4A" w14:paraId="37ABC2A1" w14:textId="77777777" w:rsidTr="00700D4A">
        <w:tblPrEx>
          <w:tblCellMar>
            <w:top w:w="0" w:type="dxa"/>
            <w:bottom w:w="0" w:type="dxa"/>
          </w:tblCellMar>
        </w:tblPrEx>
        <w:tc>
          <w:tcPr>
            <w:tcW w:w="613" w:type="dxa"/>
          </w:tcPr>
          <w:p w14:paraId="78E53EFD" w14:textId="77777777" w:rsidR="00BF47F1" w:rsidRDefault="00BF47F1">
            <w:pPr>
              <w:jc w:val="left"/>
              <w:rPr>
                <w:rFonts w:cs="Arial"/>
              </w:rPr>
            </w:pPr>
            <w:r>
              <w:rPr>
                <w:rFonts w:cs="Arial"/>
              </w:rPr>
              <w:t>4.4</w:t>
            </w:r>
          </w:p>
        </w:tc>
        <w:tc>
          <w:tcPr>
            <w:tcW w:w="4190" w:type="dxa"/>
          </w:tcPr>
          <w:p w14:paraId="0DAE706A" w14:textId="77777777" w:rsidR="00BF47F1" w:rsidRDefault="00BF47F1">
            <w:pPr>
              <w:jc w:val="left"/>
              <w:rPr>
                <w:rFonts w:cs="Arial"/>
              </w:rPr>
            </w:pPr>
            <w:r>
              <w:rPr>
                <w:rFonts w:cs="Arial"/>
              </w:rPr>
              <w:t xml:space="preserve">Sind die Beschreibungen der Arbeitsformen und Methoden zur </w:t>
            </w:r>
            <w:r>
              <w:rPr>
                <w:rFonts w:cs="Arial"/>
              </w:rPr>
              <w:lastRenderedPageBreak/>
              <w:t>Förderung individueller Lernprozesse aktuell und werden sie angewendet?</w:t>
            </w:r>
          </w:p>
        </w:tc>
        <w:tc>
          <w:tcPr>
            <w:tcW w:w="1080" w:type="dxa"/>
          </w:tcPr>
          <w:p w14:paraId="781B59C3" w14:textId="77777777" w:rsidR="00BF47F1" w:rsidRDefault="00BF47F1">
            <w:pPr>
              <w:jc w:val="left"/>
              <w:rPr>
                <w:rFonts w:cs="Arial"/>
              </w:rPr>
            </w:pPr>
          </w:p>
        </w:tc>
        <w:tc>
          <w:tcPr>
            <w:tcW w:w="1111" w:type="dxa"/>
          </w:tcPr>
          <w:p w14:paraId="4C4F8414" w14:textId="77777777" w:rsidR="00BF47F1" w:rsidRDefault="00BF47F1">
            <w:pPr>
              <w:jc w:val="left"/>
              <w:rPr>
                <w:rFonts w:cs="Arial"/>
              </w:rPr>
            </w:pPr>
          </w:p>
        </w:tc>
        <w:tc>
          <w:tcPr>
            <w:tcW w:w="1080" w:type="dxa"/>
          </w:tcPr>
          <w:p w14:paraId="218ABF05" w14:textId="77777777" w:rsidR="00BF47F1" w:rsidRDefault="00BF47F1">
            <w:pPr>
              <w:jc w:val="left"/>
              <w:rPr>
                <w:rFonts w:cs="Arial"/>
              </w:rPr>
            </w:pPr>
          </w:p>
        </w:tc>
        <w:tc>
          <w:tcPr>
            <w:tcW w:w="6171" w:type="dxa"/>
          </w:tcPr>
          <w:p w14:paraId="62CEEECB" w14:textId="77777777" w:rsidR="00BF47F1" w:rsidRDefault="00BF47F1">
            <w:pPr>
              <w:jc w:val="left"/>
              <w:rPr>
                <w:rFonts w:cs="Arial"/>
              </w:rPr>
            </w:pPr>
          </w:p>
        </w:tc>
      </w:tr>
      <w:tr w:rsidR="00700D4A" w14:paraId="38F1C360" w14:textId="77777777" w:rsidTr="00700D4A">
        <w:tblPrEx>
          <w:tblCellMar>
            <w:top w:w="0" w:type="dxa"/>
            <w:bottom w:w="0" w:type="dxa"/>
          </w:tblCellMar>
        </w:tblPrEx>
        <w:tc>
          <w:tcPr>
            <w:tcW w:w="613" w:type="dxa"/>
          </w:tcPr>
          <w:p w14:paraId="53566F02" w14:textId="77777777" w:rsidR="00BF47F1" w:rsidRDefault="00BF47F1">
            <w:pPr>
              <w:jc w:val="left"/>
              <w:rPr>
                <w:rFonts w:cs="Arial"/>
              </w:rPr>
            </w:pPr>
            <w:r>
              <w:rPr>
                <w:rFonts w:cs="Arial"/>
              </w:rPr>
              <w:t>4.5</w:t>
            </w:r>
          </w:p>
        </w:tc>
        <w:tc>
          <w:tcPr>
            <w:tcW w:w="4190" w:type="dxa"/>
          </w:tcPr>
          <w:p w14:paraId="35ED755F" w14:textId="77777777" w:rsidR="00BF47F1" w:rsidRDefault="00BF47F1">
            <w:pPr>
              <w:jc w:val="left"/>
              <w:rPr>
                <w:rFonts w:cs="Arial"/>
              </w:rPr>
            </w:pPr>
            <w:r>
              <w:rPr>
                <w:rFonts w:cs="Arial"/>
              </w:rPr>
              <w:t>Wird an Hand der beschriebenen Indikatoren in den Veranstaltungen regelmäßig festgestellt, ob Lernen gelungen ist?</w:t>
            </w:r>
          </w:p>
        </w:tc>
        <w:tc>
          <w:tcPr>
            <w:tcW w:w="1080" w:type="dxa"/>
          </w:tcPr>
          <w:p w14:paraId="71BC8896" w14:textId="77777777" w:rsidR="00BF47F1" w:rsidRDefault="00BF47F1">
            <w:pPr>
              <w:jc w:val="left"/>
              <w:rPr>
                <w:rFonts w:cs="Arial"/>
              </w:rPr>
            </w:pPr>
          </w:p>
        </w:tc>
        <w:tc>
          <w:tcPr>
            <w:tcW w:w="1111" w:type="dxa"/>
          </w:tcPr>
          <w:p w14:paraId="68D0E2D8" w14:textId="77777777" w:rsidR="00BF47F1" w:rsidRDefault="00BF47F1">
            <w:pPr>
              <w:jc w:val="left"/>
              <w:rPr>
                <w:rFonts w:cs="Arial"/>
              </w:rPr>
            </w:pPr>
          </w:p>
        </w:tc>
        <w:tc>
          <w:tcPr>
            <w:tcW w:w="1080" w:type="dxa"/>
          </w:tcPr>
          <w:p w14:paraId="309B5827" w14:textId="77777777" w:rsidR="00BF47F1" w:rsidRDefault="00BF47F1">
            <w:pPr>
              <w:jc w:val="left"/>
              <w:rPr>
                <w:rFonts w:cs="Arial"/>
              </w:rPr>
            </w:pPr>
          </w:p>
        </w:tc>
        <w:tc>
          <w:tcPr>
            <w:tcW w:w="6171" w:type="dxa"/>
          </w:tcPr>
          <w:p w14:paraId="5291A848" w14:textId="77777777" w:rsidR="00BF47F1" w:rsidRDefault="00BF47F1">
            <w:pPr>
              <w:jc w:val="left"/>
              <w:rPr>
                <w:rFonts w:cs="Arial"/>
              </w:rPr>
            </w:pPr>
          </w:p>
        </w:tc>
      </w:tr>
      <w:tr w:rsidR="00700D4A" w14:paraId="085838AA" w14:textId="77777777" w:rsidTr="00700D4A">
        <w:tblPrEx>
          <w:tblCellMar>
            <w:top w:w="0" w:type="dxa"/>
            <w:bottom w:w="0" w:type="dxa"/>
          </w:tblCellMar>
        </w:tblPrEx>
        <w:tc>
          <w:tcPr>
            <w:tcW w:w="613" w:type="dxa"/>
          </w:tcPr>
          <w:p w14:paraId="2DE0FEF6" w14:textId="77777777" w:rsidR="00BF47F1" w:rsidRDefault="00BF47F1">
            <w:pPr>
              <w:jc w:val="left"/>
              <w:rPr>
                <w:rFonts w:cs="Arial"/>
              </w:rPr>
            </w:pPr>
            <w:r>
              <w:rPr>
                <w:rFonts w:cs="Arial"/>
              </w:rPr>
              <w:t>4.6</w:t>
            </w:r>
          </w:p>
        </w:tc>
        <w:tc>
          <w:tcPr>
            <w:tcW w:w="4190" w:type="dxa"/>
          </w:tcPr>
          <w:p w14:paraId="2BA1E8FA" w14:textId="77777777" w:rsidR="00BF47F1" w:rsidRDefault="00BF47F1">
            <w:pPr>
              <w:jc w:val="left"/>
              <w:rPr>
                <w:rFonts w:cs="Arial"/>
              </w:rPr>
            </w:pPr>
            <w:r>
              <w:rPr>
                <w:rFonts w:cs="Arial"/>
              </w:rPr>
              <w:t>Findet Beratung und Förderung der Lehrenden durch das pädagogische Personal statt?</w:t>
            </w:r>
          </w:p>
          <w:p w14:paraId="7D738ED7" w14:textId="77777777" w:rsidR="00BF47F1" w:rsidRDefault="00BF47F1">
            <w:pPr>
              <w:jc w:val="left"/>
              <w:rPr>
                <w:rFonts w:cs="Arial"/>
              </w:rPr>
            </w:pPr>
          </w:p>
        </w:tc>
        <w:tc>
          <w:tcPr>
            <w:tcW w:w="1080" w:type="dxa"/>
          </w:tcPr>
          <w:p w14:paraId="553BCE02" w14:textId="77777777" w:rsidR="00BF47F1" w:rsidRDefault="00BF47F1">
            <w:pPr>
              <w:jc w:val="left"/>
              <w:rPr>
                <w:rFonts w:cs="Arial"/>
              </w:rPr>
            </w:pPr>
          </w:p>
        </w:tc>
        <w:tc>
          <w:tcPr>
            <w:tcW w:w="1111" w:type="dxa"/>
          </w:tcPr>
          <w:p w14:paraId="725AFEF6" w14:textId="77777777" w:rsidR="00BF47F1" w:rsidRDefault="00BF47F1">
            <w:pPr>
              <w:jc w:val="left"/>
              <w:rPr>
                <w:rFonts w:cs="Arial"/>
              </w:rPr>
            </w:pPr>
          </w:p>
        </w:tc>
        <w:tc>
          <w:tcPr>
            <w:tcW w:w="1080" w:type="dxa"/>
          </w:tcPr>
          <w:p w14:paraId="27F41436" w14:textId="77777777" w:rsidR="00BF47F1" w:rsidRDefault="00BF47F1">
            <w:pPr>
              <w:jc w:val="left"/>
              <w:rPr>
                <w:rFonts w:cs="Arial"/>
              </w:rPr>
            </w:pPr>
          </w:p>
        </w:tc>
        <w:tc>
          <w:tcPr>
            <w:tcW w:w="6171" w:type="dxa"/>
          </w:tcPr>
          <w:p w14:paraId="59B8245F" w14:textId="77777777" w:rsidR="00BF47F1" w:rsidRDefault="00BF47F1">
            <w:pPr>
              <w:jc w:val="left"/>
              <w:rPr>
                <w:rFonts w:cs="Arial"/>
              </w:rPr>
            </w:pPr>
          </w:p>
        </w:tc>
      </w:tr>
      <w:tr w:rsidR="007D1241" w14:paraId="327C4509" w14:textId="77777777" w:rsidTr="00700D4A">
        <w:tblPrEx>
          <w:tblCellMar>
            <w:top w:w="0" w:type="dxa"/>
            <w:bottom w:w="0" w:type="dxa"/>
          </w:tblCellMar>
        </w:tblPrEx>
        <w:tc>
          <w:tcPr>
            <w:tcW w:w="613" w:type="dxa"/>
            <w:vMerge w:val="restart"/>
          </w:tcPr>
          <w:p w14:paraId="3B8297AB" w14:textId="77777777" w:rsidR="007D1241" w:rsidRPr="00155FBE" w:rsidRDefault="007D1241">
            <w:pPr>
              <w:jc w:val="left"/>
              <w:rPr>
                <w:rFonts w:cs="Arial"/>
                <w:color w:val="C11628"/>
              </w:rPr>
            </w:pPr>
            <w:r w:rsidRPr="00155FBE">
              <w:rPr>
                <w:rFonts w:cs="Arial"/>
                <w:color w:val="C11628"/>
              </w:rPr>
              <w:t>4.7</w:t>
            </w:r>
          </w:p>
        </w:tc>
        <w:tc>
          <w:tcPr>
            <w:tcW w:w="4190" w:type="dxa"/>
          </w:tcPr>
          <w:p w14:paraId="1C0140A8" w14:textId="77777777" w:rsidR="007D1241" w:rsidRPr="00155FBE" w:rsidRDefault="007D1241" w:rsidP="00155FBE">
            <w:pPr>
              <w:jc w:val="left"/>
              <w:rPr>
                <w:rFonts w:cs="Arial"/>
                <w:color w:val="C11628"/>
              </w:rPr>
            </w:pPr>
            <w:r>
              <w:rPr>
                <w:rFonts w:cs="Arial"/>
                <w:color w:val="C11628"/>
              </w:rPr>
              <w:t>Gibt es ein pädagogisches Konzept mit Aussagen zum Nachhaltigkeits-verständnis?</w:t>
            </w:r>
          </w:p>
        </w:tc>
        <w:tc>
          <w:tcPr>
            <w:tcW w:w="1080" w:type="dxa"/>
          </w:tcPr>
          <w:p w14:paraId="771A3615" w14:textId="77777777" w:rsidR="007D1241" w:rsidRDefault="007D1241">
            <w:pPr>
              <w:jc w:val="left"/>
              <w:rPr>
                <w:rFonts w:cs="Arial"/>
              </w:rPr>
            </w:pPr>
          </w:p>
        </w:tc>
        <w:tc>
          <w:tcPr>
            <w:tcW w:w="1111" w:type="dxa"/>
          </w:tcPr>
          <w:p w14:paraId="4399C7A7" w14:textId="77777777" w:rsidR="007D1241" w:rsidRDefault="007D1241">
            <w:pPr>
              <w:jc w:val="left"/>
              <w:rPr>
                <w:rFonts w:cs="Arial"/>
              </w:rPr>
            </w:pPr>
          </w:p>
        </w:tc>
        <w:tc>
          <w:tcPr>
            <w:tcW w:w="1080" w:type="dxa"/>
          </w:tcPr>
          <w:p w14:paraId="7D8D2D9A" w14:textId="77777777" w:rsidR="007D1241" w:rsidRDefault="007D1241">
            <w:pPr>
              <w:jc w:val="left"/>
              <w:rPr>
                <w:rFonts w:cs="Arial"/>
              </w:rPr>
            </w:pPr>
          </w:p>
        </w:tc>
        <w:tc>
          <w:tcPr>
            <w:tcW w:w="6171" w:type="dxa"/>
          </w:tcPr>
          <w:p w14:paraId="2C1B6847" w14:textId="77777777" w:rsidR="007D1241" w:rsidRDefault="007D1241">
            <w:pPr>
              <w:jc w:val="left"/>
              <w:rPr>
                <w:rFonts w:cs="Arial"/>
              </w:rPr>
            </w:pPr>
          </w:p>
        </w:tc>
      </w:tr>
      <w:tr w:rsidR="007D1241" w14:paraId="42217A4F" w14:textId="77777777" w:rsidTr="00700D4A">
        <w:tblPrEx>
          <w:tblCellMar>
            <w:top w:w="0" w:type="dxa"/>
            <w:bottom w:w="0" w:type="dxa"/>
          </w:tblCellMar>
        </w:tblPrEx>
        <w:tc>
          <w:tcPr>
            <w:tcW w:w="613" w:type="dxa"/>
            <w:vMerge/>
          </w:tcPr>
          <w:p w14:paraId="64712A8E" w14:textId="77777777" w:rsidR="007D1241" w:rsidRPr="00155FBE" w:rsidRDefault="007D1241">
            <w:pPr>
              <w:jc w:val="left"/>
              <w:rPr>
                <w:rFonts w:cs="Arial"/>
                <w:color w:val="C11628"/>
              </w:rPr>
            </w:pPr>
          </w:p>
        </w:tc>
        <w:tc>
          <w:tcPr>
            <w:tcW w:w="4190" w:type="dxa"/>
          </w:tcPr>
          <w:p w14:paraId="647A83F1" w14:textId="1BB6C5F0" w:rsidR="007D1241" w:rsidRDefault="007D1241" w:rsidP="00155FBE">
            <w:pPr>
              <w:jc w:val="left"/>
              <w:rPr>
                <w:rFonts w:cs="Arial"/>
                <w:color w:val="C11628"/>
              </w:rPr>
            </w:pPr>
            <w:r>
              <w:rPr>
                <w:rFonts w:cs="Arial"/>
                <w:color w:val="C11628"/>
              </w:rPr>
              <w:t>Sind im pädagogischen Konzept Aussagen zu pädagogischen Grundlagen</w:t>
            </w:r>
            <w:r w:rsidR="00703C97">
              <w:rPr>
                <w:rFonts w:cs="Arial"/>
                <w:color w:val="C11628"/>
              </w:rPr>
              <w:t>, zur</w:t>
            </w:r>
            <w:r>
              <w:rPr>
                <w:rFonts w:cs="Arial"/>
                <w:color w:val="C11628"/>
              </w:rPr>
              <w:t xml:space="preserve"> Kompetenz</w:t>
            </w:r>
            <w:r w:rsidR="005232AC">
              <w:rPr>
                <w:rFonts w:cs="Arial"/>
                <w:color w:val="C11628"/>
              </w:rPr>
              <w:t>-</w:t>
            </w:r>
            <w:r w:rsidR="00703C97">
              <w:rPr>
                <w:rFonts w:cs="Arial"/>
                <w:color w:val="C11628"/>
              </w:rPr>
              <w:t>förderung, zu</w:t>
            </w:r>
            <w:r>
              <w:rPr>
                <w:rFonts w:cs="Arial"/>
                <w:color w:val="C11628"/>
              </w:rPr>
              <w:t xml:space="preserve"> Themen und Methoden im Kontext von BNE vorhanden?</w:t>
            </w:r>
          </w:p>
        </w:tc>
        <w:tc>
          <w:tcPr>
            <w:tcW w:w="1080" w:type="dxa"/>
          </w:tcPr>
          <w:p w14:paraId="4B24A624" w14:textId="77777777" w:rsidR="007D1241" w:rsidRDefault="007D1241">
            <w:pPr>
              <w:jc w:val="left"/>
              <w:rPr>
                <w:rFonts w:cs="Arial"/>
              </w:rPr>
            </w:pPr>
          </w:p>
        </w:tc>
        <w:tc>
          <w:tcPr>
            <w:tcW w:w="1111" w:type="dxa"/>
          </w:tcPr>
          <w:p w14:paraId="58069B01" w14:textId="77777777" w:rsidR="007D1241" w:rsidRDefault="007D1241">
            <w:pPr>
              <w:jc w:val="left"/>
              <w:rPr>
                <w:rFonts w:cs="Arial"/>
              </w:rPr>
            </w:pPr>
          </w:p>
        </w:tc>
        <w:tc>
          <w:tcPr>
            <w:tcW w:w="1080" w:type="dxa"/>
          </w:tcPr>
          <w:p w14:paraId="10754CBC" w14:textId="77777777" w:rsidR="007D1241" w:rsidRDefault="007D1241">
            <w:pPr>
              <w:jc w:val="left"/>
              <w:rPr>
                <w:rFonts w:cs="Arial"/>
              </w:rPr>
            </w:pPr>
          </w:p>
        </w:tc>
        <w:tc>
          <w:tcPr>
            <w:tcW w:w="6171" w:type="dxa"/>
          </w:tcPr>
          <w:p w14:paraId="7F0D73D4" w14:textId="77777777" w:rsidR="007D1241" w:rsidRPr="00155FBE" w:rsidRDefault="007D1241">
            <w:pPr>
              <w:jc w:val="left"/>
              <w:rPr>
                <w:b/>
                <w:bCs/>
                <w:color w:val="C11628"/>
                <w:sz w:val="22"/>
                <w:szCs w:val="22"/>
              </w:rPr>
            </w:pPr>
          </w:p>
        </w:tc>
      </w:tr>
    </w:tbl>
    <w:p w14:paraId="195E10ED"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03"/>
        <w:gridCol w:w="1079"/>
        <w:gridCol w:w="1111"/>
        <w:gridCol w:w="1079"/>
        <w:gridCol w:w="6159"/>
      </w:tblGrid>
      <w:tr w:rsidR="00BF47F1" w14:paraId="7449D83B" w14:textId="77777777">
        <w:tblPrEx>
          <w:tblCellMar>
            <w:top w:w="0" w:type="dxa"/>
            <w:bottom w:w="0" w:type="dxa"/>
          </w:tblCellMar>
        </w:tblPrEx>
        <w:trPr>
          <w:cantSplit/>
        </w:trPr>
        <w:tc>
          <w:tcPr>
            <w:tcW w:w="14245" w:type="dxa"/>
            <w:gridSpan w:val="6"/>
          </w:tcPr>
          <w:p w14:paraId="48BC20F9" w14:textId="77777777" w:rsidR="00BF47F1" w:rsidRDefault="00BF47F1">
            <w:pPr>
              <w:pStyle w:val="berschrift4"/>
              <w:spacing w:before="100" w:after="100"/>
              <w:rPr>
                <w:rFonts w:ascii="Arial" w:hAnsi="Arial" w:cs="Arial"/>
              </w:rPr>
            </w:pPr>
            <w:r>
              <w:rPr>
                <w:rFonts w:ascii="Arial" w:hAnsi="Arial" w:cs="Arial"/>
              </w:rPr>
              <w:lastRenderedPageBreak/>
              <w:t>QB 5 Evaluation der Bildungsprozesse</w:t>
            </w:r>
          </w:p>
        </w:tc>
      </w:tr>
      <w:tr w:rsidR="00BF47F1" w14:paraId="4EC815CC" w14:textId="77777777">
        <w:tblPrEx>
          <w:tblCellMar>
            <w:top w:w="0" w:type="dxa"/>
            <w:bottom w:w="0" w:type="dxa"/>
          </w:tblCellMar>
        </w:tblPrEx>
        <w:tc>
          <w:tcPr>
            <w:tcW w:w="620" w:type="dxa"/>
          </w:tcPr>
          <w:p w14:paraId="4FF93F3A" w14:textId="77777777" w:rsidR="00BF47F1" w:rsidRDefault="00BF47F1">
            <w:pPr>
              <w:jc w:val="left"/>
              <w:rPr>
                <w:rFonts w:cs="Arial"/>
                <w:b/>
                <w:bCs/>
              </w:rPr>
            </w:pPr>
            <w:r>
              <w:rPr>
                <w:rFonts w:cs="Arial"/>
                <w:b/>
                <w:bCs/>
              </w:rPr>
              <w:t>Lfd.</w:t>
            </w:r>
          </w:p>
          <w:p w14:paraId="27FB6E36" w14:textId="77777777" w:rsidR="00BF47F1" w:rsidRDefault="00BF47F1">
            <w:pPr>
              <w:jc w:val="left"/>
              <w:rPr>
                <w:rFonts w:cs="Arial"/>
                <w:b/>
                <w:bCs/>
              </w:rPr>
            </w:pPr>
            <w:r>
              <w:rPr>
                <w:rFonts w:cs="Arial"/>
                <w:b/>
                <w:bCs/>
              </w:rPr>
              <w:t>Nr.</w:t>
            </w:r>
          </w:p>
        </w:tc>
        <w:tc>
          <w:tcPr>
            <w:tcW w:w="4536" w:type="dxa"/>
          </w:tcPr>
          <w:p w14:paraId="73BFD4CC" w14:textId="77777777" w:rsidR="00BF47F1" w:rsidRDefault="00BF47F1">
            <w:pPr>
              <w:pStyle w:val="berschrift5"/>
            </w:pPr>
            <w:r>
              <w:t>Prüffragen</w:t>
            </w:r>
          </w:p>
        </w:tc>
        <w:tc>
          <w:tcPr>
            <w:tcW w:w="1134" w:type="dxa"/>
          </w:tcPr>
          <w:p w14:paraId="21538561" w14:textId="77777777" w:rsidR="00BF47F1" w:rsidRDefault="00BF47F1">
            <w:pPr>
              <w:jc w:val="left"/>
              <w:rPr>
                <w:rFonts w:cs="Arial"/>
                <w:b/>
                <w:bCs/>
              </w:rPr>
            </w:pPr>
            <w:r>
              <w:rPr>
                <w:rFonts w:cs="Arial"/>
                <w:b/>
                <w:bCs/>
              </w:rPr>
              <w:t>erfüllt</w:t>
            </w:r>
          </w:p>
        </w:tc>
        <w:tc>
          <w:tcPr>
            <w:tcW w:w="1121" w:type="dxa"/>
          </w:tcPr>
          <w:p w14:paraId="1C30AA0A" w14:textId="77777777" w:rsidR="00BF47F1" w:rsidRDefault="00BF47F1">
            <w:pPr>
              <w:jc w:val="left"/>
              <w:rPr>
                <w:rFonts w:cs="Arial"/>
                <w:b/>
                <w:bCs/>
              </w:rPr>
            </w:pPr>
            <w:r>
              <w:rPr>
                <w:rFonts w:cs="Arial"/>
                <w:b/>
                <w:bCs/>
              </w:rPr>
              <w:t>nach-</w:t>
            </w:r>
          </w:p>
          <w:p w14:paraId="11F80645" w14:textId="77777777" w:rsidR="00BF47F1" w:rsidRDefault="00BF47F1">
            <w:pPr>
              <w:jc w:val="left"/>
              <w:rPr>
                <w:rFonts w:cs="Arial"/>
                <w:b/>
                <w:bCs/>
              </w:rPr>
            </w:pPr>
            <w:r>
              <w:rPr>
                <w:rFonts w:cs="Arial"/>
                <w:b/>
                <w:bCs/>
              </w:rPr>
              <w:t>bessern</w:t>
            </w:r>
          </w:p>
        </w:tc>
        <w:tc>
          <w:tcPr>
            <w:tcW w:w="1134" w:type="dxa"/>
          </w:tcPr>
          <w:p w14:paraId="7315473A" w14:textId="77777777" w:rsidR="00BF47F1" w:rsidRDefault="00BF47F1">
            <w:pPr>
              <w:jc w:val="left"/>
              <w:rPr>
                <w:rFonts w:cs="Arial"/>
                <w:b/>
                <w:bCs/>
              </w:rPr>
            </w:pPr>
            <w:r>
              <w:rPr>
                <w:rFonts w:cs="Arial"/>
                <w:b/>
                <w:bCs/>
              </w:rPr>
              <w:t>nicht</w:t>
            </w:r>
          </w:p>
          <w:p w14:paraId="125A64D3" w14:textId="77777777" w:rsidR="00BF47F1" w:rsidRDefault="00BF47F1">
            <w:pPr>
              <w:jc w:val="left"/>
              <w:rPr>
                <w:rFonts w:cs="Arial"/>
                <w:b/>
                <w:bCs/>
              </w:rPr>
            </w:pPr>
            <w:r>
              <w:rPr>
                <w:rFonts w:cs="Arial"/>
                <w:b/>
                <w:bCs/>
              </w:rPr>
              <w:t>erfüllt</w:t>
            </w:r>
          </w:p>
        </w:tc>
        <w:tc>
          <w:tcPr>
            <w:tcW w:w="7108" w:type="dxa"/>
          </w:tcPr>
          <w:p w14:paraId="30DAA3BB" w14:textId="77777777" w:rsidR="00BF47F1" w:rsidRDefault="00BF47F1">
            <w:pPr>
              <w:jc w:val="left"/>
              <w:rPr>
                <w:rFonts w:cs="Arial"/>
                <w:b/>
                <w:bCs/>
              </w:rPr>
            </w:pPr>
            <w:r>
              <w:rPr>
                <w:rFonts w:cs="Arial"/>
                <w:b/>
                <w:bCs/>
              </w:rPr>
              <w:t>Bemerkung</w:t>
            </w:r>
          </w:p>
        </w:tc>
      </w:tr>
      <w:tr w:rsidR="00BF47F1" w14:paraId="75367B93" w14:textId="77777777">
        <w:tblPrEx>
          <w:tblCellMar>
            <w:top w:w="0" w:type="dxa"/>
            <w:bottom w:w="0" w:type="dxa"/>
          </w:tblCellMar>
        </w:tblPrEx>
        <w:tc>
          <w:tcPr>
            <w:tcW w:w="620" w:type="dxa"/>
          </w:tcPr>
          <w:p w14:paraId="6CF91D48" w14:textId="77777777" w:rsidR="00BF47F1" w:rsidRDefault="00BF47F1">
            <w:pPr>
              <w:jc w:val="left"/>
              <w:rPr>
                <w:rFonts w:cs="Arial"/>
              </w:rPr>
            </w:pPr>
            <w:r>
              <w:rPr>
                <w:rFonts w:cs="Arial"/>
              </w:rPr>
              <w:t>5.1</w:t>
            </w:r>
          </w:p>
        </w:tc>
        <w:tc>
          <w:tcPr>
            <w:tcW w:w="4536" w:type="dxa"/>
          </w:tcPr>
          <w:p w14:paraId="2BE53BC2" w14:textId="77777777" w:rsidR="00BF47F1" w:rsidRDefault="00BF47F1">
            <w:pPr>
              <w:jc w:val="left"/>
              <w:rPr>
                <w:rFonts w:cs="Arial"/>
              </w:rPr>
            </w:pPr>
            <w:r>
              <w:rPr>
                <w:rFonts w:cs="Arial"/>
              </w:rPr>
              <w:t>Werden die Veranstaltungen im festgelegten Umfang und Rhythmus evaluiert?</w:t>
            </w:r>
          </w:p>
          <w:p w14:paraId="14324AD6" w14:textId="77777777" w:rsidR="00BF47F1" w:rsidRDefault="00BF47F1">
            <w:pPr>
              <w:jc w:val="left"/>
              <w:rPr>
                <w:rFonts w:cs="Arial"/>
              </w:rPr>
            </w:pPr>
          </w:p>
        </w:tc>
        <w:tc>
          <w:tcPr>
            <w:tcW w:w="1134" w:type="dxa"/>
          </w:tcPr>
          <w:p w14:paraId="686DA08C" w14:textId="77777777" w:rsidR="00BF47F1" w:rsidRDefault="00BF47F1">
            <w:pPr>
              <w:jc w:val="left"/>
              <w:rPr>
                <w:rFonts w:cs="Arial"/>
              </w:rPr>
            </w:pPr>
          </w:p>
        </w:tc>
        <w:tc>
          <w:tcPr>
            <w:tcW w:w="1121" w:type="dxa"/>
          </w:tcPr>
          <w:p w14:paraId="50B50C86" w14:textId="77777777" w:rsidR="00BF47F1" w:rsidRDefault="00BF47F1">
            <w:pPr>
              <w:jc w:val="left"/>
              <w:rPr>
                <w:rFonts w:cs="Arial"/>
              </w:rPr>
            </w:pPr>
          </w:p>
        </w:tc>
        <w:tc>
          <w:tcPr>
            <w:tcW w:w="1134" w:type="dxa"/>
          </w:tcPr>
          <w:p w14:paraId="4CAE5F93" w14:textId="77777777" w:rsidR="00BF47F1" w:rsidRDefault="00BF47F1">
            <w:pPr>
              <w:jc w:val="left"/>
              <w:rPr>
                <w:rFonts w:cs="Arial"/>
              </w:rPr>
            </w:pPr>
          </w:p>
        </w:tc>
        <w:tc>
          <w:tcPr>
            <w:tcW w:w="7108" w:type="dxa"/>
          </w:tcPr>
          <w:p w14:paraId="58955DA6" w14:textId="77777777" w:rsidR="00BF47F1" w:rsidRDefault="00BF47F1">
            <w:pPr>
              <w:jc w:val="left"/>
              <w:rPr>
                <w:rFonts w:cs="Arial"/>
              </w:rPr>
            </w:pPr>
          </w:p>
        </w:tc>
      </w:tr>
      <w:tr w:rsidR="00BF47F1" w14:paraId="74986F93" w14:textId="77777777">
        <w:tblPrEx>
          <w:tblCellMar>
            <w:top w:w="0" w:type="dxa"/>
            <w:bottom w:w="0" w:type="dxa"/>
          </w:tblCellMar>
        </w:tblPrEx>
        <w:tc>
          <w:tcPr>
            <w:tcW w:w="620" w:type="dxa"/>
          </w:tcPr>
          <w:p w14:paraId="462FA12D" w14:textId="77777777" w:rsidR="00BF47F1" w:rsidRDefault="00BF47F1">
            <w:pPr>
              <w:jc w:val="left"/>
              <w:rPr>
                <w:rFonts w:cs="Arial"/>
              </w:rPr>
            </w:pPr>
            <w:r>
              <w:rPr>
                <w:rFonts w:cs="Arial"/>
              </w:rPr>
              <w:t>5.2</w:t>
            </w:r>
          </w:p>
        </w:tc>
        <w:tc>
          <w:tcPr>
            <w:tcW w:w="4536" w:type="dxa"/>
          </w:tcPr>
          <w:p w14:paraId="2C470F0B" w14:textId="1CD16013" w:rsidR="00BF47F1" w:rsidRDefault="00BF47F1">
            <w:pPr>
              <w:jc w:val="left"/>
              <w:rPr>
                <w:rFonts w:cs="Arial"/>
              </w:rPr>
            </w:pPr>
            <w:r>
              <w:rPr>
                <w:rFonts w:cs="Arial"/>
              </w:rPr>
              <w:t>Sind die dabei angewendeten Methoden und Verfahren geeignet (d.</w:t>
            </w:r>
            <w:r w:rsidR="00D26273">
              <w:rPr>
                <w:rFonts w:cs="Arial"/>
              </w:rPr>
              <w:t> </w:t>
            </w:r>
            <w:r>
              <w:rPr>
                <w:rFonts w:cs="Arial"/>
              </w:rPr>
              <w:t>h. liefern sie die benötigen Informationen)?</w:t>
            </w:r>
          </w:p>
        </w:tc>
        <w:tc>
          <w:tcPr>
            <w:tcW w:w="1134" w:type="dxa"/>
          </w:tcPr>
          <w:p w14:paraId="3D18EEB7" w14:textId="77777777" w:rsidR="00BF47F1" w:rsidRDefault="00BF47F1">
            <w:pPr>
              <w:jc w:val="left"/>
              <w:rPr>
                <w:rFonts w:cs="Arial"/>
              </w:rPr>
            </w:pPr>
          </w:p>
        </w:tc>
        <w:tc>
          <w:tcPr>
            <w:tcW w:w="1121" w:type="dxa"/>
          </w:tcPr>
          <w:p w14:paraId="008AB488" w14:textId="77777777" w:rsidR="00BF47F1" w:rsidRDefault="00BF47F1">
            <w:pPr>
              <w:jc w:val="left"/>
              <w:rPr>
                <w:rFonts w:cs="Arial"/>
              </w:rPr>
            </w:pPr>
          </w:p>
        </w:tc>
        <w:tc>
          <w:tcPr>
            <w:tcW w:w="1134" w:type="dxa"/>
          </w:tcPr>
          <w:p w14:paraId="643C74E9" w14:textId="77777777" w:rsidR="00BF47F1" w:rsidRDefault="00BF47F1">
            <w:pPr>
              <w:jc w:val="left"/>
              <w:rPr>
                <w:rFonts w:cs="Arial"/>
              </w:rPr>
            </w:pPr>
          </w:p>
        </w:tc>
        <w:tc>
          <w:tcPr>
            <w:tcW w:w="7108" w:type="dxa"/>
          </w:tcPr>
          <w:p w14:paraId="7E5DEEA0" w14:textId="77777777" w:rsidR="00BF47F1" w:rsidRDefault="00BF47F1">
            <w:pPr>
              <w:jc w:val="left"/>
              <w:rPr>
                <w:rFonts w:cs="Arial"/>
              </w:rPr>
            </w:pPr>
          </w:p>
        </w:tc>
      </w:tr>
      <w:tr w:rsidR="00BF47F1" w14:paraId="67F99220" w14:textId="77777777">
        <w:tblPrEx>
          <w:tblCellMar>
            <w:top w:w="0" w:type="dxa"/>
            <w:bottom w:w="0" w:type="dxa"/>
          </w:tblCellMar>
        </w:tblPrEx>
        <w:tc>
          <w:tcPr>
            <w:tcW w:w="620" w:type="dxa"/>
          </w:tcPr>
          <w:p w14:paraId="16FD598F" w14:textId="77777777" w:rsidR="00BF47F1" w:rsidRDefault="00BF47F1">
            <w:pPr>
              <w:jc w:val="left"/>
              <w:rPr>
                <w:rFonts w:cs="Arial"/>
              </w:rPr>
            </w:pPr>
            <w:r>
              <w:rPr>
                <w:rFonts w:cs="Arial"/>
              </w:rPr>
              <w:t>5.3</w:t>
            </w:r>
          </w:p>
        </w:tc>
        <w:tc>
          <w:tcPr>
            <w:tcW w:w="4536" w:type="dxa"/>
          </w:tcPr>
          <w:p w14:paraId="10617FDF" w14:textId="77777777" w:rsidR="00BF47F1" w:rsidRDefault="00BF47F1">
            <w:pPr>
              <w:jc w:val="left"/>
              <w:rPr>
                <w:rFonts w:cs="Arial"/>
              </w:rPr>
            </w:pPr>
            <w:r>
              <w:rPr>
                <w:rFonts w:cs="Arial"/>
              </w:rPr>
              <w:t>Geben die Evaluationsergebnisse Aufschluss über den Lernerfolg und/oder gelungenes Lernen der Teilnehmenden?</w:t>
            </w:r>
          </w:p>
        </w:tc>
        <w:tc>
          <w:tcPr>
            <w:tcW w:w="1134" w:type="dxa"/>
          </w:tcPr>
          <w:p w14:paraId="077334FA" w14:textId="77777777" w:rsidR="00BF47F1" w:rsidRDefault="00BF47F1">
            <w:pPr>
              <w:jc w:val="left"/>
              <w:rPr>
                <w:rFonts w:cs="Arial"/>
              </w:rPr>
            </w:pPr>
          </w:p>
        </w:tc>
        <w:tc>
          <w:tcPr>
            <w:tcW w:w="1121" w:type="dxa"/>
          </w:tcPr>
          <w:p w14:paraId="69C41FAD" w14:textId="77777777" w:rsidR="00BF47F1" w:rsidRDefault="00BF47F1">
            <w:pPr>
              <w:jc w:val="left"/>
              <w:rPr>
                <w:rFonts w:cs="Arial"/>
              </w:rPr>
            </w:pPr>
          </w:p>
        </w:tc>
        <w:tc>
          <w:tcPr>
            <w:tcW w:w="1134" w:type="dxa"/>
          </w:tcPr>
          <w:p w14:paraId="24002D48" w14:textId="77777777" w:rsidR="00BF47F1" w:rsidRDefault="00BF47F1">
            <w:pPr>
              <w:jc w:val="left"/>
              <w:rPr>
                <w:rFonts w:cs="Arial"/>
              </w:rPr>
            </w:pPr>
          </w:p>
        </w:tc>
        <w:tc>
          <w:tcPr>
            <w:tcW w:w="7108" w:type="dxa"/>
          </w:tcPr>
          <w:p w14:paraId="35D5D92E" w14:textId="77777777" w:rsidR="00BF47F1" w:rsidRDefault="00BF47F1">
            <w:pPr>
              <w:jc w:val="left"/>
              <w:rPr>
                <w:rFonts w:cs="Arial"/>
              </w:rPr>
            </w:pPr>
          </w:p>
        </w:tc>
      </w:tr>
      <w:tr w:rsidR="00BF47F1" w14:paraId="076BFFC2" w14:textId="77777777">
        <w:tblPrEx>
          <w:tblCellMar>
            <w:top w:w="0" w:type="dxa"/>
            <w:bottom w:w="0" w:type="dxa"/>
          </w:tblCellMar>
        </w:tblPrEx>
        <w:tc>
          <w:tcPr>
            <w:tcW w:w="620" w:type="dxa"/>
          </w:tcPr>
          <w:p w14:paraId="6C67BC59" w14:textId="77777777" w:rsidR="00BF47F1" w:rsidRDefault="00BF47F1">
            <w:pPr>
              <w:jc w:val="left"/>
              <w:rPr>
                <w:rFonts w:cs="Arial"/>
              </w:rPr>
            </w:pPr>
            <w:r>
              <w:rPr>
                <w:rFonts w:cs="Arial"/>
              </w:rPr>
              <w:t>5.4</w:t>
            </w:r>
          </w:p>
        </w:tc>
        <w:tc>
          <w:tcPr>
            <w:tcW w:w="4536" w:type="dxa"/>
          </w:tcPr>
          <w:p w14:paraId="62B1A3A8" w14:textId="77777777" w:rsidR="00BF47F1" w:rsidRDefault="00BF47F1">
            <w:pPr>
              <w:jc w:val="left"/>
              <w:rPr>
                <w:rFonts w:cs="Arial"/>
              </w:rPr>
            </w:pPr>
            <w:r>
              <w:rPr>
                <w:rFonts w:cs="Arial"/>
              </w:rPr>
              <w:t>Werden die erhobenen Daten systematisch ausgewertet und werden ggf. Konsequenzen gezogen?</w:t>
            </w:r>
          </w:p>
          <w:p w14:paraId="53E051A7" w14:textId="77777777" w:rsidR="00BF47F1" w:rsidRDefault="00BF47F1">
            <w:pPr>
              <w:jc w:val="left"/>
              <w:rPr>
                <w:rFonts w:cs="Arial"/>
              </w:rPr>
            </w:pPr>
          </w:p>
        </w:tc>
        <w:tc>
          <w:tcPr>
            <w:tcW w:w="1134" w:type="dxa"/>
          </w:tcPr>
          <w:p w14:paraId="5FA9438A" w14:textId="77777777" w:rsidR="00BF47F1" w:rsidRDefault="00BF47F1">
            <w:pPr>
              <w:jc w:val="left"/>
              <w:rPr>
                <w:rFonts w:cs="Arial"/>
              </w:rPr>
            </w:pPr>
          </w:p>
        </w:tc>
        <w:tc>
          <w:tcPr>
            <w:tcW w:w="1121" w:type="dxa"/>
          </w:tcPr>
          <w:p w14:paraId="7B90F718" w14:textId="77777777" w:rsidR="00BF47F1" w:rsidRDefault="00BF47F1">
            <w:pPr>
              <w:jc w:val="left"/>
              <w:rPr>
                <w:rFonts w:cs="Arial"/>
              </w:rPr>
            </w:pPr>
          </w:p>
        </w:tc>
        <w:tc>
          <w:tcPr>
            <w:tcW w:w="1134" w:type="dxa"/>
          </w:tcPr>
          <w:p w14:paraId="03645E7D" w14:textId="77777777" w:rsidR="00BF47F1" w:rsidRDefault="00BF47F1">
            <w:pPr>
              <w:jc w:val="left"/>
              <w:rPr>
                <w:rFonts w:cs="Arial"/>
              </w:rPr>
            </w:pPr>
          </w:p>
        </w:tc>
        <w:tc>
          <w:tcPr>
            <w:tcW w:w="7108" w:type="dxa"/>
          </w:tcPr>
          <w:p w14:paraId="3C89A42C" w14:textId="77777777" w:rsidR="00BF47F1" w:rsidRDefault="00BF47F1">
            <w:pPr>
              <w:jc w:val="left"/>
              <w:rPr>
                <w:rFonts w:cs="Arial"/>
              </w:rPr>
            </w:pPr>
          </w:p>
        </w:tc>
      </w:tr>
      <w:tr w:rsidR="00BF47F1" w14:paraId="7F086BA5" w14:textId="77777777">
        <w:tblPrEx>
          <w:tblCellMar>
            <w:top w:w="0" w:type="dxa"/>
            <w:bottom w:w="0" w:type="dxa"/>
          </w:tblCellMar>
        </w:tblPrEx>
        <w:tc>
          <w:tcPr>
            <w:tcW w:w="620" w:type="dxa"/>
          </w:tcPr>
          <w:p w14:paraId="553F6BCC" w14:textId="77777777" w:rsidR="00BF47F1" w:rsidRDefault="00BF47F1">
            <w:pPr>
              <w:jc w:val="left"/>
              <w:rPr>
                <w:rFonts w:cs="Arial"/>
              </w:rPr>
            </w:pPr>
            <w:r>
              <w:rPr>
                <w:rFonts w:cs="Arial"/>
              </w:rPr>
              <w:t>5.5</w:t>
            </w:r>
          </w:p>
        </w:tc>
        <w:tc>
          <w:tcPr>
            <w:tcW w:w="4536" w:type="dxa"/>
          </w:tcPr>
          <w:p w14:paraId="7D176565" w14:textId="77777777" w:rsidR="00BF47F1" w:rsidRDefault="00BF47F1">
            <w:pPr>
              <w:jc w:val="left"/>
              <w:rPr>
                <w:rFonts w:cs="Arial"/>
              </w:rPr>
            </w:pPr>
            <w:r>
              <w:rPr>
                <w:rFonts w:cs="Arial"/>
              </w:rPr>
              <w:t>Werden die Lehrenden über die Evaluationsergebnisse informiert?</w:t>
            </w:r>
          </w:p>
          <w:p w14:paraId="0599D04D" w14:textId="77777777" w:rsidR="00BF47F1" w:rsidRDefault="00BF47F1">
            <w:pPr>
              <w:jc w:val="left"/>
              <w:rPr>
                <w:rFonts w:cs="Arial"/>
              </w:rPr>
            </w:pPr>
          </w:p>
        </w:tc>
        <w:tc>
          <w:tcPr>
            <w:tcW w:w="1134" w:type="dxa"/>
          </w:tcPr>
          <w:p w14:paraId="78D8D025" w14:textId="77777777" w:rsidR="00BF47F1" w:rsidRDefault="00BF47F1">
            <w:pPr>
              <w:jc w:val="left"/>
              <w:rPr>
                <w:rFonts w:cs="Arial"/>
              </w:rPr>
            </w:pPr>
          </w:p>
        </w:tc>
        <w:tc>
          <w:tcPr>
            <w:tcW w:w="1121" w:type="dxa"/>
          </w:tcPr>
          <w:p w14:paraId="30B601CB" w14:textId="77777777" w:rsidR="00BF47F1" w:rsidRDefault="00BF47F1">
            <w:pPr>
              <w:jc w:val="left"/>
              <w:rPr>
                <w:rFonts w:cs="Arial"/>
              </w:rPr>
            </w:pPr>
          </w:p>
        </w:tc>
        <w:tc>
          <w:tcPr>
            <w:tcW w:w="1134" w:type="dxa"/>
          </w:tcPr>
          <w:p w14:paraId="516FA761" w14:textId="77777777" w:rsidR="00BF47F1" w:rsidRDefault="00BF47F1">
            <w:pPr>
              <w:jc w:val="left"/>
              <w:rPr>
                <w:rFonts w:cs="Arial"/>
              </w:rPr>
            </w:pPr>
          </w:p>
        </w:tc>
        <w:tc>
          <w:tcPr>
            <w:tcW w:w="7108" w:type="dxa"/>
          </w:tcPr>
          <w:p w14:paraId="43751DE3" w14:textId="77777777" w:rsidR="00BF47F1" w:rsidRDefault="00BF47F1">
            <w:pPr>
              <w:jc w:val="left"/>
              <w:rPr>
                <w:rFonts w:cs="Arial"/>
              </w:rPr>
            </w:pPr>
          </w:p>
        </w:tc>
      </w:tr>
      <w:tr w:rsidR="00BF47F1" w14:paraId="6D9514C2" w14:textId="77777777">
        <w:tblPrEx>
          <w:tblCellMar>
            <w:top w:w="0" w:type="dxa"/>
            <w:bottom w:w="0" w:type="dxa"/>
          </w:tblCellMar>
        </w:tblPrEx>
        <w:tc>
          <w:tcPr>
            <w:tcW w:w="620" w:type="dxa"/>
          </w:tcPr>
          <w:p w14:paraId="0116A583" w14:textId="77777777" w:rsidR="00BF47F1" w:rsidRDefault="00BF47F1">
            <w:pPr>
              <w:jc w:val="left"/>
              <w:rPr>
                <w:rFonts w:cs="Arial"/>
              </w:rPr>
            </w:pPr>
            <w:r>
              <w:rPr>
                <w:rFonts w:cs="Arial"/>
              </w:rPr>
              <w:t>5.6</w:t>
            </w:r>
          </w:p>
        </w:tc>
        <w:tc>
          <w:tcPr>
            <w:tcW w:w="4536" w:type="dxa"/>
          </w:tcPr>
          <w:p w14:paraId="5CD83CC6" w14:textId="77777777" w:rsidR="00BF47F1" w:rsidRDefault="00BF47F1">
            <w:pPr>
              <w:jc w:val="left"/>
              <w:rPr>
                <w:rFonts w:cs="Arial"/>
              </w:rPr>
            </w:pPr>
            <w:r>
              <w:rPr>
                <w:rFonts w:cs="Arial"/>
              </w:rPr>
              <w:t>Werden die Auftraggeber über die Evaluationsergebnisse informiert?</w:t>
            </w:r>
          </w:p>
          <w:p w14:paraId="6EA05BE2" w14:textId="77777777" w:rsidR="00BF47F1" w:rsidRDefault="00BF47F1">
            <w:pPr>
              <w:jc w:val="left"/>
              <w:rPr>
                <w:rFonts w:cs="Arial"/>
              </w:rPr>
            </w:pPr>
          </w:p>
          <w:p w14:paraId="18F1DE3F" w14:textId="77777777" w:rsidR="00BF47F1" w:rsidRDefault="00BF47F1">
            <w:pPr>
              <w:jc w:val="left"/>
              <w:rPr>
                <w:rFonts w:cs="Arial"/>
              </w:rPr>
            </w:pPr>
          </w:p>
        </w:tc>
        <w:tc>
          <w:tcPr>
            <w:tcW w:w="1134" w:type="dxa"/>
          </w:tcPr>
          <w:p w14:paraId="11E7D528" w14:textId="77777777" w:rsidR="00BF47F1" w:rsidRDefault="00BF47F1">
            <w:pPr>
              <w:jc w:val="left"/>
              <w:rPr>
                <w:rFonts w:cs="Arial"/>
              </w:rPr>
            </w:pPr>
          </w:p>
        </w:tc>
        <w:tc>
          <w:tcPr>
            <w:tcW w:w="1121" w:type="dxa"/>
          </w:tcPr>
          <w:p w14:paraId="05E910D7" w14:textId="77777777" w:rsidR="00BF47F1" w:rsidRDefault="00BF47F1">
            <w:pPr>
              <w:jc w:val="left"/>
              <w:rPr>
                <w:rFonts w:cs="Arial"/>
              </w:rPr>
            </w:pPr>
          </w:p>
        </w:tc>
        <w:tc>
          <w:tcPr>
            <w:tcW w:w="1134" w:type="dxa"/>
          </w:tcPr>
          <w:p w14:paraId="5937A926" w14:textId="77777777" w:rsidR="00BF47F1" w:rsidRDefault="00BF47F1">
            <w:pPr>
              <w:jc w:val="left"/>
              <w:rPr>
                <w:rFonts w:cs="Arial"/>
              </w:rPr>
            </w:pPr>
          </w:p>
        </w:tc>
        <w:tc>
          <w:tcPr>
            <w:tcW w:w="7108" w:type="dxa"/>
          </w:tcPr>
          <w:p w14:paraId="4760F49D" w14:textId="77777777" w:rsidR="00BF47F1" w:rsidRDefault="00BF47F1">
            <w:pPr>
              <w:jc w:val="left"/>
              <w:rPr>
                <w:rFonts w:cs="Arial"/>
              </w:rPr>
            </w:pPr>
          </w:p>
        </w:tc>
      </w:tr>
      <w:tr w:rsidR="00BF47F1" w14:paraId="603525B3" w14:textId="77777777">
        <w:tblPrEx>
          <w:tblCellMar>
            <w:top w:w="0" w:type="dxa"/>
            <w:bottom w:w="0" w:type="dxa"/>
          </w:tblCellMar>
        </w:tblPrEx>
        <w:tc>
          <w:tcPr>
            <w:tcW w:w="620" w:type="dxa"/>
          </w:tcPr>
          <w:p w14:paraId="0B4A3BA2" w14:textId="77777777" w:rsidR="00BF47F1" w:rsidRDefault="00BF47F1">
            <w:pPr>
              <w:jc w:val="left"/>
              <w:rPr>
                <w:rFonts w:cs="Arial"/>
              </w:rPr>
            </w:pPr>
          </w:p>
        </w:tc>
        <w:tc>
          <w:tcPr>
            <w:tcW w:w="4536" w:type="dxa"/>
          </w:tcPr>
          <w:p w14:paraId="39DE71B8" w14:textId="77777777" w:rsidR="00BF47F1" w:rsidRDefault="00BF47F1">
            <w:pPr>
              <w:jc w:val="left"/>
              <w:rPr>
                <w:rFonts w:cs="Arial"/>
              </w:rPr>
            </w:pPr>
          </w:p>
          <w:p w14:paraId="25BD7EB4" w14:textId="77777777" w:rsidR="00BF47F1" w:rsidRDefault="00BF47F1">
            <w:pPr>
              <w:jc w:val="left"/>
              <w:rPr>
                <w:rFonts w:cs="Arial"/>
              </w:rPr>
            </w:pPr>
          </w:p>
          <w:p w14:paraId="71B29794" w14:textId="77777777" w:rsidR="00BF47F1" w:rsidRDefault="00BF47F1">
            <w:pPr>
              <w:jc w:val="left"/>
              <w:rPr>
                <w:rFonts w:cs="Arial"/>
              </w:rPr>
            </w:pPr>
          </w:p>
          <w:p w14:paraId="6B6E00F3" w14:textId="77777777" w:rsidR="00BF47F1" w:rsidRDefault="00BF47F1">
            <w:pPr>
              <w:jc w:val="left"/>
              <w:rPr>
                <w:rFonts w:cs="Arial"/>
              </w:rPr>
            </w:pPr>
          </w:p>
        </w:tc>
        <w:tc>
          <w:tcPr>
            <w:tcW w:w="1134" w:type="dxa"/>
          </w:tcPr>
          <w:p w14:paraId="7627519A" w14:textId="77777777" w:rsidR="00BF47F1" w:rsidRDefault="00BF47F1">
            <w:pPr>
              <w:jc w:val="left"/>
              <w:rPr>
                <w:rFonts w:cs="Arial"/>
              </w:rPr>
            </w:pPr>
          </w:p>
        </w:tc>
        <w:tc>
          <w:tcPr>
            <w:tcW w:w="1121" w:type="dxa"/>
          </w:tcPr>
          <w:p w14:paraId="5D726D5D" w14:textId="77777777" w:rsidR="00BF47F1" w:rsidRDefault="00BF47F1">
            <w:pPr>
              <w:jc w:val="left"/>
              <w:rPr>
                <w:rFonts w:cs="Arial"/>
              </w:rPr>
            </w:pPr>
          </w:p>
        </w:tc>
        <w:tc>
          <w:tcPr>
            <w:tcW w:w="1134" w:type="dxa"/>
          </w:tcPr>
          <w:p w14:paraId="09DA82B2" w14:textId="77777777" w:rsidR="00BF47F1" w:rsidRDefault="00BF47F1">
            <w:pPr>
              <w:jc w:val="left"/>
              <w:rPr>
                <w:rFonts w:cs="Arial"/>
              </w:rPr>
            </w:pPr>
          </w:p>
        </w:tc>
        <w:tc>
          <w:tcPr>
            <w:tcW w:w="7108" w:type="dxa"/>
          </w:tcPr>
          <w:p w14:paraId="1ED4AE73" w14:textId="77777777" w:rsidR="00BF47F1" w:rsidRDefault="00BF47F1">
            <w:pPr>
              <w:jc w:val="left"/>
              <w:rPr>
                <w:rFonts w:cs="Arial"/>
              </w:rPr>
            </w:pPr>
          </w:p>
        </w:tc>
      </w:tr>
    </w:tbl>
    <w:p w14:paraId="71F43F82"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87"/>
        <w:gridCol w:w="1080"/>
        <w:gridCol w:w="1111"/>
        <w:gridCol w:w="1080"/>
        <w:gridCol w:w="6174"/>
      </w:tblGrid>
      <w:tr w:rsidR="00BF47F1" w14:paraId="10AE9F2A" w14:textId="77777777">
        <w:tblPrEx>
          <w:tblCellMar>
            <w:top w:w="0" w:type="dxa"/>
            <w:bottom w:w="0" w:type="dxa"/>
          </w:tblCellMar>
        </w:tblPrEx>
        <w:trPr>
          <w:cantSplit/>
        </w:trPr>
        <w:tc>
          <w:tcPr>
            <w:tcW w:w="14245" w:type="dxa"/>
            <w:gridSpan w:val="6"/>
          </w:tcPr>
          <w:p w14:paraId="42354541" w14:textId="77777777" w:rsidR="00BF47F1" w:rsidRDefault="00BF47F1">
            <w:pPr>
              <w:pStyle w:val="berschrift4"/>
              <w:spacing w:before="100" w:after="100"/>
              <w:rPr>
                <w:rFonts w:ascii="Arial" w:hAnsi="Arial" w:cs="Arial"/>
              </w:rPr>
            </w:pPr>
            <w:r>
              <w:rPr>
                <w:rFonts w:ascii="Arial" w:hAnsi="Arial" w:cs="Arial"/>
              </w:rPr>
              <w:lastRenderedPageBreak/>
              <w:t>QB 6 Infrastruktur</w:t>
            </w:r>
          </w:p>
        </w:tc>
      </w:tr>
      <w:tr w:rsidR="00BF47F1" w14:paraId="02BB60AC" w14:textId="77777777" w:rsidTr="007D1241">
        <w:tblPrEx>
          <w:tblCellMar>
            <w:top w:w="0" w:type="dxa"/>
            <w:bottom w:w="0" w:type="dxa"/>
          </w:tblCellMar>
        </w:tblPrEx>
        <w:tc>
          <w:tcPr>
            <w:tcW w:w="613" w:type="dxa"/>
          </w:tcPr>
          <w:p w14:paraId="161CCBDA" w14:textId="77777777" w:rsidR="00BF47F1" w:rsidRDefault="00BF47F1">
            <w:pPr>
              <w:jc w:val="left"/>
              <w:rPr>
                <w:rFonts w:cs="Arial"/>
                <w:b/>
                <w:bCs/>
              </w:rPr>
            </w:pPr>
            <w:r>
              <w:rPr>
                <w:rFonts w:cs="Arial"/>
                <w:b/>
                <w:bCs/>
              </w:rPr>
              <w:t>Lfd.</w:t>
            </w:r>
          </w:p>
          <w:p w14:paraId="69C52982" w14:textId="77777777" w:rsidR="00BF47F1" w:rsidRDefault="00BF47F1">
            <w:pPr>
              <w:jc w:val="left"/>
              <w:rPr>
                <w:rFonts w:cs="Arial"/>
                <w:b/>
                <w:bCs/>
              </w:rPr>
            </w:pPr>
            <w:r>
              <w:rPr>
                <w:rFonts w:cs="Arial"/>
                <w:b/>
                <w:bCs/>
              </w:rPr>
              <w:t>Nr.</w:t>
            </w:r>
          </w:p>
        </w:tc>
        <w:tc>
          <w:tcPr>
            <w:tcW w:w="4187" w:type="dxa"/>
          </w:tcPr>
          <w:p w14:paraId="4BD64CB9" w14:textId="77777777" w:rsidR="00BF47F1" w:rsidRDefault="00BF47F1">
            <w:pPr>
              <w:pStyle w:val="berschrift5"/>
            </w:pPr>
            <w:r>
              <w:t>Prüffragen</w:t>
            </w:r>
          </w:p>
        </w:tc>
        <w:tc>
          <w:tcPr>
            <w:tcW w:w="1080" w:type="dxa"/>
          </w:tcPr>
          <w:p w14:paraId="774A2FA4" w14:textId="77777777" w:rsidR="00BF47F1" w:rsidRDefault="00BF47F1">
            <w:pPr>
              <w:jc w:val="left"/>
              <w:rPr>
                <w:rFonts w:cs="Arial"/>
                <w:b/>
                <w:bCs/>
              </w:rPr>
            </w:pPr>
            <w:r>
              <w:rPr>
                <w:rFonts w:cs="Arial"/>
                <w:b/>
                <w:bCs/>
              </w:rPr>
              <w:t>erfüllt</w:t>
            </w:r>
          </w:p>
        </w:tc>
        <w:tc>
          <w:tcPr>
            <w:tcW w:w="1111" w:type="dxa"/>
          </w:tcPr>
          <w:p w14:paraId="7412AFFE" w14:textId="77777777" w:rsidR="00BF47F1" w:rsidRDefault="00BF47F1">
            <w:pPr>
              <w:jc w:val="left"/>
              <w:rPr>
                <w:rFonts w:cs="Arial"/>
                <w:b/>
                <w:bCs/>
              </w:rPr>
            </w:pPr>
            <w:r>
              <w:rPr>
                <w:rFonts w:cs="Arial"/>
                <w:b/>
                <w:bCs/>
              </w:rPr>
              <w:t>nach-</w:t>
            </w:r>
          </w:p>
          <w:p w14:paraId="0BF6A893" w14:textId="77777777" w:rsidR="00BF47F1" w:rsidRDefault="00BF47F1">
            <w:pPr>
              <w:jc w:val="left"/>
              <w:rPr>
                <w:rFonts w:cs="Arial"/>
                <w:b/>
                <w:bCs/>
              </w:rPr>
            </w:pPr>
            <w:r>
              <w:rPr>
                <w:rFonts w:cs="Arial"/>
                <w:b/>
                <w:bCs/>
              </w:rPr>
              <w:t>bessern</w:t>
            </w:r>
          </w:p>
        </w:tc>
        <w:tc>
          <w:tcPr>
            <w:tcW w:w="1080" w:type="dxa"/>
          </w:tcPr>
          <w:p w14:paraId="10ADC847" w14:textId="77777777" w:rsidR="00BF47F1" w:rsidRDefault="00BF47F1">
            <w:pPr>
              <w:jc w:val="left"/>
              <w:rPr>
                <w:rFonts w:cs="Arial"/>
                <w:b/>
                <w:bCs/>
              </w:rPr>
            </w:pPr>
            <w:r>
              <w:rPr>
                <w:rFonts w:cs="Arial"/>
                <w:b/>
                <w:bCs/>
              </w:rPr>
              <w:t>nicht</w:t>
            </w:r>
          </w:p>
          <w:p w14:paraId="75E8FA18" w14:textId="77777777" w:rsidR="00BF47F1" w:rsidRDefault="00BF47F1">
            <w:pPr>
              <w:jc w:val="left"/>
              <w:rPr>
                <w:rFonts w:cs="Arial"/>
                <w:b/>
                <w:bCs/>
              </w:rPr>
            </w:pPr>
            <w:r>
              <w:rPr>
                <w:rFonts w:cs="Arial"/>
                <w:b/>
                <w:bCs/>
              </w:rPr>
              <w:t>erfüllt</w:t>
            </w:r>
          </w:p>
        </w:tc>
        <w:tc>
          <w:tcPr>
            <w:tcW w:w="6174" w:type="dxa"/>
          </w:tcPr>
          <w:p w14:paraId="05CF74AA" w14:textId="77777777" w:rsidR="00BF47F1" w:rsidRDefault="00BF47F1">
            <w:pPr>
              <w:jc w:val="left"/>
              <w:rPr>
                <w:rFonts w:cs="Arial"/>
                <w:b/>
                <w:bCs/>
              </w:rPr>
            </w:pPr>
            <w:r>
              <w:rPr>
                <w:rFonts w:cs="Arial"/>
                <w:b/>
                <w:bCs/>
              </w:rPr>
              <w:t>Bemerkung</w:t>
            </w:r>
          </w:p>
        </w:tc>
      </w:tr>
      <w:tr w:rsidR="007D1241" w14:paraId="7A71E89A" w14:textId="77777777" w:rsidTr="007D1241">
        <w:tblPrEx>
          <w:tblCellMar>
            <w:top w:w="0" w:type="dxa"/>
            <w:bottom w:w="0" w:type="dxa"/>
          </w:tblCellMar>
        </w:tblPrEx>
        <w:trPr>
          <w:trHeight w:val="1257"/>
        </w:trPr>
        <w:tc>
          <w:tcPr>
            <w:tcW w:w="613" w:type="dxa"/>
          </w:tcPr>
          <w:p w14:paraId="697861D3" w14:textId="77777777" w:rsidR="007D1241" w:rsidRDefault="007D1241">
            <w:pPr>
              <w:jc w:val="left"/>
              <w:rPr>
                <w:rFonts w:cs="Arial"/>
              </w:rPr>
            </w:pPr>
            <w:r>
              <w:rPr>
                <w:rFonts w:cs="Arial"/>
              </w:rPr>
              <w:t>6.1</w:t>
            </w:r>
          </w:p>
        </w:tc>
        <w:tc>
          <w:tcPr>
            <w:tcW w:w="4187" w:type="dxa"/>
          </w:tcPr>
          <w:p w14:paraId="4A4DD676" w14:textId="77777777" w:rsidR="007D1241" w:rsidRDefault="007D1241">
            <w:pPr>
              <w:jc w:val="left"/>
              <w:rPr>
                <w:rFonts w:cs="Arial"/>
              </w:rPr>
            </w:pPr>
            <w:r>
              <w:rPr>
                <w:rFonts w:cs="Arial"/>
              </w:rPr>
              <w:t xml:space="preserve">Wird die Qualität der Lernorte und Ausstattungen </w:t>
            </w:r>
            <w:bookmarkStart w:id="2" w:name="OLE_LINK1"/>
            <w:r>
              <w:rPr>
                <w:rFonts w:cs="Arial"/>
              </w:rPr>
              <w:t>im festgelegten Rhythmus an Hand der festgelegten Kriterie</w:t>
            </w:r>
            <w:bookmarkEnd w:id="2"/>
            <w:r>
              <w:rPr>
                <w:rFonts w:cs="Arial"/>
              </w:rPr>
              <w:t>n überprüft?</w:t>
            </w:r>
          </w:p>
          <w:p w14:paraId="2729528C" w14:textId="77777777" w:rsidR="007D1241" w:rsidRDefault="007D1241">
            <w:pPr>
              <w:jc w:val="left"/>
              <w:rPr>
                <w:rFonts w:cs="Arial"/>
              </w:rPr>
            </w:pPr>
          </w:p>
          <w:p w14:paraId="77508AFD" w14:textId="1B6B7D19" w:rsidR="007D1241" w:rsidRDefault="007D1241">
            <w:pPr>
              <w:jc w:val="left"/>
              <w:rPr>
                <w:rFonts w:cs="Arial"/>
              </w:rPr>
            </w:pPr>
            <w:r w:rsidRPr="007D1241">
              <w:rPr>
                <w:rFonts w:cs="Arial"/>
                <w:color w:val="C11628"/>
              </w:rPr>
              <w:t xml:space="preserve">Werden </w:t>
            </w:r>
            <w:r w:rsidR="00D26273">
              <w:rPr>
                <w:rFonts w:cs="Arial"/>
                <w:color w:val="C11628"/>
              </w:rPr>
              <w:t xml:space="preserve">dabei </w:t>
            </w:r>
            <w:r w:rsidRPr="007D1241">
              <w:rPr>
                <w:rFonts w:cs="Arial"/>
                <w:color w:val="C11628"/>
              </w:rPr>
              <w:t>Aspekte der Umweltverträglichkeit und der Inklusion (z. B. Barrierefreiheit) berücksichtigt?</w:t>
            </w:r>
          </w:p>
        </w:tc>
        <w:tc>
          <w:tcPr>
            <w:tcW w:w="1080" w:type="dxa"/>
          </w:tcPr>
          <w:p w14:paraId="67F10CB6" w14:textId="77777777" w:rsidR="007D1241" w:rsidRDefault="007D1241">
            <w:pPr>
              <w:jc w:val="left"/>
              <w:rPr>
                <w:rFonts w:cs="Arial"/>
              </w:rPr>
            </w:pPr>
          </w:p>
        </w:tc>
        <w:tc>
          <w:tcPr>
            <w:tcW w:w="1111" w:type="dxa"/>
          </w:tcPr>
          <w:p w14:paraId="25818540" w14:textId="77777777" w:rsidR="007D1241" w:rsidRDefault="007D1241">
            <w:pPr>
              <w:jc w:val="left"/>
              <w:rPr>
                <w:rFonts w:cs="Arial"/>
              </w:rPr>
            </w:pPr>
          </w:p>
        </w:tc>
        <w:tc>
          <w:tcPr>
            <w:tcW w:w="1080" w:type="dxa"/>
          </w:tcPr>
          <w:p w14:paraId="74E1A7A3" w14:textId="77777777" w:rsidR="007D1241" w:rsidRDefault="007D1241">
            <w:pPr>
              <w:jc w:val="left"/>
              <w:rPr>
                <w:rFonts w:cs="Arial"/>
              </w:rPr>
            </w:pPr>
          </w:p>
        </w:tc>
        <w:tc>
          <w:tcPr>
            <w:tcW w:w="6174" w:type="dxa"/>
          </w:tcPr>
          <w:p w14:paraId="0FE90BAF" w14:textId="77777777" w:rsidR="007D1241" w:rsidRDefault="007D1241">
            <w:pPr>
              <w:jc w:val="left"/>
              <w:rPr>
                <w:rFonts w:cs="Arial"/>
              </w:rPr>
            </w:pPr>
          </w:p>
        </w:tc>
      </w:tr>
      <w:tr w:rsidR="007D1241" w14:paraId="32733240" w14:textId="77777777" w:rsidTr="007D1241">
        <w:tblPrEx>
          <w:tblCellMar>
            <w:top w:w="0" w:type="dxa"/>
            <w:bottom w:w="0" w:type="dxa"/>
          </w:tblCellMar>
        </w:tblPrEx>
        <w:trPr>
          <w:trHeight w:val="1332"/>
        </w:trPr>
        <w:tc>
          <w:tcPr>
            <w:tcW w:w="613" w:type="dxa"/>
            <w:vMerge w:val="restart"/>
          </w:tcPr>
          <w:p w14:paraId="7EF54657" w14:textId="77777777" w:rsidR="007D1241" w:rsidRDefault="007D1241">
            <w:pPr>
              <w:jc w:val="left"/>
              <w:rPr>
                <w:rFonts w:cs="Arial"/>
              </w:rPr>
            </w:pPr>
            <w:r>
              <w:rPr>
                <w:rFonts w:cs="Arial"/>
              </w:rPr>
              <w:t>6.2</w:t>
            </w:r>
          </w:p>
        </w:tc>
        <w:tc>
          <w:tcPr>
            <w:tcW w:w="4187" w:type="dxa"/>
          </w:tcPr>
          <w:p w14:paraId="2298751D" w14:textId="77777777" w:rsidR="007D1241" w:rsidRPr="007D1241" w:rsidRDefault="007D1241" w:rsidP="007D1241">
            <w:pPr>
              <w:jc w:val="left"/>
              <w:rPr>
                <w:rFonts w:cs="Arial"/>
              </w:rPr>
            </w:pPr>
            <w:r>
              <w:rPr>
                <w:rFonts w:cs="Arial"/>
              </w:rPr>
              <w:t>Wird die Qualität der Arbeits</w:t>
            </w:r>
            <w:r>
              <w:rPr>
                <w:rFonts w:cs="Arial"/>
              </w:rPr>
              <w:softHyphen/>
              <w:t>bedingungen im festgelegten Rhythmus an Hand der festgelegten Kriterien überprüft?</w:t>
            </w:r>
          </w:p>
        </w:tc>
        <w:tc>
          <w:tcPr>
            <w:tcW w:w="1080" w:type="dxa"/>
          </w:tcPr>
          <w:p w14:paraId="4DD1969A" w14:textId="77777777" w:rsidR="007D1241" w:rsidRDefault="007D1241">
            <w:pPr>
              <w:jc w:val="left"/>
              <w:rPr>
                <w:rFonts w:cs="Arial"/>
              </w:rPr>
            </w:pPr>
          </w:p>
        </w:tc>
        <w:tc>
          <w:tcPr>
            <w:tcW w:w="1111" w:type="dxa"/>
          </w:tcPr>
          <w:p w14:paraId="7C8B6D34" w14:textId="77777777" w:rsidR="007D1241" w:rsidRDefault="007D1241">
            <w:pPr>
              <w:jc w:val="left"/>
              <w:rPr>
                <w:rFonts w:cs="Arial"/>
              </w:rPr>
            </w:pPr>
          </w:p>
        </w:tc>
        <w:tc>
          <w:tcPr>
            <w:tcW w:w="1080" w:type="dxa"/>
          </w:tcPr>
          <w:p w14:paraId="0BE96D3D" w14:textId="77777777" w:rsidR="007D1241" w:rsidRDefault="007D1241">
            <w:pPr>
              <w:jc w:val="left"/>
              <w:rPr>
                <w:rFonts w:cs="Arial"/>
              </w:rPr>
            </w:pPr>
          </w:p>
        </w:tc>
        <w:tc>
          <w:tcPr>
            <w:tcW w:w="6174" w:type="dxa"/>
          </w:tcPr>
          <w:p w14:paraId="15106EB1" w14:textId="77777777" w:rsidR="007D1241" w:rsidRDefault="007D1241">
            <w:pPr>
              <w:jc w:val="left"/>
              <w:rPr>
                <w:rFonts w:cs="Arial"/>
              </w:rPr>
            </w:pPr>
          </w:p>
        </w:tc>
      </w:tr>
      <w:tr w:rsidR="007D1241" w14:paraId="78A6CC57" w14:textId="77777777" w:rsidTr="007D1241">
        <w:tblPrEx>
          <w:tblCellMar>
            <w:top w:w="0" w:type="dxa"/>
            <w:bottom w:w="0" w:type="dxa"/>
          </w:tblCellMar>
        </w:tblPrEx>
        <w:trPr>
          <w:trHeight w:val="922"/>
        </w:trPr>
        <w:tc>
          <w:tcPr>
            <w:tcW w:w="613" w:type="dxa"/>
            <w:vMerge/>
          </w:tcPr>
          <w:p w14:paraId="085B92B3" w14:textId="77777777" w:rsidR="007D1241" w:rsidRDefault="007D1241">
            <w:pPr>
              <w:jc w:val="left"/>
              <w:rPr>
                <w:rFonts w:cs="Arial"/>
              </w:rPr>
            </w:pPr>
          </w:p>
        </w:tc>
        <w:tc>
          <w:tcPr>
            <w:tcW w:w="4187" w:type="dxa"/>
          </w:tcPr>
          <w:p w14:paraId="3C17A183" w14:textId="16A8CEFA" w:rsidR="007D1241" w:rsidRDefault="00D26273" w:rsidP="007D1241">
            <w:pPr>
              <w:jc w:val="left"/>
              <w:rPr>
                <w:rFonts w:cs="Arial"/>
              </w:rPr>
            </w:pPr>
            <w:r w:rsidRPr="007D1241">
              <w:rPr>
                <w:rFonts w:cs="Arial"/>
                <w:color w:val="C11628"/>
              </w:rPr>
              <w:t xml:space="preserve">Werden </w:t>
            </w:r>
            <w:r>
              <w:rPr>
                <w:rFonts w:cs="Arial"/>
                <w:color w:val="C11628"/>
              </w:rPr>
              <w:t xml:space="preserve">dabei </w:t>
            </w:r>
            <w:r w:rsidRPr="007D1241">
              <w:rPr>
                <w:rFonts w:cs="Arial"/>
                <w:color w:val="C11628"/>
              </w:rPr>
              <w:t>Aspekte der Umweltverträglichkeit und der Inklusion (z. B. Barrierefreiheit) berücksichtigt?</w:t>
            </w:r>
          </w:p>
        </w:tc>
        <w:tc>
          <w:tcPr>
            <w:tcW w:w="1080" w:type="dxa"/>
          </w:tcPr>
          <w:p w14:paraId="719BF92D" w14:textId="77777777" w:rsidR="007D1241" w:rsidRDefault="007D1241">
            <w:pPr>
              <w:jc w:val="left"/>
              <w:rPr>
                <w:rFonts w:cs="Arial"/>
              </w:rPr>
            </w:pPr>
          </w:p>
        </w:tc>
        <w:tc>
          <w:tcPr>
            <w:tcW w:w="1111" w:type="dxa"/>
          </w:tcPr>
          <w:p w14:paraId="07B32458" w14:textId="77777777" w:rsidR="007D1241" w:rsidRDefault="007D1241">
            <w:pPr>
              <w:jc w:val="left"/>
              <w:rPr>
                <w:rFonts w:cs="Arial"/>
              </w:rPr>
            </w:pPr>
          </w:p>
        </w:tc>
        <w:tc>
          <w:tcPr>
            <w:tcW w:w="1080" w:type="dxa"/>
          </w:tcPr>
          <w:p w14:paraId="7E85F425" w14:textId="77777777" w:rsidR="007D1241" w:rsidRDefault="007D1241">
            <w:pPr>
              <w:jc w:val="left"/>
              <w:rPr>
                <w:rFonts w:cs="Arial"/>
              </w:rPr>
            </w:pPr>
          </w:p>
        </w:tc>
        <w:tc>
          <w:tcPr>
            <w:tcW w:w="6174" w:type="dxa"/>
          </w:tcPr>
          <w:p w14:paraId="73F427C6" w14:textId="77777777" w:rsidR="007D1241" w:rsidRDefault="007D1241">
            <w:pPr>
              <w:jc w:val="left"/>
              <w:rPr>
                <w:rFonts w:cs="Arial"/>
              </w:rPr>
            </w:pPr>
          </w:p>
        </w:tc>
      </w:tr>
      <w:tr w:rsidR="00BF47F1" w14:paraId="49AD0F54" w14:textId="77777777" w:rsidTr="007D1241">
        <w:tblPrEx>
          <w:tblCellMar>
            <w:top w:w="0" w:type="dxa"/>
            <w:bottom w:w="0" w:type="dxa"/>
          </w:tblCellMar>
        </w:tblPrEx>
        <w:tc>
          <w:tcPr>
            <w:tcW w:w="613" w:type="dxa"/>
          </w:tcPr>
          <w:p w14:paraId="31FA17B9" w14:textId="77777777" w:rsidR="00BF47F1" w:rsidRDefault="00BF47F1">
            <w:pPr>
              <w:jc w:val="left"/>
              <w:rPr>
                <w:rFonts w:cs="Arial"/>
              </w:rPr>
            </w:pPr>
            <w:r>
              <w:rPr>
                <w:rFonts w:cs="Arial"/>
              </w:rPr>
              <w:t>6.3</w:t>
            </w:r>
          </w:p>
        </w:tc>
        <w:tc>
          <w:tcPr>
            <w:tcW w:w="4187" w:type="dxa"/>
          </w:tcPr>
          <w:p w14:paraId="626CE042" w14:textId="77777777" w:rsidR="00BF47F1" w:rsidRDefault="00BF47F1">
            <w:pPr>
              <w:jc w:val="left"/>
              <w:rPr>
                <w:rFonts w:cs="Arial"/>
              </w:rPr>
            </w:pPr>
            <w:r>
              <w:rPr>
                <w:rFonts w:cs="Arial"/>
              </w:rPr>
              <w:t>Werden Verfügbarkeit und Einsatzfähigkeit der Medien (ggf. Maschinen, Werkzeuge etc. im festgelegten Rhythmus überprüft?</w:t>
            </w:r>
          </w:p>
        </w:tc>
        <w:tc>
          <w:tcPr>
            <w:tcW w:w="1080" w:type="dxa"/>
          </w:tcPr>
          <w:p w14:paraId="05E42BD5" w14:textId="77777777" w:rsidR="00BF47F1" w:rsidRDefault="00BF47F1">
            <w:pPr>
              <w:jc w:val="left"/>
              <w:rPr>
                <w:rFonts w:cs="Arial"/>
              </w:rPr>
            </w:pPr>
          </w:p>
        </w:tc>
        <w:tc>
          <w:tcPr>
            <w:tcW w:w="1111" w:type="dxa"/>
          </w:tcPr>
          <w:p w14:paraId="1D72346B" w14:textId="77777777" w:rsidR="00BF47F1" w:rsidRDefault="00BF47F1">
            <w:pPr>
              <w:jc w:val="left"/>
              <w:rPr>
                <w:rFonts w:cs="Arial"/>
              </w:rPr>
            </w:pPr>
          </w:p>
        </w:tc>
        <w:tc>
          <w:tcPr>
            <w:tcW w:w="1080" w:type="dxa"/>
          </w:tcPr>
          <w:p w14:paraId="41519C87" w14:textId="77777777" w:rsidR="00BF47F1" w:rsidRDefault="00BF47F1">
            <w:pPr>
              <w:jc w:val="left"/>
              <w:rPr>
                <w:rFonts w:cs="Arial"/>
              </w:rPr>
            </w:pPr>
          </w:p>
        </w:tc>
        <w:tc>
          <w:tcPr>
            <w:tcW w:w="6174" w:type="dxa"/>
          </w:tcPr>
          <w:p w14:paraId="72EEAE99" w14:textId="77777777" w:rsidR="00BF47F1" w:rsidRDefault="00BF47F1">
            <w:pPr>
              <w:jc w:val="left"/>
              <w:rPr>
                <w:rFonts w:cs="Arial"/>
              </w:rPr>
            </w:pPr>
          </w:p>
        </w:tc>
      </w:tr>
      <w:tr w:rsidR="00BF47F1" w14:paraId="53213C58" w14:textId="77777777" w:rsidTr="007D1241">
        <w:tblPrEx>
          <w:tblCellMar>
            <w:top w:w="0" w:type="dxa"/>
            <w:bottom w:w="0" w:type="dxa"/>
          </w:tblCellMar>
        </w:tblPrEx>
        <w:tc>
          <w:tcPr>
            <w:tcW w:w="613" w:type="dxa"/>
          </w:tcPr>
          <w:p w14:paraId="0F31EB27" w14:textId="77777777" w:rsidR="00BF47F1" w:rsidRDefault="00BF47F1">
            <w:pPr>
              <w:jc w:val="left"/>
              <w:rPr>
                <w:rFonts w:cs="Arial"/>
              </w:rPr>
            </w:pPr>
            <w:r>
              <w:rPr>
                <w:rFonts w:cs="Arial"/>
              </w:rPr>
              <w:t>6.4</w:t>
            </w:r>
          </w:p>
        </w:tc>
        <w:tc>
          <w:tcPr>
            <w:tcW w:w="4187" w:type="dxa"/>
          </w:tcPr>
          <w:p w14:paraId="0916DE49" w14:textId="77777777" w:rsidR="00BF47F1" w:rsidRDefault="00BF47F1">
            <w:pPr>
              <w:jc w:val="left"/>
              <w:rPr>
                <w:rFonts w:cs="Arial"/>
              </w:rPr>
            </w:pPr>
            <w:r>
              <w:rPr>
                <w:rFonts w:cs="Arial"/>
              </w:rPr>
              <w:t>Werden ggf. Lebensort und dessen Ausstattung im festgelegten Rhythmus an Hand der festgelegten Kriterien überprüft?</w:t>
            </w:r>
          </w:p>
        </w:tc>
        <w:tc>
          <w:tcPr>
            <w:tcW w:w="1080" w:type="dxa"/>
          </w:tcPr>
          <w:p w14:paraId="4D5A42F4" w14:textId="77777777" w:rsidR="00BF47F1" w:rsidRDefault="00BF47F1">
            <w:pPr>
              <w:jc w:val="left"/>
              <w:rPr>
                <w:rFonts w:cs="Arial"/>
              </w:rPr>
            </w:pPr>
          </w:p>
        </w:tc>
        <w:tc>
          <w:tcPr>
            <w:tcW w:w="1111" w:type="dxa"/>
          </w:tcPr>
          <w:p w14:paraId="1AC75978" w14:textId="77777777" w:rsidR="00BF47F1" w:rsidRDefault="00BF47F1">
            <w:pPr>
              <w:jc w:val="left"/>
              <w:rPr>
                <w:rFonts w:cs="Arial"/>
              </w:rPr>
            </w:pPr>
          </w:p>
        </w:tc>
        <w:tc>
          <w:tcPr>
            <w:tcW w:w="1080" w:type="dxa"/>
          </w:tcPr>
          <w:p w14:paraId="6CC0075D" w14:textId="77777777" w:rsidR="00BF47F1" w:rsidRDefault="00BF47F1">
            <w:pPr>
              <w:jc w:val="left"/>
              <w:rPr>
                <w:rFonts w:cs="Arial"/>
              </w:rPr>
            </w:pPr>
          </w:p>
        </w:tc>
        <w:tc>
          <w:tcPr>
            <w:tcW w:w="6174" w:type="dxa"/>
          </w:tcPr>
          <w:p w14:paraId="1DE77286" w14:textId="77777777" w:rsidR="00BF47F1" w:rsidRDefault="00BF47F1">
            <w:pPr>
              <w:jc w:val="left"/>
              <w:rPr>
                <w:rFonts w:cs="Arial"/>
              </w:rPr>
            </w:pPr>
          </w:p>
        </w:tc>
      </w:tr>
      <w:tr w:rsidR="00BF47F1" w14:paraId="4E0BF7DE" w14:textId="77777777" w:rsidTr="007D1241">
        <w:tblPrEx>
          <w:tblCellMar>
            <w:top w:w="0" w:type="dxa"/>
            <w:bottom w:w="0" w:type="dxa"/>
          </w:tblCellMar>
        </w:tblPrEx>
        <w:tc>
          <w:tcPr>
            <w:tcW w:w="613" w:type="dxa"/>
          </w:tcPr>
          <w:p w14:paraId="3D14E89E" w14:textId="77777777" w:rsidR="00BF47F1" w:rsidRDefault="00BF47F1">
            <w:pPr>
              <w:jc w:val="left"/>
              <w:rPr>
                <w:rFonts w:cs="Arial"/>
              </w:rPr>
            </w:pPr>
            <w:r>
              <w:rPr>
                <w:rFonts w:cs="Arial"/>
              </w:rPr>
              <w:t>6.5</w:t>
            </w:r>
          </w:p>
        </w:tc>
        <w:tc>
          <w:tcPr>
            <w:tcW w:w="4187" w:type="dxa"/>
          </w:tcPr>
          <w:p w14:paraId="662CB769" w14:textId="77777777" w:rsidR="00BF47F1" w:rsidRDefault="00BF47F1">
            <w:pPr>
              <w:jc w:val="left"/>
              <w:rPr>
                <w:rFonts w:cs="Arial"/>
              </w:rPr>
            </w:pPr>
            <w:r>
              <w:rPr>
                <w:rFonts w:cs="Arial"/>
              </w:rPr>
              <w:t>Werden die Prüfergebnisse reflektiert und ggf. Verbesserungen vorgenommen?</w:t>
            </w:r>
          </w:p>
          <w:p w14:paraId="5C8511F5" w14:textId="77777777" w:rsidR="00BF47F1" w:rsidRDefault="00BF47F1">
            <w:pPr>
              <w:jc w:val="left"/>
              <w:rPr>
                <w:rFonts w:cs="Arial"/>
              </w:rPr>
            </w:pPr>
          </w:p>
        </w:tc>
        <w:tc>
          <w:tcPr>
            <w:tcW w:w="1080" w:type="dxa"/>
          </w:tcPr>
          <w:p w14:paraId="780EC389" w14:textId="77777777" w:rsidR="00BF47F1" w:rsidRDefault="00BF47F1">
            <w:pPr>
              <w:jc w:val="left"/>
              <w:rPr>
                <w:rFonts w:cs="Arial"/>
              </w:rPr>
            </w:pPr>
          </w:p>
        </w:tc>
        <w:tc>
          <w:tcPr>
            <w:tcW w:w="1111" w:type="dxa"/>
          </w:tcPr>
          <w:p w14:paraId="69704F4F" w14:textId="77777777" w:rsidR="00BF47F1" w:rsidRDefault="00BF47F1">
            <w:pPr>
              <w:jc w:val="left"/>
              <w:rPr>
                <w:rFonts w:cs="Arial"/>
              </w:rPr>
            </w:pPr>
          </w:p>
        </w:tc>
        <w:tc>
          <w:tcPr>
            <w:tcW w:w="1080" w:type="dxa"/>
          </w:tcPr>
          <w:p w14:paraId="149F8350" w14:textId="77777777" w:rsidR="00BF47F1" w:rsidRDefault="00BF47F1">
            <w:pPr>
              <w:jc w:val="left"/>
              <w:rPr>
                <w:rFonts w:cs="Arial"/>
              </w:rPr>
            </w:pPr>
          </w:p>
        </w:tc>
        <w:tc>
          <w:tcPr>
            <w:tcW w:w="6174" w:type="dxa"/>
          </w:tcPr>
          <w:p w14:paraId="467D3FF8" w14:textId="77777777" w:rsidR="00BF47F1" w:rsidRDefault="00BF47F1">
            <w:pPr>
              <w:jc w:val="left"/>
              <w:rPr>
                <w:rFonts w:cs="Arial"/>
              </w:rPr>
            </w:pPr>
          </w:p>
        </w:tc>
      </w:tr>
      <w:tr w:rsidR="00BF47F1" w14:paraId="6F8488B4" w14:textId="77777777" w:rsidTr="007D1241">
        <w:tblPrEx>
          <w:tblCellMar>
            <w:top w:w="0" w:type="dxa"/>
            <w:bottom w:w="0" w:type="dxa"/>
          </w:tblCellMar>
        </w:tblPrEx>
        <w:tc>
          <w:tcPr>
            <w:tcW w:w="613" w:type="dxa"/>
          </w:tcPr>
          <w:p w14:paraId="3C30D345" w14:textId="77777777" w:rsidR="00BF47F1" w:rsidRPr="007D1241" w:rsidRDefault="007D1241">
            <w:pPr>
              <w:jc w:val="left"/>
              <w:rPr>
                <w:rFonts w:cs="Arial"/>
                <w:color w:val="C11628"/>
              </w:rPr>
            </w:pPr>
            <w:r w:rsidRPr="007D1241">
              <w:rPr>
                <w:rFonts w:cs="Arial"/>
                <w:color w:val="C11628"/>
              </w:rPr>
              <w:lastRenderedPageBreak/>
              <w:t>6.6</w:t>
            </w:r>
          </w:p>
        </w:tc>
        <w:tc>
          <w:tcPr>
            <w:tcW w:w="4187" w:type="dxa"/>
          </w:tcPr>
          <w:p w14:paraId="3825CCD1" w14:textId="3E32E666" w:rsidR="00BF47F1" w:rsidRPr="007D1241" w:rsidRDefault="007D1241">
            <w:pPr>
              <w:jc w:val="left"/>
              <w:rPr>
                <w:rFonts w:cs="Arial"/>
                <w:color w:val="C11628"/>
              </w:rPr>
            </w:pPr>
            <w:r w:rsidRPr="007D1241">
              <w:rPr>
                <w:rFonts w:cs="Arial"/>
                <w:color w:val="C11628"/>
              </w:rPr>
              <w:t xml:space="preserve">Wird </w:t>
            </w:r>
            <w:r w:rsidR="00977299">
              <w:rPr>
                <w:rFonts w:cs="Arial"/>
                <w:color w:val="C11628"/>
              </w:rPr>
              <w:t xml:space="preserve">ggf. aktiv </w:t>
            </w:r>
            <w:r w:rsidRPr="007D1241">
              <w:rPr>
                <w:rFonts w:cs="Arial"/>
                <w:color w:val="C11628"/>
              </w:rPr>
              <w:t>auf eine umweltfreundliche An- und Abreise zum Veranstaltungsort verwiesen (z.</w:t>
            </w:r>
            <w:r w:rsidR="00977299">
              <w:rPr>
                <w:rFonts w:cs="Arial"/>
                <w:color w:val="C11628"/>
              </w:rPr>
              <w:t> </w:t>
            </w:r>
            <w:r w:rsidRPr="007D1241">
              <w:rPr>
                <w:rFonts w:cs="Arial"/>
                <w:color w:val="C11628"/>
              </w:rPr>
              <w:t>B. öffentliche Verkehrsmittel, Fahrgemeinschaften, evtl. Shuttle-Busse etc.)?</w:t>
            </w:r>
          </w:p>
        </w:tc>
        <w:tc>
          <w:tcPr>
            <w:tcW w:w="1080" w:type="dxa"/>
          </w:tcPr>
          <w:p w14:paraId="1D2F4419" w14:textId="77777777" w:rsidR="00BF47F1" w:rsidRDefault="00BF47F1">
            <w:pPr>
              <w:jc w:val="left"/>
              <w:rPr>
                <w:rFonts w:cs="Arial"/>
              </w:rPr>
            </w:pPr>
          </w:p>
        </w:tc>
        <w:tc>
          <w:tcPr>
            <w:tcW w:w="1111" w:type="dxa"/>
          </w:tcPr>
          <w:p w14:paraId="39542236" w14:textId="77777777" w:rsidR="00BF47F1" w:rsidRDefault="00BF47F1">
            <w:pPr>
              <w:jc w:val="left"/>
              <w:rPr>
                <w:rFonts w:cs="Arial"/>
              </w:rPr>
            </w:pPr>
          </w:p>
        </w:tc>
        <w:tc>
          <w:tcPr>
            <w:tcW w:w="1080" w:type="dxa"/>
          </w:tcPr>
          <w:p w14:paraId="6BB1551F" w14:textId="77777777" w:rsidR="00BF47F1" w:rsidRDefault="00BF47F1">
            <w:pPr>
              <w:jc w:val="left"/>
              <w:rPr>
                <w:rFonts w:cs="Arial"/>
              </w:rPr>
            </w:pPr>
          </w:p>
        </w:tc>
        <w:tc>
          <w:tcPr>
            <w:tcW w:w="6174" w:type="dxa"/>
          </w:tcPr>
          <w:p w14:paraId="0D1B687F" w14:textId="77777777" w:rsidR="00BF47F1" w:rsidRDefault="00BF47F1">
            <w:pPr>
              <w:jc w:val="left"/>
              <w:rPr>
                <w:rFonts w:cs="Arial"/>
              </w:rPr>
            </w:pPr>
          </w:p>
        </w:tc>
      </w:tr>
      <w:tr w:rsidR="00BF47F1" w14:paraId="4F137756" w14:textId="77777777" w:rsidTr="007D1241">
        <w:tblPrEx>
          <w:tblCellMar>
            <w:top w:w="0" w:type="dxa"/>
            <w:bottom w:w="0" w:type="dxa"/>
          </w:tblCellMar>
        </w:tblPrEx>
        <w:tc>
          <w:tcPr>
            <w:tcW w:w="613" w:type="dxa"/>
          </w:tcPr>
          <w:p w14:paraId="4A7D66EA" w14:textId="77777777" w:rsidR="00BF47F1" w:rsidRDefault="00BF47F1">
            <w:pPr>
              <w:jc w:val="left"/>
              <w:rPr>
                <w:rFonts w:cs="Arial"/>
              </w:rPr>
            </w:pPr>
          </w:p>
        </w:tc>
        <w:tc>
          <w:tcPr>
            <w:tcW w:w="4187" w:type="dxa"/>
          </w:tcPr>
          <w:p w14:paraId="47E1ECDC" w14:textId="77777777" w:rsidR="00BF47F1" w:rsidRDefault="00BF47F1">
            <w:pPr>
              <w:jc w:val="left"/>
              <w:rPr>
                <w:rFonts w:cs="Arial"/>
              </w:rPr>
            </w:pPr>
          </w:p>
          <w:p w14:paraId="41488332" w14:textId="77777777" w:rsidR="00BF47F1" w:rsidRDefault="00BF47F1">
            <w:pPr>
              <w:jc w:val="left"/>
              <w:rPr>
                <w:rFonts w:cs="Arial"/>
              </w:rPr>
            </w:pPr>
          </w:p>
          <w:p w14:paraId="15DDF5C0" w14:textId="77777777" w:rsidR="00BF47F1" w:rsidRDefault="00BF47F1">
            <w:pPr>
              <w:jc w:val="left"/>
              <w:rPr>
                <w:rFonts w:cs="Arial"/>
              </w:rPr>
            </w:pPr>
          </w:p>
          <w:p w14:paraId="7F297F64" w14:textId="77777777" w:rsidR="00BF47F1" w:rsidRDefault="00BF47F1">
            <w:pPr>
              <w:jc w:val="left"/>
              <w:rPr>
                <w:rFonts w:cs="Arial"/>
              </w:rPr>
            </w:pPr>
          </w:p>
        </w:tc>
        <w:tc>
          <w:tcPr>
            <w:tcW w:w="1080" w:type="dxa"/>
          </w:tcPr>
          <w:p w14:paraId="76092BD1" w14:textId="77777777" w:rsidR="00BF47F1" w:rsidRDefault="00BF47F1">
            <w:pPr>
              <w:jc w:val="left"/>
              <w:rPr>
                <w:rFonts w:cs="Arial"/>
              </w:rPr>
            </w:pPr>
          </w:p>
        </w:tc>
        <w:tc>
          <w:tcPr>
            <w:tcW w:w="1111" w:type="dxa"/>
          </w:tcPr>
          <w:p w14:paraId="58E2E0F1" w14:textId="77777777" w:rsidR="00BF47F1" w:rsidRDefault="00BF47F1">
            <w:pPr>
              <w:jc w:val="left"/>
              <w:rPr>
                <w:rFonts w:cs="Arial"/>
              </w:rPr>
            </w:pPr>
          </w:p>
        </w:tc>
        <w:tc>
          <w:tcPr>
            <w:tcW w:w="1080" w:type="dxa"/>
          </w:tcPr>
          <w:p w14:paraId="12DC6CAC" w14:textId="77777777" w:rsidR="00BF47F1" w:rsidRDefault="00BF47F1">
            <w:pPr>
              <w:jc w:val="left"/>
              <w:rPr>
                <w:rFonts w:cs="Arial"/>
              </w:rPr>
            </w:pPr>
          </w:p>
        </w:tc>
        <w:tc>
          <w:tcPr>
            <w:tcW w:w="6174" w:type="dxa"/>
          </w:tcPr>
          <w:p w14:paraId="2D41C446" w14:textId="77777777" w:rsidR="00BF47F1" w:rsidRDefault="00BF47F1">
            <w:pPr>
              <w:jc w:val="left"/>
              <w:rPr>
                <w:rFonts w:cs="Arial"/>
              </w:rPr>
            </w:pPr>
          </w:p>
        </w:tc>
      </w:tr>
    </w:tbl>
    <w:p w14:paraId="38D60A24"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271"/>
        <w:gridCol w:w="1076"/>
        <w:gridCol w:w="1110"/>
        <w:gridCol w:w="1076"/>
        <w:gridCol w:w="6100"/>
      </w:tblGrid>
      <w:tr w:rsidR="00BF47F1" w14:paraId="3EF08603" w14:textId="77777777">
        <w:tblPrEx>
          <w:tblCellMar>
            <w:top w:w="0" w:type="dxa"/>
            <w:bottom w:w="0" w:type="dxa"/>
          </w:tblCellMar>
        </w:tblPrEx>
        <w:trPr>
          <w:cantSplit/>
        </w:trPr>
        <w:tc>
          <w:tcPr>
            <w:tcW w:w="14245" w:type="dxa"/>
            <w:gridSpan w:val="6"/>
          </w:tcPr>
          <w:p w14:paraId="064FD023" w14:textId="77777777" w:rsidR="00BF47F1" w:rsidRDefault="00BF47F1">
            <w:pPr>
              <w:pStyle w:val="berschrift4"/>
              <w:spacing w:before="100" w:after="100"/>
              <w:rPr>
                <w:rFonts w:ascii="Arial" w:hAnsi="Arial" w:cs="Arial"/>
              </w:rPr>
            </w:pPr>
            <w:r>
              <w:rPr>
                <w:rFonts w:ascii="Arial" w:hAnsi="Arial" w:cs="Arial"/>
              </w:rPr>
              <w:lastRenderedPageBreak/>
              <w:t>QB 7 Führung</w:t>
            </w:r>
          </w:p>
        </w:tc>
      </w:tr>
      <w:tr w:rsidR="00BF47F1" w14:paraId="0A76594B" w14:textId="77777777" w:rsidTr="007D1241">
        <w:tblPrEx>
          <w:tblCellMar>
            <w:top w:w="0" w:type="dxa"/>
            <w:bottom w:w="0" w:type="dxa"/>
          </w:tblCellMar>
        </w:tblPrEx>
        <w:tc>
          <w:tcPr>
            <w:tcW w:w="612" w:type="dxa"/>
          </w:tcPr>
          <w:p w14:paraId="2C51FCE1" w14:textId="77777777" w:rsidR="00BF47F1" w:rsidRDefault="00BF47F1">
            <w:pPr>
              <w:jc w:val="left"/>
              <w:rPr>
                <w:rFonts w:cs="Arial"/>
                <w:b/>
                <w:bCs/>
              </w:rPr>
            </w:pPr>
            <w:r>
              <w:rPr>
                <w:rFonts w:cs="Arial"/>
                <w:b/>
                <w:bCs/>
              </w:rPr>
              <w:t>Lfd.</w:t>
            </w:r>
          </w:p>
          <w:p w14:paraId="605F0AC5" w14:textId="77777777" w:rsidR="00BF47F1" w:rsidRDefault="00BF47F1">
            <w:pPr>
              <w:jc w:val="left"/>
              <w:rPr>
                <w:rFonts w:cs="Arial"/>
                <w:b/>
                <w:bCs/>
              </w:rPr>
            </w:pPr>
            <w:r>
              <w:rPr>
                <w:rFonts w:cs="Arial"/>
                <w:b/>
                <w:bCs/>
              </w:rPr>
              <w:t>Nr.</w:t>
            </w:r>
          </w:p>
        </w:tc>
        <w:tc>
          <w:tcPr>
            <w:tcW w:w="4271" w:type="dxa"/>
          </w:tcPr>
          <w:p w14:paraId="392D08E6" w14:textId="77777777" w:rsidR="00BF47F1" w:rsidRDefault="00BF47F1">
            <w:pPr>
              <w:pStyle w:val="berschrift5"/>
            </w:pPr>
            <w:r>
              <w:t>Prüffragen</w:t>
            </w:r>
          </w:p>
        </w:tc>
        <w:tc>
          <w:tcPr>
            <w:tcW w:w="1076" w:type="dxa"/>
          </w:tcPr>
          <w:p w14:paraId="0FBB3786" w14:textId="77777777" w:rsidR="00BF47F1" w:rsidRDefault="00BF47F1">
            <w:pPr>
              <w:jc w:val="left"/>
              <w:rPr>
                <w:rFonts w:cs="Arial"/>
                <w:b/>
                <w:bCs/>
              </w:rPr>
            </w:pPr>
            <w:r>
              <w:rPr>
                <w:rFonts w:cs="Arial"/>
                <w:b/>
                <w:bCs/>
              </w:rPr>
              <w:t>erfüllt</w:t>
            </w:r>
          </w:p>
        </w:tc>
        <w:tc>
          <w:tcPr>
            <w:tcW w:w="1110" w:type="dxa"/>
          </w:tcPr>
          <w:p w14:paraId="1C4DCC99" w14:textId="77777777" w:rsidR="00BF47F1" w:rsidRDefault="00BF47F1">
            <w:pPr>
              <w:jc w:val="left"/>
              <w:rPr>
                <w:rFonts w:cs="Arial"/>
                <w:b/>
                <w:bCs/>
              </w:rPr>
            </w:pPr>
            <w:r>
              <w:rPr>
                <w:rFonts w:cs="Arial"/>
                <w:b/>
                <w:bCs/>
              </w:rPr>
              <w:t>nach-</w:t>
            </w:r>
          </w:p>
          <w:p w14:paraId="6FAED6E8" w14:textId="77777777" w:rsidR="00BF47F1" w:rsidRDefault="00BF47F1">
            <w:pPr>
              <w:jc w:val="left"/>
              <w:rPr>
                <w:rFonts w:cs="Arial"/>
                <w:b/>
                <w:bCs/>
              </w:rPr>
            </w:pPr>
            <w:r>
              <w:rPr>
                <w:rFonts w:cs="Arial"/>
                <w:b/>
                <w:bCs/>
              </w:rPr>
              <w:t>bessern</w:t>
            </w:r>
          </w:p>
        </w:tc>
        <w:tc>
          <w:tcPr>
            <w:tcW w:w="1076" w:type="dxa"/>
          </w:tcPr>
          <w:p w14:paraId="21776D81" w14:textId="77777777" w:rsidR="00BF47F1" w:rsidRDefault="00BF47F1">
            <w:pPr>
              <w:jc w:val="left"/>
              <w:rPr>
                <w:rFonts w:cs="Arial"/>
                <w:b/>
                <w:bCs/>
              </w:rPr>
            </w:pPr>
            <w:r>
              <w:rPr>
                <w:rFonts w:cs="Arial"/>
                <w:b/>
                <w:bCs/>
              </w:rPr>
              <w:t>nicht</w:t>
            </w:r>
          </w:p>
          <w:p w14:paraId="7DB0C500" w14:textId="77777777" w:rsidR="00BF47F1" w:rsidRDefault="00BF47F1">
            <w:pPr>
              <w:jc w:val="left"/>
              <w:rPr>
                <w:rFonts w:cs="Arial"/>
                <w:b/>
                <w:bCs/>
              </w:rPr>
            </w:pPr>
            <w:r>
              <w:rPr>
                <w:rFonts w:cs="Arial"/>
                <w:b/>
                <w:bCs/>
              </w:rPr>
              <w:t>erfüllt</w:t>
            </w:r>
          </w:p>
        </w:tc>
        <w:tc>
          <w:tcPr>
            <w:tcW w:w="6100" w:type="dxa"/>
          </w:tcPr>
          <w:p w14:paraId="01829AB9" w14:textId="77777777" w:rsidR="00BF47F1" w:rsidRDefault="00BF47F1">
            <w:pPr>
              <w:jc w:val="left"/>
              <w:rPr>
                <w:rFonts w:cs="Arial"/>
                <w:b/>
                <w:bCs/>
              </w:rPr>
            </w:pPr>
            <w:r>
              <w:rPr>
                <w:rFonts w:cs="Arial"/>
                <w:b/>
                <w:bCs/>
              </w:rPr>
              <w:t>Bemerkung</w:t>
            </w:r>
          </w:p>
        </w:tc>
      </w:tr>
      <w:tr w:rsidR="00BF47F1" w14:paraId="6441CA7A" w14:textId="77777777" w:rsidTr="007D1241">
        <w:tblPrEx>
          <w:tblCellMar>
            <w:top w:w="0" w:type="dxa"/>
            <w:bottom w:w="0" w:type="dxa"/>
          </w:tblCellMar>
        </w:tblPrEx>
        <w:tc>
          <w:tcPr>
            <w:tcW w:w="612" w:type="dxa"/>
          </w:tcPr>
          <w:p w14:paraId="794C3A8E" w14:textId="77777777" w:rsidR="00BF47F1" w:rsidRDefault="00BF47F1">
            <w:pPr>
              <w:jc w:val="left"/>
              <w:rPr>
                <w:rFonts w:cs="Arial"/>
              </w:rPr>
            </w:pPr>
            <w:r>
              <w:rPr>
                <w:rFonts w:cs="Arial"/>
              </w:rPr>
              <w:t>7.1</w:t>
            </w:r>
          </w:p>
        </w:tc>
        <w:tc>
          <w:tcPr>
            <w:tcW w:w="4271" w:type="dxa"/>
          </w:tcPr>
          <w:p w14:paraId="56F57AAE" w14:textId="12CBBD85" w:rsidR="00BF47F1" w:rsidRDefault="00BF47F1">
            <w:pPr>
              <w:jc w:val="left"/>
              <w:rPr>
                <w:rFonts w:cs="Arial"/>
              </w:rPr>
            </w:pPr>
            <w:r>
              <w:rPr>
                <w:rFonts w:cs="Arial"/>
              </w:rPr>
              <w:t>Entspricht die Darstellung des Unternehmens (Organigramm) der Realität?</w:t>
            </w:r>
          </w:p>
        </w:tc>
        <w:tc>
          <w:tcPr>
            <w:tcW w:w="1076" w:type="dxa"/>
          </w:tcPr>
          <w:p w14:paraId="2270401A" w14:textId="77777777" w:rsidR="00BF47F1" w:rsidRDefault="00BF47F1">
            <w:pPr>
              <w:jc w:val="left"/>
              <w:rPr>
                <w:rFonts w:cs="Arial"/>
              </w:rPr>
            </w:pPr>
          </w:p>
        </w:tc>
        <w:tc>
          <w:tcPr>
            <w:tcW w:w="1110" w:type="dxa"/>
          </w:tcPr>
          <w:p w14:paraId="4757E595" w14:textId="77777777" w:rsidR="00BF47F1" w:rsidRDefault="00BF47F1">
            <w:pPr>
              <w:jc w:val="left"/>
              <w:rPr>
                <w:rFonts w:cs="Arial"/>
              </w:rPr>
            </w:pPr>
          </w:p>
        </w:tc>
        <w:tc>
          <w:tcPr>
            <w:tcW w:w="1076" w:type="dxa"/>
          </w:tcPr>
          <w:p w14:paraId="120F718E" w14:textId="77777777" w:rsidR="00BF47F1" w:rsidRDefault="00BF47F1">
            <w:pPr>
              <w:jc w:val="left"/>
              <w:rPr>
                <w:rFonts w:cs="Arial"/>
              </w:rPr>
            </w:pPr>
          </w:p>
        </w:tc>
        <w:tc>
          <w:tcPr>
            <w:tcW w:w="6100" w:type="dxa"/>
          </w:tcPr>
          <w:p w14:paraId="758401B1" w14:textId="77777777" w:rsidR="00BF47F1" w:rsidRDefault="00BF47F1">
            <w:pPr>
              <w:jc w:val="left"/>
              <w:rPr>
                <w:rFonts w:cs="Arial"/>
              </w:rPr>
            </w:pPr>
          </w:p>
        </w:tc>
      </w:tr>
      <w:tr w:rsidR="007D1241" w14:paraId="52BD2D68" w14:textId="77777777" w:rsidTr="007D1241">
        <w:tblPrEx>
          <w:tblCellMar>
            <w:top w:w="0" w:type="dxa"/>
            <w:bottom w:w="0" w:type="dxa"/>
          </w:tblCellMar>
        </w:tblPrEx>
        <w:trPr>
          <w:trHeight w:val="735"/>
        </w:trPr>
        <w:tc>
          <w:tcPr>
            <w:tcW w:w="612" w:type="dxa"/>
            <w:vMerge w:val="restart"/>
          </w:tcPr>
          <w:p w14:paraId="4B0188CE" w14:textId="77777777" w:rsidR="007D1241" w:rsidRDefault="007D1241">
            <w:pPr>
              <w:jc w:val="left"/>
              <w:rPr>
                <w:rFonts w:cs="Arial"/>
              </w:rPr>
            </w:pPr>
            <w:r>
              <w:rPr>
                <w:rFonts w:cs="Arial"/>
              </w:rPr>
              <w:t>7.2</w:t>
            </w:r>
          </w:p>
        </w:tc>
        <w:tc>
          <w:tcPr>
            <w:tcW w:w="4271" w:type="dxa"/>
          </w:tcPr>
          <w:p w14:paraId="753C3B49" w14:textId="2D324553" w:rsidR="007D1241" w:rsidRDefault="007D1241">
            <w:pPr>
              <w:jc w:val="left"/>
              <w:rPr>
                <w:rFonts w:cs="Arial"/>
              </w:rPr>
            </w:pPr>
            <w:r>
              <w:rPr>
                <w:rFonts w:cs="Arial"/>
              </w:rPr>
              <w:t>Wird nach den festgelegten Führungsgrundsätzen gehandelt?</w:t>
            </w:r>
          </w:p>
        </w:tc>
        <w:tc>
          <w:tcPr>
            <w:tcW w:w="1076" w:type="dxa"/>
          </w:tcPr>
          <w:p w14:paraId="22BB44F9" w14:textId="77777777" w:rsidR="007D1241" w:rsidRDefault="007D1241">
            <w:pPr>
              <w:jc w:val="left"/>
              <w:rPr>
                <w:rFonts w:cs="Arial"/>
              </w:rPr>
            </w:pPr>
          </w:p>
        </w:tc>
        <w:tc>
          <w:tcPr>
            <w:tcW w:w="1110" w:type="dxa"/>
          </w:tcPr>
          <w:p w14:paraId="0551DC34" w14:textId="77777777" w:rsidR="007D1241" w:rsidRDefault="007D1241">
            <w:pPr>
              <w:jc w:val="left"/>
              <w:rPr>
                <w:rFonts w:cs="Arial"/>
              </w:rPr>
            </w:pPr>
          </w:p>
        </w:tc>
        <w:tc>
          <w:tcPr>
            <w:tcW w:w="1076" w:type="dxa"/>
          </w:tcPr>
          <w:p w14:paraId="30795EE7" w14:textId="77777777" w:rsidR="007D1241" w:rsidRDefault="007D1241">
            <w:pPr>
              <w:jc w:val="left"/>
              <w:rPr>
                <w:rFonts w:cs="Arial"/>
              </w:rPr>
            </w:pPr>
          </w:p>
        </w:tc>
        <w:tc>
          <w:tcPr>
            <w:tcW w:w="6100" w:type="dxa"/>
          </w:tcPr>
          <w:p w14:paraId="3B3A9D9C" w14:textId="77777777" w:rsidR="007D1241" w:rsidRDefault="007D1241">
            <w:pPr>
              <w:jc w:val="left"/>
              <w:rPr>
                <w:rFonts w:cs="Arial"/>
              </w:rPr>
            </w:pPr>
          </w:p>
        </w:tc>
      </w:tr>
      <w:tr w:rsidR="007D1241" w14:paraId="6A86F373" w14:textId="77777777" w:rsidTr="0037082F">
        <w:tblPrEx>
          <w:tblCellMar>
            <w:top w:w="0" w:type="dxa"/>
            <w:bottom w:w="0" w:type="dxa"/>
          </w:tblCellMar>
        </w:tblPrEx>
        <w:trPr>
          <w:trHeight w:val="900"/>
        </w:trPr>
        <w:tc>
          <w:tcPr>
            <w:tcW w:w="612" w:type="dxa"/>
            <w:vMerge/>
          </w:tcPr>
          <w:p w14:paraId="3E83D06A" w14:textId="77777777" w:rsidR="007D1241" w:rsidRDefault="007D1241">
            <w:pPr>
              <w:jc w:val="left"/>
              <w:rPr>
                <w:rFonts w:cs="Arial"/>
              </w:rPr>
            </w:pPr>
          </w:p>
        </w:tc>
        <w:tc>
          <w:tcPr>
            <w:tcW w:w="4271" w:type="dxa"/>
          </w:tcPr>
          <w:p w14:paraId="4CA67958" w14:textId="7C9A48DB" w:rsidR="007D1241" w:rsidRPr="0037082F" w:rsidRDefault="007D1241" w:rsidP="0037082F">
            <w:pPr>
              <w:widowControl w:val="0"/>
              <w:jc w:val="left"/>
              <w:rPr>
                <w:rFonts w:cs="Arial"/>
                <w:color w:val="C11628"/>
              </w:rPr>
            </w:pPr>
            <w:r w:rsidRPr="007D1241">
              <w:rPr>
                <w:rFonts w:cs="Arial"/>
                <w:color w:val="C11628"/>
              </w:rPr>
              <w:t>Enthalten die Führungsgrundsätze Regelungen der Partizipationsmöglich-</w:t>
            </w:r>
            <w:proofErr w:type="spellStart"/>
            <w:r w:rsidRPr="007D1241">
              <w:rPr>
                <w:rFonts w:cs="Arial"/>
                <w:color w:val="C11628"/>
              </w:rPr>
              <w:t>keiten</w:t>
            </w:r>
            <w:proofErr w:type="spellEnd"/>
            <w:r w:rsidRPr="007D1241">
              <w:rPr>
                <w:rFonts w:cs="Arial"/>
                <w:color w:val="C11628"/>
              </w:rPr>
              <w:t xml:space="preserve"> der Mitarbeiter*innen?</w:t>
            </w:r>
          </w:p>
        </w:tc>
        <w:tc>
          <w:tcPr>
            <w:tcW w:w="1076" w:type="dxa"/>
          </w:tcPr>
          <w:p w14:paraId="2989F3CC" w14:textId="77777777" w:rsidR="007D1241" w:rsidRDefault="007D1241">
            <w:pPr>
              <w:jc w:val="left"/>
              <w:rPr>
                <w:rFonts w:cs="Arial"/>
              </w:rPr>
            </w:pPr>
          </w:p>
        </w:tc>
        <w:tc>
          <w:tcPr>
            <w:tcW w:w="1110" w:type="dxa"/>
          </w:tcPr>
          <w:p w14:paraId="2C5A8FE2" w14:textId="77777777" w:rsidR="007D1241" w:rsidRDefault="007D1241">
            <w:pPr>
              <w:jc w:val="left"/>
              <w:rPr>
                <w:rFonts w:cs="Arial"/>
              </w:rPr>
            </w:pPr>
          </w:p>
        </w:tc>
        <w:tc>
          <w:tcPr>
            <w:tcW w:w="1076" w:type="dxa"/>
          </w:tcPr>
          <w:p w14:paraId="294EA27A" w14:textId="77777777" w:rsidR="007D1241" w:rsidRDefault="007D1241">
            <w:pPr>
              <w:jc w:val="left"/>
              <w:rPr>
                <w:rFonts w:cs="Arial"/>
              </w:rPr>
            </w:pPr>
          </w:p>
        </w:tc>
        <w:tc>
          <w:tcPr>
            <w:tcW w:w="6100" w:type="dxa"/>
          </w:tcPr>
          <w:p w14:paraId="48BBDFD6" w14:textId="77777777" w:rsidR="007D1241" w:rsidRDefault="007D1241">
            <w:pPr>
              <w:jc w:val="left"/>
              <w:rPr>
                <w:rFonts w:cs="Arial"/>
              </w:rPr>
            </w:pPr>
          </w:p>
        </w:tc>
      </w:tr>
      <w:tr w:rsidR="00BF47F1" w14:paraId="671EEF1C" w14:textId="77777777" w:rsidTr="007D1241">
        <w:tblPrEx>
          <w:tblCellMar>
            <w:top w:w="0" w:type="dxa"/>
            <w:bottom w:w="0" w:type="dxa"/>
          </w:tblCellMar>
        </w:tblPrEx>
        <w:tc>
          <w:tcPr>
            <w:tcW w:w="612" w:type="dxa"/>
          </w:tcPr>
          <w:p w14:paraId="56367365" w14:textId="77777777" w:rsidR="00BF47F1" w:rsidRDefault="00BF47F1">
            <w:pPr>
              <w:jc w:val="left"/>
              <w:rPr>
                <w:rFonts w:cs="Arial"/>
              </w:rPr>
            </w:pPr>
            <w:r>
              <w:rPr>
                <w:rFonts w:cs="Arial"/>
              </w:rPr>
              <w:t>7.3</w:t>
            </w:r>
          </w:p>
        </w:tc>
        <w:tc>
          <w:tcPr>
            <w:tcW w:w="4271" w:type="dxa"/>
          </w:tcPr>
          <w:p w14:paraId="4C63A9B1" w14:textId="45E9F33E" w:rsidR="00BF47F1" w:rsidRDefault="00BF47F1" w:rsidP="0037082F">
            <w:pPr>
              <w:widowControl w:val="0"/>
              <w:jc w:val="left"/>
              <w:rPr>
                <w:rFonts w:cs="Arial"/>
              </w:rPr>
            </w:pPr>
            <w:r>
              <w:rPr>
                <w:rFonts w:cs="Arial"/>
              </w:rPr>
              <w:t>Werden die festgelegten Verfahren der Entscheidungsfindung eingehalten?</w:t>
            </w:r>
          </w:p>
        </w:tc>
        <w:tc>
          <w:tcPr>
            <w:tcW w:w="1076" w:type="dxa"/>
          </w:tcPr>
          <w:p w14:paraId="2671B855" w14:textId="77777777" w:rsidR="00BF47F1" w:rsidRDefault="00BF47F1">
            <w:pPr>
              <w:jc w:val="left"/>
              <w:rPr>
                <w:rFonts w:cs="Arial"/>
              </w:rPr>
            </w:pPr>
          </w:p>
        </w:tc>
        <w:tc>
          <w:tcPr>
            <w:tcW w:w="1110" w:type="dxa"/>
          </w:tcPr>
          <w:p w14:paraId="73B954DD" w14:textId="77777777" w:rsidR="00BF47F1" w:rsidRDefault="00BF47F1">
            <w:pPr>
              <w:jc w:val="left"/>
              <w:rPr>
                <w:rFonts w:cs="Arial"/>
              </w:rPr>
            </w:pPr>
          </w:p>
        </w:tc>
        <w:tc>
          <w:tcPr>
            <w:tcW w:w="1076" w:type="dxa"/>
          </w:tcPr>
          <w:p w14:paraId="27F9A723" w14:textId="77777777" w:rsidR="00BF47F1" w:rsidRDefault="00BF47F1">
            <w:pPr>
              <w:jc w:val="left"/>
              <w:rPr>
                <w:rFonts w:cs="Arial"/>
              </w:rPr>
            </w:pPr>
          </w:p>
        </w:tc>
        <w:tc>
          <w:tcPr>
            <w:tcW w:w="6100" w:type="dxa"/>
          </w:tcPr>
          <w:p w14:paraId="2F8D9F24" w14:textId="77777777" w:rsidR="00BF47F1" w:rsidRDefault="00BF47F1">
            <w:pPr>
              <w:jc w:val="left"/>
              <w:rPr>
                <w:rFonts w:cs="Arial"/>
              </w:rPr>
            </w:pPr>
          </w:p>
        </w:tc>
      </w:tr>
      <w:tr w:rsidR="00BF47F1" w14:paraId="61344EFC" w14:textId="77777777" w:rsidTr="007D1241">
        <w:tblPrEx>
          <w:tblCellMar>
            <w:top w:w="0" w:type="dxa"/>
            <w:bottom w:w="0" w:type="dxa"/>
          </w:tblCellMar>
        </w:tblPrEx>
        <w:tc>
          <w:tcPr>
            <w:tcW w:w="612" w:type="dxa"/>
          </w:tcPr>
          <w:p w14:paraId="28C7E681" w14:textId="77777777" w:rsidR="00BF47F1" w:rsidRDefault="00BF47F1">
            <w:pPr>
              <w:jc w:val="left"/>
              <w:rPr>
                <w:rFonts w:cs="Arial"/>
              </w:rPr>
            </w:pPr>
            <w:r>
              <w:rPr>
                <w:rFonts w:cs="Arial"/>
              </w:rPr>
              <w:t>7.4</w:t>
            </w:r>
          </w:p>
        </w:tc>
        <w:tc>
          <w:tcPr>
            <w:tcW w:w="4271" w:type="dxa"/>
          </w:tcPr>
          <w:p w14:paraId="17E2BAD5" w14:textId="77777777" w:rsidR="00BF47F1" w:rsidRDefault="00BF47F1">
            <w:pPr>
              <w:jc w:val="left"/>
              <w:rPr>
                <w:rFonts w:cs="Arial"/>
              </w:rPr>
            </w:pPr>
            <w:r>
              <w:rPr>
                <w:rFonts w:cs="Arial"/>
              </w:rPr>
              <w:t>Funktionieren die festgelegten Instrumente und Verfahren der internen Kommunikation und Information?</w:t>
            </w:r>
          </w:p>
        </w:tc>
        <w:tc>
          <w:tcPr>
            <w:tcW w:w="1076" w:type="dxa"/>
          </w:tcPr>
          <w:p w14:paraId="70263A4B" w14:textId="77777777" w:rsidR="00BF47F1" w:rsidRDefault="00BF47F1">
            <w:pPr>
              <w:jc w:val="left"/>
              <w:rPr>
                <w:rFonts w:cs="Arial"/>
              </w:rPr>
            </w:pPr>
          </w:p>
        </w:tc>
        <w:tc>
          <w:tcPr>
            <w:tcW w:w="1110" w:type="dxa"/>
          </w:tcPr>
          <w:p w14:paraId="059742F0" w14:textId="77777777" w:rsidR="00BF47F1" w:rsidRDefault="00BF47F1">
            <w:pPr>
              <w:jc w:val="left"/>
              <w:rPr>
                <w:rFonts w:cs="Arial"/>
              </w:rPr>
            </w:pPr>
          </w:p>
        </w:tc>
        <w:tc>
          <w:tcPr>
            <w:tcW w:w="1076" w:type="dxa"/>
          </w:tcPr>
          <w:p w14:paraId="16EFB60D" w14:textId="77777777" w:rsidR="00BF47F1" w:rsidRDefault="00BF47F1">
            <w:pPr>
              <w:jc w:val="left"/>
              <w:rPr>
                <w:rFonts w:cs="Arial"/>
              </w:rPr>
            </w:pPr>
          </w:p>
        </w:tc>
        <w:tc>
          <w:tcPr>
            <w:tcW w:w="6100" w:type="dxa"/>
          </w:tcPr>
          <w:p w14:paraId="0527C16E" w14:textId="77777777" w:rsidR="00BF47F1" w:rsidRDefault="00BF47F1">
            <w:pPr>
              <w:jc w:val="left"/>
              <w:rPr>
                <w:rFonts w:cs="Arial"/>
              </w:rPr>
            </w:pPr>
          </w:p>
        </w:tc>
      </w:tr>
      <w:tr w:rsidR="00BF47F1" w14:paraId="0FB3DC24" w14:textId="77777777" w:rsidTr="007D1241">
        <w:tblPrEx>
          <w:tblCellMar>
            <w:top w:w="0" w:type="dxa"/>
            <w:bottom w:w="0" w:type="dxa"/>
          </w:tblCellMar>
        </w:tblPrEx>
        <w:tc>
          <w:tcPr>
            <w:tcW w:w="612" w:type="dxa"/>
          </w:tcPr>
          <w:p w14:paraId="2EC6F1F7" w14:textId="77777777" w:rsidR="00BF47F1" w:rsidRDefault="00BF47F1">
            <w:pPr>
              <w:jc w:val="left"/>
              <w:rPr>
                <w:rFonts w:cs="Arial"/>
              </w:rPr>
            </w:pPr>
            <w:r>
              <w:rPr>
                <w:rFonts w:cs="Arial"/>
              </w:rPr>
              <w:t>7.5</w:t>
            </w:r>
          </w:p>
        </w:tc>
        <w:tc>
          <w:tcPr>
            <w:tcW w:w="4271" w:type="dxa"/>
          </w:tcPr>
          <w:p w14:paraId="485CE0AE" w14:textId="3B256AC3" w:rsidR="00BF47F1" w:rsidRDefault="00BF47F1">
            <w:pPr>
              <w:jc w:val="left"/>
              <w:rPr>
                <w:rFonts w:cs="Arial"/>
              </w:rPr>
            </w:pPr>
            <w:r>
              <w:rPr>
                <w:rFonts w:cs="Arial"/>
              </w:rPr>
              <w:t>Werden die Arbeitsziele regelmäßig vereinbart, dokumentiert und überprüft?</w:t>
            </w:r>
          </w:p>
        </w:tc>
        <w:tc>
          <w:tcPr>
            <w:tcW w:w="1076" w:type="dxa"/>
          </w:tcPr>
          <w:p w14:paraId="2E2460AF" w14:textId="77777777" w:rsidR="00BF47F1" w:rsidRDefault="00BF47F1">
            <w:pPr>
              <w:jc w:val="left"/>
              <w:rPr>
                <w:rFonts w:cs="Arial"/>
              </w:rPr>
            </w:pPr>
          </w:p>
        </w:tc>
        <w:tc>
          <w:tcPr>
            <w:tcW w:w="1110" w:type="dxa"/>
          </w:tcPr>
          <w:p w14:paraId="449DDB83" w14:textId="77777777" w:rsidR="00BF47F1" w:rsidRDefault="00BF47F1">
            <w:pPr>
              <w:jc w:val="left"/>
              <w:rPr>
                <w:rFonts w:cs="Arial"/>
              </w:rPr>
            </w:pPr>
          </w:p>
        </w:tc>
        <w:tc>
          <w:tcPr>
            <w:tcW w:w="1076" w:type="dxa"/>
          </w:tcPr>
          <w:p w14:paraId="76FB046E" w14:textId="77777777" w:rsidR="00BF47F1" w:rsidRDefault="00BF47F1">
            <w:pPr>
              <w:jc w:val="left"/>
              <w:rPr>
                <w:rFonts w:cs="Arial"/>
              </w:rPr>
            </w:pPr>
          </w:p>
        </w:tc>
        <w:tc>
          <w:tcPr>
            <w:tcW w:w="6100" w:type="dxa"/>
          </w:tcPr>
          <w:p w14:paraId="16E5F9FB" w14:textId="77777777" w:rsidR="00BF47F1" w:rsidRDefault="00BF47F1">
            <w:pPr>
              <w:jc w:val="left"/>
              <w:rPr>
                <w:rFonts w:cs="Arial"/>
              </w:rPr>
            </w:pPr>
          </w:p>
        </w:tc>
      </w:tr>
      <w:tr w:rsidR="00BF47F1" w14:paraId="6E143E51" w14:textId="77777777" w:rsidTr="007D1241">
        <w:tblPrEx>
          <w:tblCellMar>
            <w:top w:w="0" w:type="dxa"/>
            <w:bottom w:w="0" w:type="dxa"/>
          </w:tblCellMar>
        </w:tblPrEx>
        <w:tc>
          <w:tcPr>
            <w:tcW w:w="612" w:type="dxa"/>
          </w:tcPr>
          <w:p w14:paraId="02110F46" w14:textId="77777777" w:rsidR="00BF47F1" w:rsidRDefault="00BF47F1">
            <w:pPr>
              <w:jc w:val="left"/>
              <w:rPr>
                <w:rFonts w:cs="Arial"/>
              </w:rPr>
            </w:pPr>
            <w:r>
              <w:rPr>
                <w:rFonts w:cs="Arial"/>
              </w:rPr>
              <w:t>7.6</w:t>
            </w:r>
          </w:p>
        </w:tc>
        <w:tc>
          <w:tcPr>
            <w:tcW w:w="4271" w:type="dxa"/>
          </w:tcPr>
          <w:p w14:paraId="63839AC3" w14:textId="78719066" w:rsidR="00BF47F1" w:rsidRDefault="00BF47F1">
            <w:pPr>
              <w:jc w:val="left"/>
              <w:rPr>
                <w:rFonts w:cs="Arial"/>
              </w:rPr>
            </w:pPr>
            <w:r>
              <w:rPr>
                <w:rFonts w:cs="Arial"/>
              </w:rPr>
              <w:t>Arbeitet das Qualitätsmanagement kontinuierlich? (Verantw. der Leitung, Arbeit der/des Qualitätsbeauftragten, Beteiligung der Mitarbeiter</w:t>
            </w:r>
            <w:r w:rsidR="00977299">
              <w:rPr>
                <w:rFonts w:cs="Arial"/>
              </w:rPr>
              <w:t>*</w:t>
            </w:r>
            <w:r>
              <w:rPr>
                <w:rFonts w:cs="Arial"/>
              </w:rPr>
              <w:t xml:space="preserve">innen) </w:t>
            </w:r>
          </w:p>
        </w:tc>
        <w:tc>
          <w:tcPr>
            <w:tcW w:w="1076" w:type="dxa"/>
          </w:tcPr>
          <w:p w14:paraId="4AD51CBC" w14:textId="77777777" w:rsidR="00BF47F1" w:rsidRDefault="00BF47F1">
            <w:pPr>
              <w:jc w:val="left"/>
              <w:rPr>
                <w:rFonts w:cs="Arial"/>
              </w:rPr>
            </w:pPr>
          </w:p>
        </w:tc>
        <w:tc>
          <w:tcPr>
            <w:tcW w:w="1110" w:type="dxa"/>
          </w:tcPr>
          <w:p w14:paraId="6CBC265F" w14:textId="77777777" w:rsidR="00BF47F1" w:rsidRDefault="00BF47F1">
            <w:pPr>
              <w:jc w:val="left"/>
              <w:rPr>
                <w:rFonts w:cs="Arial"/>
              </w:rPr>
            </w:pPr>
          </w:p>
        </w:tc>
        <w:tc>
          <w:tcPr>
            <w:tcW w:w="1076" w:type="dxa"/>
          </w:tcPr>
          <w:p w14:paraId="0918EEB2" w14:textId="77777777" w:rsidR="00BF47F1" w:rsidRDefault="00BF47F1">
            <w:pPr>
              <w:jc w:val="left"/>
              <w:rPr>
                <w:rFonts w:cs="Arial"/>
              </w:rPr>
            </w:pPr>
          </w:p>
        </w:tc>
        <w:tc>
          <w:tcPr>
            <w:tcW w:w="6100" w:type="dxa"/>
          </w:tcPr>
          <w:p w14:paraId="1C89D099" w14:textId="77777777" w:rsidR="00BF47F1" w:rsidRDefault="00BF47F1">
            <w:pPr>
              <w:jc w:val="left"/>
              <w:rPr>
                <w:rFonts w:cs="Arial"/>
              </w:rPr>
            </w:pPr>
          </w:p>
        </w:tc>
      </w:tr>
      <w:tr w:rsidR="00BF47F1" w14:paraId="3978A6EF" w14:textId="77777777" w:rsidTr="007D1241">
        <w:tblPrEx>
          <w:tblCellMar>
            <w:top w:w="0" w:type="dxa"/>
            <w:bottom w:w="0" w:type="dxa"/>
          </w:tblCellMar>
        </w:tblPrEx>
        <w:tc>
          <w:tcPr>
            <w:tcW w:w="612" w:type="dxa"/>
          </w:tcPr>
          <w:p w14:paraId="19A7A73C" w14:textId="77777777" w:rsidR="00BF47F1" w:rsidRPr="007D1241" w:rsidRDefault="007D1241">
            <w:pPr>
              <w:jc w:val="left"/>
              <w:rPr>
                <w:rFonts w:cs="Arial"/>
                <w:color w:val="C11628"/>
              </w:rPr>
            </w:pPr>
            <w:r w:rsidRPr="007D1241">
              <w:rPr>
                <w:rFonts w:cs="Arial"/>
                <w:color w:val="C11628"/>
              </w:rPr>
              <w:t>7.7</w:t>
            </w:r>
          </w:p>
        </w:tc>
        <w:tc>
          <w:tcPr>
            <w:tcW w:w="4271" w:type="dxa"/>
          </w:tcPr>
          <w:p w14:paraId="4FC75B5F" w14:textId="1FE87E81" w:rsidR="00BF47F1" w:rsidRPr="007D1241" w:rsidRDefault="007D1241">
            <w:pPr>
              <w:jc w:val="left"/>
              <w:rPr>
                <w:rFonts w:cs="Arial"/>
                <w:color w:val="C11628"/>
              </w:rPr>
            </w:pPr>
            <w:r w:rsidRPr="007D1241">
              <w:rPr>
                <w:rFonts w:cs="Arial"/>
                <w:color w:val="C11628"/>
              </w:rPr>
              <w:t xml:space="preserve">Ist </w:t>
            </w:r>
            <w:r w:rsidR="00977299">
              <w:rPr>
                <w:rFonts w:cs="Arial"/>
                <w:color w:val="C11628"/>
              </w:rPr>
              <w:t>beschrieben</w:t>
            </w:r>
            <w:r w:rsidRPr="007D1241">
              <w:rPr>
                <w:rFonts w:cs="Arial"/>
                <w:color w:val="C11628"/>
              </w:rPr>
              <w:t xml:space="preserve"> und dokumentiert, mit welchen relevanten anderen Organisationen oder Personen </w:t>
            </w:r>
            <w:r w:rsidR="00977299">
              <w:rPr>
                <w:rFonts w:cs="Arial"/>
                <w:color w:val="C11628"/>
              </w:rPr>
              <w:t xml:space="preserve">die Organisation wie und </w:t>
            </w:r>
            <w:r w:rsidRPr="007D1241">
              <w:rPr>
                <w:rFonts w:cs="Arial"/>
                <w:color w:val="C11628"/>
              </w:rPr>
              <w:t>wozu zusammenarbeite</w:t>
            </w:r>
            <w:r w:rsidR="00977299">
              <w:rPr>
                <w:rFonts w:cs="Arial"/>
                <w:color w:val="C11628"/>
              </w:rPr>
              <w:t>t</w:t>
            </w:r>
            <w:r w:rsidRPr="007D1241">
              <w:rPr>
                <w:rFonts w:cs="Arial"/>
                <w:color w:val="C11628"/>
              </w:rPr>
              <w:t>?</w:t>
            </w:r>
          </w:p>
        </w:tc>
        <w:tc>
          <w:tcPr>
            <w:tcW w:w="1076" w:type="dxa"/>
          </w:tcPr>
          <w:p w14:paraId="2E093CA8" w14:textId="77777777" w:rsidR="00BF47F1" w:rsidRDefault="00BF47F1">
            <w:pPr>
              <w:jc w:val="left"/>
              <w:rPr>
                <w:rFonts w:cs="Arial"/>
              </w:rPr>
            </w:pPr>
          </w:p>
        </w:tc>
        <w:tc>
          <w:tcPr>
            <w:tcW w:w="1110" w:type="dxa"/>
          </w:tcPr>
          <w:p w14:paraId="3368B726" w14:textId="77777777" w:rsidR="00BF47F1" w:rsidRDefault="00BF47F1">
            <w:pPr>
              <w:jc w:val="left"/>
              <w:rPr>
                <w:rFonts w:cs="Arial"/>
              </w:rPr>
            </w:pPr>
          </w:p>
        </w:tc>
        <w:tc>
          <w:tcPr>
            <w:tcW w:w="1076" w:type="dxa"/>
          </w:tcPr>
          <w:p w14:paraId="5346F689" w14:textId="77777777" w:rsidR="00BF47F1" w:rsidRDefault="00BF47F1">
            <w:pPr>
              <w:jc w:val="left"/>
              <w:rPr>
                <w:rFonts w:cs="Arial"/>
              </w:rPr>
            </w:pPr>
          </w:p>
        </w:tc>
        <w:tc>
          <w:tcPr>
            <w:tcW w:w="6100" w:type="dxa"/>
          </w:tcPr>
          <w:p w14:paraId="646CB56B" w14:textId="77777777" w:rsidR="00BF47F1" w:rsidRDefault="00BF47F1">
            <w:pPr>
              <w:jc w:val="left"/>
              <w:rPr>
                <w:rFonts w:cs="Arial"/>
              </w:rPr>
            </w:pPr>
          </w:p>
        </w:tc>
      </w:tr>
    </w:tbl>
    <w:p w14:paraId="64A8E93A"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17"/>
        <w:gridCol w:w="1078"/>
        <w:gridCol w:w="1111"/>
        <w:gridCol w:w="1078"/>
        <w:gridCol w:w="6147"/>
      </w:tblGrid>
      <w:tr w:rsidR="00BF47F1" w14:paraId="3A4216E0" w14:textId="77777777">
        <w:tblPrEx>
          <w:tblCellMar>
            <w:top w:w="0" w:type="dxa"/>
            <w:bottom w:w="0" w:type="dxa"/>
          </w:tblCellMar>
        </w:tblPrEx>
        <w:trPr>
          <w:cantSplit/>
        </w:trPr>
        <w:tc>
          <w:tcPr>
            <w:tcW w:w="14245" w:type="dxa"/>
            <w:gridSpan w:val="6"/>
          </w:tcPr>
          <w:p w14:paraId="3F083E12" w14:textId="77777777" w:rsidR="00BF47F1" w:rsidRDefault="00BF47F1">
            <w:pPr>
              <w:pStyle w:val="berschrift4"/>
              <w:spacing w:before="100" w:after="100"/>
              <w:rPr>
                <w:rFonts w:ascii="Arial" w:hAnsi="Arial" w:cs="Arial"/>
              </w:rPr>
            </w:pPr>
            <w:r>
              <w:rPr>
                <w:rFonts w:ascii="Arial" w:hAnsi="Arial" w:cs="Arial"/>
              </w:rPr>
              <w:lastRenderedPageBreak/>
              <w:t>QB 8 Personal</w:t>
            </w:r>
          </w:p>
        </w:tc>
      </w:tr>
      <w:tr w:rsidR="00BF47F1" w14:paraId="69CFC3FD" w14:textId="77777777" w:rsidTr="00944BEC">
        <w:tblPrEx>
          <w:tblCellMar>
            <w:top w:w="0" w:type="dxa"/>
            <w:bottom w:w="0" w:type="dxa"/>
          </w:tblCellMar>
        </w:tblPrEx>
        <w:tc>
          <w:tcPr>
            <w:tcW w:w="614" w:type="dxa"/>
          </w:tcPr>
          <w:p w14:paraId="14745D27" w14:textId="77777777" w:rsidR="00BF47F1" w:rsidRDefault="00BF47F1">
            <w:pPr>
              <w:jc w:val="left"/>
              <w:rPr>
                <w:rFonts w:cs="Arial"/>
                <w:b/>
                <w:bCs/>
              </w:rPr>
            </w:pPr>
            <w:r>
              <w:rPr>
                <w:rFonts w:cs="Arial"/>
                <w:b/>
                <w:bCs/>
              </w:rPr>
              <w:t>Lfd.</w:t>
            </w:r>
          </w:p>
          <w:p w14:paraId="4F266979" w14:textId="77777777" w:rsidR="00BF47F1" w:rsidRDefault="00BF47F1">
            <w:pPr>
              <w:jc w:val="left"/>
              <w:rPr>
                <w:rFonts w:cs="Arial"/>
                <w:b/>
                <w:bCs/>
              </w:rPr>
            </w:pPr>
            <w:r>
              <w:rPr>
                <w:rFonts w:cs="Arial"/>
                <w:b/>
                <w:bCs/>
              </w:rPr>
              <w:t>Nr.</w:t>
            </w:r>
          </w:p>
        </w:tc>
        <w:tc>
          <w:tcPr>
            <w:tcW w:w="4217" w:type="dxa"/>
          </w:tcPr>
          <w:p w14:paraId="0FA92BAA" w14:textId="77777777" w:rsidR="00BF47F1" w:rsidRDefault="00BF47F1">
            <w:pPr>
              <w:pStyle w:val="berschrift5"/>
            </w:pPr>
            <w:r>
              <w:t>Prüffragen</w:t>
            </w:r>
          </w:p>
        </w:tc>
        <w:tc>
          <w:tcPr>
            <w:tcW w:w="1078" w:type="dxa"/>
          </w:tcPr>
          <w:p w14:paraId="67FCD107" w14:textId="77777777" w:rsidR="00BF47F1" w:rsidRDefault="00BF47F1">
            <w:pPr>
              <w:jc w:val="left"/>
              <w:rPr>
                <w:rFonts w:cs="Arial"/>
                <w:b/>
                <w:bCs/>
              </w:rPr>
            </w:pPr>
            <w:r>
              <w:rPr>
                <w:rFonts w:cs="Arial"/>
                <w:b/>
                <w:bCs/>
              </w:rPr>
              <w:t>erfüllt</w:t>
            </w:r>
          </w:p>
        </w:tc>
        <w:tc>
          <w:tcPr>
            <w:tcW w:w="1111" w:type="dxa"/>
          </w:tcPr>
          <w:p w14:paraId="68EBE331" w14:textId="77777777" w:rsidR="00BF47F1" w:rsidRDefault="00BF47F1">
            <w:pPr>
              <w:jc w:val="left"/>
              <w:rPr>
                <w:rFonts w:cs="Arial"/>
                <w:b/>
                <w:bCs/>
              </w:rPr>
            </w:pPr>
            <w:r>
              <w:rPr>
                <w:rFonts w:cs="Arial"/>
                <w:b/>
                <w:bCs/>
              </w:rPr>
              <w:t>nach-</w:t>
            </w:r>
          </w:p>
          <w:p w14:paraId="3C77ACFC" w14:textId="77777777" w:rsidR="00BF47F1" w:rsidRDefault="00BF47F1">
            <w:pPr>
              <w:jc w:val="left"/>
              <w:rPr>
                <w:rFonts w:cs="Arial"/>
                <w:b/>
                <w:bCs/>
              </w:rPr>
            </w:pPr>
            <w:r>
              <w:rPr>
                <w:rFonts w:cs="Arial"/>
                <w:b/>
                <w:bCs/>
              </w:rPr>
              <w:t>bessern</w:t>
            </w:r>
          </w:p>
        </w:tc>
        <w:tc>
          <w:tcPr>
            <w:tcW w:w="1078" w:type="dxa"/>
          </w:tcPr>
          <w:p w14:paraId="563425BF" w14:textId="77777777" w:rsidR="00BF47F1" w:rsidRDefault="00BF47F1">
            <w:pPr>
              <w:jc w:val="left"/>
              <w:rPr>
                <w:rFonts w:cs="Arial"/>
                <w:b/>
                <w:bCs/>
              </w:rPr>
            </w:pPr>
            <w:r>
              <w:rPr>
                <w:rFonts w:cs="Arial"/>
                <w:b/>
                <w:bCs/>
              </w:rPr>
              <w:t>nicht</w:t>
            </w:r>
          </w:p>
          <w:p w14:paraId="2999074D" w14:textId="77777777" w:rsidR="00BF47F1" w:rsidRDefault="00BF47F1">
            <w:pPr>
              <w:jc w:val="left"/>
              <w:rPr>
                <w:rFonts w:cs="Arial"/>
                <w:b/>
                <w:bCs/>
              </w:rPr>
            </w:pPr>
            <w:r>
              <w:rPr>
                <w:rFonts w:cs="Arial"/>
                <w:b/>
                <w:bCs/>
              </w:rPr>
              <w:t>erfüllt</w:t>
            </w:r>
          </w:p>
        </w:tc>
        <w:tc>
          <w:tcPr>
            <w:tcW w:w="6147" w:type="dxa"/>
          </w:tcPr>
          <w:p w14:paraId="6EB9D290" w14:textId="77777777" w:rsidR="00BF47F1" w:rsidRDefault="00BF47F1">
            <w:pPr>
              <w:jc w:val="left"/>
              <w:rPr>
                <w:rFonts w:cs="Arial"/>
                <w:b/>
                <w:bCs/>
              </w:rPr>
            </w:pPr>
            <w:r>
              <w:rPr>
                <w:rFonts w:cs="Arial"/>
                <w:b/>
                <w:bCs/>
              </w:rPr>
              <w:t>Bemerkung</w:t>
            </w:r>
          </w:p>
        </w:tc>
      </w:tr>
      <w:tr w:rsidR="007D1241" w14:paraId="4661DB8E" w14:textId="77777777" w:rsidTr="007D1241">
        <w:tblPrEx>
          <w:tblCellMar>
            <w:top w:w="0" w:type="dxa"/>
            <w:bottom w:w="0" w:type="dxa"/>
          </w:tblCellMar>
        </w:tblPrEx>
        <w:trPr>
          <w:trHeight w:val="1027"/>
        </w:trPr>
        <w:tc>
          <w:tcPr>
            <w:tcW w:w="614" w:type="dxa"/>
            <w:vMerge w:val="restart"/>
          </w:tcPr>
          <w:p w14:paraId="629EAD7B" w14:textId="77777777" w:rsidR="007D1241" w:rsidRDefault="007D1241">
            <w:pPr>
              <w:jc w:val="left"/>
              <w:rPr>
                <w:rFonts w:cs="Arial"/>
              </w:rPr>
            </w:pPr>
            <w:r>
              <w:rPr>
                <w:rFonts w:cs="Arial"/>
              </w:rPr>
              <w:t>8.1</w:t>
            </w:r>
          </w:p>
        </w:tc>
        <w:tc>
          <w:tcPr>
            <w:tcW w:w="4217" w:type="dxa"/>
          </w:tcPr>
          <w:p w14:paraId="7C722916" w14:textId="77777777" w:rsidR="007D1241" w:rsidRPr="007D1241" w:rsidRDefault="007D1241">
            <w:pPr>
              <w:jc w:val="left"/>
              <w:rPr>
                <w:rFonts w:cs="Arial"/>
              </w:rPr>
            </w:pPr>
            <w:r>
              <w:rPr>
                <w:rFonts w:cs="Arial"/>
              </w:rPr>
              <w:t>Sind die Aufgabenprofile für die Arbeitsplätze/ Funktionsstellen aktuell?</w:t>
            </w:r>
          </w:p>
        </w:tc>
        <w:tc>
          <w:tcPr>
            <w:tcW w:w="1078" w:type="dxa"/>
          </w:tcPr>
          <w:p w14:paraId="429F364A" w14:textId="77777777" w:rsidR="007D1241" w:rsidRDefault="007D1241">
            <w:pPr>
              <w:jc w:val="left"/>
              <w:rPr>
                <w:rFonts w:cs="Arial"/>
              </w:rPr>
            </w:pPr>
          </w:p>
        </w:tc>
        <w:tc>
          <w:tcPr>
            <w:tcW w:w="1111" w:type="dxa"/>
          </w:tcPr>
          <w:p w14:paraId="70F2941D" w14:textId="77777777" w:rsidR="007D1241" w:rsidRDefault="007D1241">
            <w:pPr>
              <w:jc w:val="left"/>
              <w:rPr>
                <w:rFonts w:cs="Arial"/>
              </w:rPr>
            </w:pPr>
          </w:p>
        </w:tc>
        <w:tc>
          <w:tcPr>
            <w:tcW w:w="1078" w:type="dxa"/>
          </w:tcPr>
          <w:p w14:paraId="25291792" w14:textId="77777777" w:rsidR="007D1241" w:rsidRDefault="007D1241">
            <w:pPr>
              <w:jc w:val="left"/>
              <w:rPr>
                <w:rFonts w:cs="Arial"/>
              </w:rPr>
            </w:pPr>
          </w:p>
        </w:tc>
        <w:tc>
          <w:tcPr>
            <w:tcW w:w="6147" w:type="dxa"/>
          </w:tcPr>
          <w:p w14:paraId="3479F968" w14:textId="77777777" w:rsidR="007D1241" w:rsidRDefault="007D1241">
            <w:pPr>
              <w:jc w:val="left"/>
              <w:rPr>
                <w:rFonts w:cs="Arial"/>
              </w:rPr>
            </w:pPr>
          </w:p>
        </w:tc>
      </w:tr>
      <w:tr w:rsidR="007D1241" w14:paraId="24E89408" w14:textId="77777777" w:rsidTr="00944BEC">
        <w:tblPrEx>
          <w:tblCellMar>
            <w:top w:w="0" w:type="dxa"/>
            <w:bottom w:w="0" w:type="dxa"/>
          </w:tblCellMar>
        </w:tblPrEx>
        <w:trPr>
          <w:trHeight w:val="1455"/>
        </w:trPr>
        <w:tc>
          <w:tcPr>
            <w:tcW w:w="614" w:type="dxa"/>
            <w:vMerge/>
          </w:tcPr>
          <w:p w14:paraId="3330A915" w14:textId="77777777" w:rsidR="007D1241" w:rsidRDefault="007D1241">
            <w:pPr>
              <w:jc w:val="left"/>
              <w:rPr>
                <w:rFonts w:cs="Arial"/>
              </w:rPr>
            </w:pPr>
          </w:p>
        </w:tc>
        <w:tc>
          <w:tcPr>
            <w:tcW w:w="4217" w:type="dxa"/>
          </w:tcPr>
          <w:p w14:paraId="6CD363F1" w14:textId="77777777" w:rsidR="007D1241" w:rsidRDefault="007D1241" w:rsidP="007D1241">
            <w:pPr>
              <w:jc w:val="left"/>
              <w:rPr>
                <w:rFonts w:cs="Arial"/>
              </w:rPr>
            </w:pPr>
            <w:r>
              <w:rPr>
                <w:rFonts w:cs="Arial"/>
                <w:color w:val="C11628"/>
              </w:rPr>
              <w:t>Enthalten die Aufgabenprofile</w:t>
            </w:r>
            <w:r w:rsidRPr="007D1241">
              <w:rPr>
                <w:rFonts w:cs="Arial"/>
                <w:color w:val="C11628"/>
              </w:rPr>
              <w:t xml:space="preserve"> Regelungen der Aufgabenverteilung, der Verantwortlichkeiten, der Zusammenarbeit, der Vertretung und der internen Kommunikation</w:t>
            </w:r>
            <w:r>
              <w:rPr>
                <w:rFonts w:cs="Arial"/>
                <w:color w:val="C11628"/>
              </w:rPr>
              <w:t>?</w:t>
            </w:r>
          </w:p>
        </w:tc>
        <w:tc>
          <w:tcPr>
            <w:tcW w:w="1078" w:type="dxa"/>
          </w:tcPr>
          <w:p w14:paraId="04AE022D" w14:textId="77777777" w:rsidR="007D1241" w:rsidRDefault="007D1241">
            <w:pPr>
              <w:jc w:val="left"/>
              <w:rPr>
                <w:rFonts w:cs="Arial"/>
              </w:rPr>
            </w:pPr>
          </w:p>
        </w:tc>
        <w:tc>
          <w:tcPr>
            <w:tcW w:w="1111" w:type="dxa"/>
          </w:tcPr>
          <w:p w14:paraId="229621EF" w14:textId="77777777" w:rsidR="007D1241" w:rsidRDefault="007D1241">
            <w:pPr>
              <w:jc w:val="left"/>
              <w:rPr>
                <w:rFonts w:cs="Arial"/>
              </w:rPr>
            </w:pPr>
          </w:p>
        </w:tc>
        <w:tc>
          <w:tcPr>
            <w:tcW w:w="1078" w:type="dxa"/>
          </w:tcPr>
          <w:p w14:paraId="74A0A064" w14:textId="77777777" w:rsidR="007D1241" w:rsidRDefault="007D1241">
            <w:pPr>
              <w:jc w:val="left"/>
              <w:rPr>
                <w:rFonts w:cs="Arial"/>
              </w:rPr>
            </w:pPr>
          </w:p>
        </w:tc>
        <w:tc>
          <w:tcPr>
            <w:tcW w:w="6147" w:type="dxa"/>
          </w:tcPr>
          <w:p w14:paraId="513622F9" w14:textId="77777777" w:rsidR="007D1241" w:rsidRDefault="007D1241">
            <w:pPr>
              <w:jc w:val="left"/>
              <w:rPr>
                <w:rFonts w:cs="Arial"/>
              </w:rPr>
            </w:pPr>
          </w:p>
        </w:tc>
      </w:tr>
      <w:tr w:rsidR="007D1241" w14:paraId="06B2557F" w14:textId="77777777" w:rsidTr="007D1241">
        <w:tblPrEx>
          <w:tblCellMar>
            <w:top w:w="0" w:type="dxa"/>
            <w:bottom w:w="0" w:type="dxa"/>
          </w:tblCellMar>
        </w:tblPrEx>
        <w:trPr>
          <w:trHeight w:val="736"/>
        </w:trPr>
        <w:tc>
          <w:tcPr>
            <w:tcW w:w="614" w:type="dxa"/>
            <w:vMerge w:val="restart"/>
          </w:tcPr>
          <w:p w14:paraId="0983CE20" w14:textId="77777777" w:rsidR="007D1241" w:rsidRDefault="007D1241">
            <w:pPr>
              <w:jc w:val="left"/>
              <w:rPr>
                <w:rFonts w:cs="Arial"/>
              </w:rPr>
            </w:pPr>
            <w:r>
              <w:rPr>
                <w:rFonts w:cs="Arial"/>
              </w:rPr>
              <w:t>8.2</w:t>
            </w:r>
          </w:p>
        </w:tc>
        <w:tc>
          <w:tcPr>
            <w:tcW w:w="4217" w:type="dxa"/>
          </w:tcPr>
          <w:p w14:paraId="20876596" w14:textId="4C536F98" w:rsidR="007D1241" w:rsidRDefault="007D1241">
            <w:pPr>
              <w:jc w:val="left"/>
              <w:rPr>
                <w:rFonts w:cs="Arial"/>
              </w:rPr>
            </w:pPr>
            <w:r>
              <w:rPr>
                <w:rFonts w:cs="Arial"/>
              </w:rPr>
              <w:t xml:space="preserve">Sind die Kompetenzprofile der </w:t>
            </w:r>
            <w:r w:rsidR="00D85386">
              <w:rPr>
                <w:rFonts w:cs="Arial"/>
              </w:rPr>
              <w:t>Mitarbeiter*innen</w:t>
            </w:r>
            <w:r>
              <w:rPr>
                <w:rFonts w:cs="Arial"/>
              </w:rPr>
              <w:t xml:space="preserve"> aktuell?</w:t>
            </w:r>
          </w:p>
        </w:tc>
        <w:tc>
          <w:tcPr>
            <w:tcW w:w="1078" w:type="dxa"/>
          </w:tcPr>
          <w:p w14:paraId="0550FBAB" w14:textId="77777777" w:rsidR="007D1241" w:rsidRDefault="007D1241">
            <w:pPr>
              <w:jc w:val="left"/>
              <w:rPr>
                <w:rFonts w:cs="Arial"/>
              </w:rPr>
            </w:pPr>
          </w:p>
        </w:tc>
        <w:tc>
          <w:tcPr>
            <w:tcW w:w="1111" w:type="dxa"/>
          </w:tcPr>
          <w:p w14:paraId="0ED3903D" w14:textId="77777777" w:rsidR="007D1241" w:rsidRDefault="007D1241">
            <w:pPr>
              <w:jc w:val="left"/>
              <w:rPr>
                <w:rFonts w:cs="Arial"/>
              </w:rPr>
            </w:pPr>
          </w:p>
        </w:tc>
        <w:tc>
          <w:tcPr>
            <w:tcW w:w="1078" w:type="dxa"/>
          </w:tcPr>
          <w:p w14:paraId="655121B7" w14:textId="77777777" w:rsidR="007D1241" w:rsidRDefault="007D1241">
            <w:pPr>
              <w:jc w:val="left"/>
              <w:rPr>
                <w:rFonts w:cs="Arial"/>
              </w:rPr>
            </w:pPr>
          </w:p>
        </w:tc>
        <w:tc>
          <w:tcPr>
            <w:tcW w:w="6147" w:type="dxa"/>
          </w:tcPr>
          <w:p w14:paraId="7487541A" w14:textId="77777777" w:rsidR="007D1241" w:rsidRDefault="007D1241">
            <w:pPr>
              <w:jc w:val="left"/>
              <w:rPr>
                <w:rFonts w:cs="Arial"/>
              </w:rPr>
            </w:pPr>
          </w:p>
        </w:tc>
      </w:tr>
      <w:tr w:rsidR="007D1241" w14:paraId="4D47952F" w14:textId="77777777" w:rsidTr="007D1241">
        <w:tblPrEx>
          <w:tblCellMar>
            <w:top w:w="0" w:type="dxa"/>
            <w:bottom w:w="0" w:type="dxa"/>
          </w:tblCellMar>
        </w:tblPrEx>
        <w:trPr>
          <w:trHeight w:val="1509"/>
        </w:trPr>
        <w:tc>
          <w:tcPr>
            <w:tcW w:w="614" w:type="dxa"/>
            <w:vMerge/>
          </w:tcPr>
          <w:p w14:paraId="028699EB" w14:textId="77777777" w:rsidR="007D1241" w:rsidRDefault="007D1241">
            <w:pPr>
              <w:jc w:val="left"/>
              <w:rPr>
                <w:rFonts w:cs="Arial"/>
              </w:rPr>
            </w:pPr>
          </w:p>
        </w:tc>
        <w:tc>
          <w:tcPr>
            <w:tcW w:w="4217" w:type="dxa"/>
          </w:tcPr>
          <w:p w14:paraId="00CB895E" w14:textId="5F83EE21" w:rsidR="007D1241" w:rsidRPr="007D1241" w:rsidRDefault="007D1241" w:rsidP="007D1241">
            <w:pPr>
              <w:jc w:val="left"/>
              <w:rPr>
                <w:rFonts w:cs="Arial"/>
                <w:color w:val="C11628"/>
              </w:rPr>
            </w:pPr>
            <w:r>
              <w:rPr>
                <w:rFonts w:cs="Arial"/>
                <w:color w:val="C11628"/>
              </w:rPr>
              <w:t xml:space="preserve">Enthalten die Kompetenzprofile </w:t>
            </w:r>
            <w:r w:rsidRPr="007D1241">
              <w:rPr>
                <w:rFonts w:cs="Arial"/>
                <w:color w:val="C11628"/>
              </w:rPr>
              <w:t>Nachweise</w:t>
            </w:r>
            <w:r>
              <w:rPr>
                <w:rFonts w:cs="Arial"/>
                <w:color w:val="C11628"/>
              </w:rPr>
              <w:t xml:space="preserve"> über</w:t>
            </w:r>
            <w:r w:rsidRPr="007D1241">
              <w:rPr>
                <w:rFonts w:cs="Arial"/>
                <w:color w:val="C11628"/>
              </w:rPr>
              <w:t xml:space="preserve"> BNE-bezogene Qualifikationen der hauptberuflichen Mitarbeitenden mit pädagogischer Verantwortung bzw. Tätigkeit in diesem Bereich</w:t>
            </w:r>
            <w:r>
              <w:rPr>
                <w:rFonts w:cs="Arial"/>
                <w:color w:val="C11628"/>
              </w:rPr>
              <w:t>?</w:t>
            </w:r>
          </w:p>
        </w:tc>
        <w:tc>
          <w:tcPr>
            <w:tcW w:w="1078" w:type="dxa"/>
          </w:tcPr>
          <w:p w14:paraId="1B618916" w14:textId="77777777" w:rsidR="007D1241" w:rsidRDefault="007D1241">
            <w:pPr>
              <w:jc w:val="left"/>
              <w:rPr>
                <w:rFonts w:cs="Arial"/>
              </w:rPr>
            </w:pPr>
          </w:p>
        </w:tc>
        <w:tc>
          <w:tcPr>
            <w:tcW w:w="1111" w:type="dxa"/>
          </w:tcPr>
          <w:p w14:paraId="07D4C25E" w14:textId="77777777" w:rsidR="007D1241" w:rsidRDefault="007D1241">
            <w:pPr>
              <w:jc w:val="left"/>
              <w:rPr>
                <w:rFonts w:cs="Arial"/>
              </w:rPr>
            </w:pPr>
          </w:p>
        </w:tc>
        <w:tc>
          <w:tcPr>
            <w:tcW w:w="1078" w:type="dxa"/>
          </w:tcPr>
          <w:p w14:paraId="08314B62" w14:textId="77777777" w:rsidR="007D1241" w:rsidRDefault="007D1241">
            <w:pPr>
              <w:jc w:val="left"/>
              <w:rPr>
                <w:rFonts w:cs="Arial"/>
              </w:rPr>
            </w:pPr>
          </w:p>
        </w:tc>
        <w:tc>
          <w:tcPr>
            <w:tcW w:w="6147" w:type="dxa"/>
          </w:tcPr>
          <w:p w14:paraId="6625A569" w14:textId="77777777" w:rsidR="007D1241" w:rsidRDefault="007D1241">
            <w:pPr>
              <w:jc w:val="left"/>
              <w:rPr>
                <w:rFonts w:cs="Arial"/>
              </w:rPr>
            </w:pPr>
          </w:p>
        </w:tc>
      </w:tr>
      <w:tr w:rsidR="00BF47F1" w14:paraId="2B1AE516" w14:textId="77777777" w:rsidTr="00944BEC">
        <w:tblPrEx>
          <w:tblCellMar>
            <w:top w:w="0" w:type="dxa"/>
            <w:bottom w:w="0" w:type="dxa"/>
          </w:tblCellMar>
        </w:tblPrEx>
        <w:tc>
          <w:tcPr>
            <w:tcW w:w="614" w:type="dxa"/>
          </w:tcPr>
          <w:p w14:paraId="4E32FAC0" w14:textId="77777777" w:rsidR="00BF47F1" w:rsidRDefault="00BF47F1">
            <w:pPr>
              <w:jc w:val="left"/>
              <w:rPr>
                <w:rFonts w:cs="Arial"/>
              </w:rPr>
            </w:pPr>
            <w:r>
              <w:rPr>
                <w:rFonts w:cs="Arial"/>
              </w:rPr>
              <w:t>8.3</w:t>
            </w:r>
          </w:p>
        </w:tc>
        <w:tc>
          <w:tcPr>
            <w:tcW w:w="4217" w:type="dxa"/>
          </w:tcPr>
          <w:p w14:paraId="14CA66F4" w14:textId="77777777" w:rsidR="00BF47F1" w:rsidRDefault="00BF47F1">
            <w:pPr>
              <w:jc w:val="left"/>
              <w:rPr>
                <w:rFonts w:cs="Arial"/>
              </w:rPr>
            </w:pPr>
            <w:r>
              <w:rPr>
                <w:rFonts w:cs="Arial"/>
              </w:rPr>
              <w:t>Werden neue Kompetenz</w:t>
            </w:r>
            <w:r>
              <w:rPr>
                <w:rFonts w:cs="Arial"/>
              </w:rPr>
              <w:softHyphen/>
              <w:t>anforderungen für die erwartbaren zukünftigen Herausforderungen systematisch ermittelt?</w:t>
            </w:r>
          </w:p>
        </w:tc>
        <w:tc>
          <w:tcPr>
            <w:tcW w:w="1078" w:type="dxa"/>
          </w:tcPr>
          <w:p w14:paraId="33DC51E5" w14:textId="77777777" w:rsidR="00BF47F1" w:rsidRDefault="00BF47F1">
            <w:pPr>
              <w:jc w:val="left"/>
              <w:rPr>
                <w:rFonts w:cs="Arial"/>
              </w:rPr>
            </w:pPr>
          </w:p>
        </w:tc>
        <w:tc>
          <w:tcPr>
            <w:tcW w:w="1111" w:type="dxa"/>
          </w:tcPr>
          <w:p w14:paraId="263E7AF6" w14:textId="77777777" w:rsidR="00BF47F1" w:rsidRDefault="00BF47F1">
            <w:pPr>
              <w:jc w:val="left"/>
              <w:rPr>
                <w:rFonts w:cs="Arial"/>
              </w:rPr>
            </w:pPr>
          </w:p>
        </w:tc>
        <w:tc>
          <w:tcPr>
            <w:tcW w:w="1078" w:type="dxa"/>
          </w:tcPr>
          <w:p w14:paraId="45FFEEC2" w14:textId="77777777" w:rsidR="00BF47F1" w:rsidRDefault="00BF47F1">
            <w:pPr>
              <w:jc w:val="left"/>
              <w:rPr>
                <w:rFonts w:cs="Arial"/>
              </w:rPr>
            </w:pPr>
          </w:p>
        </w:tc>
        <w:tc>
          <w:tcPr>
            <w:tcW w:w="6147" w:type="dxa"/>
          </w:tcPr>
          <w:p w14:paraId="06775595" w14:textId="77777777" w:rsidR="00BF47F1" w:rsidRDefault="00BF47F1">
            <w:pPr>
              <w:jc w:val="left"/>
              <w:rPr>
                <w:rFonts w:cs="Arial"/>
              </w:rPr>
            </w:pPr>
          </w:p>
        </w:tc>
      </w:tr>
      <w:tr w:rsidR="00BF47F1" w14:paraId="098C57BD" w14:textId="77777777" w:rsidTr="00944BEC">
        <w:tblPrEx>
          <w:tblCellMar>
            <w:top w:w="0" w:type="dxa"/>
            <w:bottom w:w="0" w:type="dxa"/>
          </w:tblCellMar>
        </w:tblPrEx>
        <w:tc>
          <w:tcPr>
            <w:tcW w:w="614" w:type="dxa"/>
          </w:tcPr>
          <w:p w14:paraId="41D33A0F" w14:textId="77777777" w:rsidR="00BF47F1" w:rsidRDefault="00BF47F1">
            <w:pPr>
              <w:jc w:val="left"/>
              <w:rPr>
                <w:rFonts w:cs="Arial"/>
              </w:rPr>
            </w:pPr>
            <w:r>
              <w:rPr>
                <w:rFonts w:cs="Arial"/>
              </w:rPr>
              <w:t>8.4</w:t>
            </w:r>
          </w:p>
        </w:tc>
        <w:tc>
          <w:tcPr>
            <w:tcW w:w="4217" w:type="dxa"/>
          </w:tcPr>
          <w:p w14:paraId="5F672CB6" w14:textId="77777777" w:rsidR="00BF47F1" w:rsidRDefault="00BF47F1">
            <w:pPr>
              <w:jc w:val="left"/>
              <w:rPr>
                <w:rFonts w:cs="Arial"/>
              </w:rPr>
            </w:pPr>
            <w:r>
              <w:rPr>
                <w:rFonts w:cs="Arial"/>
              </w:rPr>
              <w:t>Finden die Entwicklungsgespräche mit den Mitarbeiter</w:t>
            </w:r>
            <w:r w:rsidR="007D1241">
              <w:rPr>
                <w:rFonts w:cs="Arial"/>
              </w:rPr>
              <w:t>*</w:t>
            </w:r>
            <w:r>
              <w:rPr>
                <w:rFonts w:cs="Arial"/>
              </w:rPr>
              <w:t>innen im festgelegten Rhythmus statt und werden sie dokumentiert?</w:t>
            </w:r>
          </w:p>
        </w:tc>
        <w:tc>
          <w:tcPr>
            <w:tcW w:w="1078" w:type="dxa"/>
          </w:tcPr>
          <w:p w14:paraId="142B251A" w14:textId="77777777" w:rsidR="00BF47F1" w:rsidRDefault="00BF47F1">
            <w:pPr>
              <w:jc w:val="left"/>
              <w:rPr>
                <w:rFonts w:cs="Arial"/>
              </w:rPr>
            </w:pPr>
          </w:p>
        </w:tc>
        <w:tc>
          <w:tcPr>
            <w:tcW w:w="1111" w:type="dxa"/>
          </w:tcPr>
          <w:p w14:paraId="563B07E6" w14:textId="77777777" w:rsidR="00BF47F1" w:rsidRDefault="00BF47F1">
            <w:pPr>
              <w:jc w:val="left"/>
              <w:rPr>
                <w:rFonts w:cs="Arial"/>
              </w:rPr>
            </w:pPr>
          </w:p>
        </w:tc>
        <w:tc>
          <w:tcPr>
            <w:tcW w:w="1078" w:type="dxa"/>
          </w:tcPr>
          <w:p w14:paraId="31AAD7E6" w14:textId="77777777" w:rsidR="00BF47F1" w:rsidRDefault="00BF47F1">
            <w:pPr>
              <w:jc w:val="left"/>
              <w:rPr>
                <w:rFonts w:cs="Arial"/>
              </w:rPr>
            </w:pPr>
          </w:p>
        </w:tc>
        <w:tc>
          <w:tcPr>
            <w:tcW w:w="6147" w:type="dxa"/>
          </w:tcPr>
          <w:p w14:paraId="02296820" w14:textId="77777777" w:rsidR="00BF47F1" w:rsidRDefault="00BF47F1">
            <w:pPr>
              <w:jc w:val="left"/>
              <w:rPr>
                <w:rFonts w:cs="Arial"/>
              </w:rPr>
            </w:pPr>
          </w:p>
        </w:tc>
      </w:tr>
      <w:tr w:rsidR="00BF47F1" w14:paraId="19343135" w14:textId="77777777" w:rsidTr="00944BEC">
        <w:tblPrEx>
          <w:tblCellMar>
            <w:top w:w="0" w:type="dxa"/>
            <w:bottom w:w="0" w:type="dxa"/>
          </w:tblCellMar>
        </w:tblPrEx>
        <w:tc>
          <w:tcPr>
            <w:tcW w:w="614" w:type="dxa"/>
          </w:tcPr>
          <w:p w14:paraId="680EA568" w14:textId="77777777" w:rsidR="00BF47F1" w:rsidRDefault="00BF47F1">
            <w:pPr>
              <w:jc w:val="left"/>
              <w:rPr>
                <w:rFonts w:cs="Arial"/>
              </w:rPr>
            </w:pPr>
            <w:r>
              <w:rPr>
                <w:rFonts w:cs="Arial"/>
              </w:rPr>
              <w:t>8.5</w:t>
            </w:r>
          </w:p>
        </w:tc>
        <w:tc>
          <w:tcPr>
            <w:tcW w:w="4217" w:type="dxa"/>
          </w:tcPr>
          <w:p w14:paraId="14EC7D03" w14:textId="77777777" w:rsidR="00BF47F1" w:rsidRDefault="00BF47F1">
            <w:pPr>
              <w:jc w:val="left"/>
              <w:rPr>
                <w:rFonts w:cs="Arial"/>
              </w:rPr>
            </w:pPr>
            <w:r>
              <w:rPr>
                <w:rFonts w:cs="Arial"/>
              </w:rPr>
              <w:t>Werden aus diesen Gesprächen Maßnahmen der Personalentwicklung abgeleitet und durchgeführt?</w:t>
            </w:r>
          </w:p>
          <w:p w14:paraId="4F849868" w14:textId="77777777" w:rsidR="00BF47F1" w:rsidRDefault="00BF47F1">
            <w:pPr>
              <w:jc w:val="left"/>
              <w:rPr>
                <w:rFonts w:cs="Arial"/>
              </w:rPr>
            </w:pPr>
          </w:p>
        </w:tc>
        <w:tc>
          <w:tcPr>
            <w:tcW w:w="1078" w:type="dxa"/>
          </w:tcPr>
          <w:p w14:paraId="2CD7B017" w14:textId="77777777" w:rsidR="00BF47F1" w:rsidRDefault="00BF47F1">
            <w:pPr>
              <w:jc w:val="left"/>
              <w:rPr>
                <w:rFonts w:cs="Arial"/>
              </w:rPr>
            </w:pPr>
          </w:p>
        </w:tc>
        <w:tc>
          <w:tcPr>
            <w:tcW w:w="1111" w:type="dxa"/>
          </w:tcPr>
          <w:p w14:paraId="698B21D1" w14:textId="77777777" w:rsidR="00BF47F1" w:rsidRDefault="00BF47F1">
            <w:pPr>
              <w:jc w:val="left"/>
              <w:rPr>
                <w:rFonts w:cs="Arial"/>
              </w:rPr>
            </w:pPr>
          </w:p>
        </w:tc>
        <w:tc>
          <w:tcPr>
            <w:tcW w:w="1078" w:type="dxa"/>
          </w:tcPr>
          <w:p w14:paraId="199D495C" w14:textId="77777777" w:rsidR="00BF47F1" w:rsidRDefault="00BF47F1">
            <w:pPr>
              <w:jc w:val="left"/>
              <w:rPr>
                <w:rFonts w:cs="Arial"/>
              </w:rPr>
            </w:pPr>
          </w:p>
        </w:tc>
        <w:tc>
          <w:tcPr>
            <w:tcW w:w="6147" w:type="dxa"/>
          </w:tcPr>
          <w:p w14:paraId="4214209E" w14:textId="77777777" w:rsidR="00BF47F1" w:rsidRDefault="00BF47F1">
            <w:pPr>
              <w:jc w:val="left"/>
              <w:rPr>
                <w:rFonts w:cs="Arial"/>
              </w:rPr>
            </w:pPr>
          </w:p>
        </w:tc>
      </w:tr>
      <w:tr w:rsidR="007D1241" w14:paraId="48C2A752" w14:textId="77777777" w:rsidTr="007D1241">
        <w:tblPrEx>
          <w:tblCellMar>
            <w:top w:w="0" w:type="dxa"/>
            <w:bottom w:w="0" w:type="dxa"/>
          </w:tblCellMar>
        </w:tblPrEx>
        <w:trPr>
          <w:trHeight w:val="1109"/>
        </w:trPr>
        <w:tc>
          <w:tcPr>
            <w:tcW w:w="614" w:type="dxa"/>
            <w:vMerge w:val="restart"/>
          </w:tcPr>
          <w:p w14:paraId="02506FA3" w14:textId="77777777" w:rsidR="007D1241" w:rsidRDefault="007D1241">
            <w:pPr>
              <w:jc w:val="left"/>
              <w:rPr>
                <w:rFonts w:cs="Arial"/>
              </w:rPr>
            </w:pPr>
            <w:r>
              <w:rPr>
                <w:rFonts w:cs="Arial"/>
              </w:rPr>
              <w:lastRenderedPageBreak/>
              <w:t>8.6</w:t>
            </w:r>
          </w:p>
        </w:tc>
        <w:tc>
          <w:tcPr>
            <w:tcW w:w="4217" w:type="dxa"/>
          </w:tcPr>
          <w:p w14:paraId="62D7683A" w14:textId="77777777" w:rsidR="007D1241" w:rsidRPr="007D1241" w:rsidRDefault="007D1241">
            <w:pPr>
              <w:jc w:val="left"/>
              <w:rPr>
                <w:rFonts w:cs="Arial"/>
              </w:rPr>
            </w:pPr>
            <w:r>
              <w:rPr>
                <w:rFonts w:cs="Arial"/>
              </w:rPr>
              <w:t>Wird die Fortbildung für alle Beschäftigtengruppen systematisch geplant, durchgeführt, dokumentiert und ausgewertet?</w:t>
            </w:r>
          </w:p>
        </w:tc>
        <w:tc>
          <w:tcPr>
            <w:tcW w:w="1078" w:type="dxa"/>
          </w:tcPr>
          <w:p w14:paraId="7CC652C2" w14:textId="77777777" w:rsidR="007D1241" w:rsidRDefault="007D1241">
            <w:pPr>
              <w:jc w:val="left"/>
              <w:rPr>
                <w:rFonts w:cs="Arial"/>
              </w:rPr>
            </w:pPr>
          </w:p>
        </w:tc>
        <w:tc>
          <w:tcPr>
            <w:tcW w:w="1111" w:type="dxa"/>
          </w:tcPr>
          <w:p w14:paraId="5F61DD94" w14:textId="77777777" w:rsidR="007D1241" w:rsidRDefault="007D1241">
            <w:pPr>
              <w:jc w:val="left"/>
              <w:rPr>
                <w:rFonts w:cs="Arial"/>
              </w:rPr>
            </w:pPr>
          </w:p>
        </w:tc>
        <w:tc>
          <w:tcPr>
            <w:tcW w:w="1078" w:type="dxa"/>
          </w:tcPr>
          <w:p w14:paraId="487E4F68" w14:textId="77777777" w:rsidR="007D1241" w:rsidRDefault="007D1241">
            <w:pPr>
              <w:jc w:val="left"/>
              <w:rPr>
                <w:rFonts w:cs="Arial"/>
              </w:rPr>
            </w:pPr>
          </w:p>
        </w:tc>
        <w:tc>
          <w:tcPr>
            <w:tcW w:w="6147" w:type="dxa"/>
          </w:tcPr>
          <w:p w14:paraId="30B91E0D" w14:textId="77777777" w:rsidR="007D1241" w:rsidRDefault="007D1241">
            <w:pPr>
              <w:jc w:val="left"/>
              <w:rPr>
                <w:rFonts w:cs="Arial"/>
              </w:rPr>
            </w:pPr>
          </w:p>
        </w:tc>
      </w:tr>
      <w:tr w:rsidR="007D1241" w14:paraId="4A74C81F" w14:textId="77777777" w:rsidTr="00944BEC">
        <w:tblPrEx>
          <w:tblCellMar>
            <w:top w:w="0" w:type="dxa"/>
            <w:bottom w:w="0" w:type="dxa"/>
          </w:tblCellMar>
        </w:tblPrEx>
        <w:trPr>
          <w:trHeight w:val="1440"/>
        </w:trPr>
        <w:tc>
          <w:tcPr>
            <w:tcW w:w="614" w:type="dxa"/>
            <w:vMerge/>
          </w:tcPr>
          <w:p w14:paraId="6E99E361" w14:textId="77777777" w:rsidR="007D1241" w:rsidRDefault="007D1241">
            <w:pPr>
              <w:jc w:val="left"/>
              <w:rPr>
                <w:rFonts w:cs="Arial"/>
              </w:rPr>
            </w:pPr>
          </w:p>
        </w:tc>
        <w:tc>
          <w:tcPr>
            <w:tcW w:w="4217" w:type="dxa"/>
          </w:tcPr>
          <w:p w14:paraId="20B50457" w14:textId="77777777" w:rsidR="007D1241" w:rsidRDefault="007D1241" w:rsidP="007D1241">
            <w:pPr>
              <w:jc w:val="left"/>
              <w:rPr>
                <w:rFonts w:cs="Arial"/>
              </w:rPr>
            </w:pPr>
            <w:r>
              <w:rPr>
                <w:rFonts w:cs="Arial"/>
                <w:color w:val="C11628"/>
              </w:rPr>
              <w:t xml:space="preserve">Werden </w:t>
            </w:r>
            <w:r w:rsidRPr="007D1241">
              <w:rPr>
                <w:rFonts w:cs="Arial"/>
                <w:color w:val="C11628"/>
              </w:rPr>
              <w:t xml:space="preserve">von den hauptberuflichen Mitarbeitenden mit pädagogischer Verantwortung bzw. Tätigkeit Fortbildungen </w:t>
            </w:r>
            <w:r w:rsidR="00CE1384">
              <w:rPr>
                <w:rFonts w:cs="Arial"/>
                <w:color w:val="C11628"/>
              </w:rPr>
              <w:t>z</w:t>
            </w:r>
            <w:r w:rsidRPr="007D1241">
              <w:rPr>
                <w:rFonts w:cs="Arial"/>
                <w:color w:val="C11628"/>
              </w:rPr>
              <w:t xml:space="preserve">ur systematischen BNE-Qualifizierung </w:t>
            </w:r>
            <w:r w:rsidR="00CE1384" w:rsidRPr="007D1241">
              <w:rPr>
                <w:rFonts w:cs="Arial"/>
                <w:color w:val="C11628"/>
              </w:rPr>
              <w:t>besucht</w:t>
            </w:r>
            <w:r w:rsidR="00CE1384">
              <w:rPr>
                <w:rFonts w:cs="Arial"/>
                <w:color w:val="C11628"/>
              </w:rPr>
              <w:t>?</w:t>
            </w:r>
          </w:p>
        </w:tc>
        <w:tc>
          <w:tcPr>
            <w:tcW w:w="1078" w:type="dxa"/>
          </w:tcPr>
          <w:p w14:paraId="5B743A12" w14:textId="77777777" w:rsidR="007D1241" w:rsidRDefault="007D1241">
            <w:pPr>
              <w:jc w:val="left"/>
              <w:rPr>
                <w:rFonts w:cs="Arial"/>
              </w:rPr>
            </w:pPr>
          </w:p>
        </w:tc>
        <w:tc>
          <w:tcPr>
            <w:tcW w:w="1111" w:type="dxa"/>
          </w:tcPr>
          <w:p w14:paraId="14E4B4C9" w14:textId="77777777" w:rsidR="007D1241" w:rsidRDefault="007D1241">
            <w:pPr>
              <w:jc w:val="left"/>
              <w:rPr>
                <w:rFonts w:cs="Arial"/>
              </w:rPr>
            </w:pPr>
          </w:p>
        </w:tc>
        <w:tc>
          <w:tcPr>
            <w:tcW w:w="1078" w:type="dxa"/>
          </w:tcPr>
          <w:p w14:paraId="24F83A3E" w14:textId="77777777" w:rsidR="007D1241" w:rsidRDefault="007D1241">
            <w:pPr>
              <w:jc w:val="left"/>
              <w:rPr>
                <w:rFonts w:cs="Arial"/>
              </w:rPr>
            </w:pPr>
          </w:p>
        </w:tc>
        <w:tc>
          <w:tcPr>
            <w:tcW w:w="6147" w:type="dxa"/>
          </w:tcPr>
          <w:p w14:paraId="61DF3157" w14:textId="77777777" w:rsidR="007D1241" w:rsidRDefault="007D1241">
            <w:pPr>
              <w:jc w:val="left"/>
              <w:rPr>
                <w:rFonts w:cs="Arial"/>
              </w:rPr>
            </w:pPr>
          </w:p>
        </w:tc>
      </w:tr>
    </w:tbl>
    <w:p w14:paraId="7D2E2E37"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230"/>
        <w:gridCol w:w="1078"/>
        <w:gridCol w:w="1111"/>
        <w:gridCol w:w="1078"/>
        <w:gridCol w:w="6136"/>
      </w:tblGrid>
      <w:tr w:rsidR="00BF47F1" w14:paraId="4C76BDFA" w14:textId="77777777">
        <w:tblPrEx>
          <w:tblCellMar>
            <w:top w:w="0" w:type="dxa"/>
            <w:bottom w:w="0" w:type="dxa"/>
          </w:tblCellMar>
        </w:tblPrEx>
        <w:trPr>
          <w:cantSplit/>
        </w:trPr>
        <w:tc>
          <w:tcPr>
            <w:tcW w:w="14245" w:type="dxa"/>
            <w:gridSpan w:val="6"/>
          </w:tcPr>
          <w:p w14:paraId="6FAFF5D4" w14:textId="77777777" w:rsidR="00BF47F1" w:rsidRDefault="00BF47F1">
            <w:pPr>
              <w:pStyle w:val="berschrift4"/>
              <w:spacing w:before="100" w:after="100"/>
              <w:rPr>
                <w:rFonts w:ascii="Arial" w:hAnsi="Arial" w:cs="Arial"/>
              </w:rPr>
            </w:pPr>
            <w:r>
              <w:rPr>
                <w:rFonts w:ascii="Arial" w:hAnsi="Arial" w:cs="Arial"/>
              </w:rPr>
              <w:lastRenderedPageBreak/>
              <w:t>QB 9 Controlling</w:t>
            </w:r>
          </w:p>
        </w:tc>
      </w:tr>
      <w:tr w:rsidR="00BF47F1" w14:paraId="166FBD07" w14:textId="77777777" w:rsidTr="00E92F57">
        <w:tblPrEx>
          <w:tblCellMar>
            <w:top w:w="0" w:type="dxa"/>
            <w:bottom w:w="0" w:type="dxa"/>
          </w:tblCellMar>
        </w:tblPrEx>
        <w:tc>
          <w:tcPr>
            <w:tcW w:w="612" w:type="dxa"/>
          </w:tcPr>
          <w:p w14:paraId="0262F252" w14:textId="77777777" w:rsidR="00BF47F1" w:rsidRDefault="00BF47F1">
            <w:pPr>
              <w:jc w:val="left"/>
              <w:rPr>
                <w:rFonts w:cs="Arial"/>
                <w:b/>
                <w:bCs/>
              </w:rPr>
            </w:pPr>
            <w:r>
              <w:rPr>
                <w:rFonts w:cs="Arial"/>
                <w:b/>
                <w:bCs/>
              </w:rPr>
              <w:t>Lfd.</w:t>
            </w:r>
          </w:p>
          <w:p w14:paraId="28F6E6BE" w14:textId="77777777" w:rsidR="00BF47F1" w:rsidRDefault="00BF47F1">
            <w:pPr>
              <w:jc w:val="left"/>
              <w:rPr>
                <w:rFonts w:cs="Arial"/>
                <w:b/>
                <w:bCs/>
              </w:rPr>
            </w:pPr>
            <w:r>
              <w:rPr>
                <w:rFonts w:cs="Arial"/>
                <w:b/>
                <w:bCs/>
              </w:rPr>
              <w:t>Nr.</w:t>
            </w:r>
          </w:p>
        </w:tc>
        <w:tc>
          <w:tcPr>
            <w:tcW w:w="4230" w:type="dxa"/>
          </w:tcPr>
          <w:p w14:paraId="22FECE49" w14:textId="77777777" w:rsidR="00BF47F1" w:rsidRDefault="00BF47F1">
            <w:pPr>
              <w:pStyle w:val="berschrift5"/>
            </w:pPr>
            <w:r>
              <w:t>Prüffragen</w:t>
            </w:r>
          </w:p>
        </w:tc>
        <w:tc>
          <w:tcPr>
            <w:tcW w:w="1078" w:type="dxa"/>
          </w:tcPr>
          <w:p w14:paraId="243C8709" w14:textId="77777777" w:rsidR="00BF47F1" w:rsidRDefault="00BF47F1">
            <w:pPr>
              <w:jc w:val="left"/>
              <w:rPr>
                <w:rFonts w:cs="Arial"/>
                <w:b/>
                <w:bCs/>
              </w:rPr>
            </w:pPr>
            <w:r>
              <w:rPr>
                <w:rFonts w:cs="Arial"/>
                <w:b/>
                <w:bCs/>
              </w:rPr>
              <w:t>erfüllt</w:t>
            </w:r>
          </w:p>
        </w:tc>
        <w:tc>
          <w:tcPr>
            <w:tcW w:w="1111" w:type="dxa"/>
          </w:tcPr>
          <w:p w14:paraId="411526CE" w14:textId="77777777" w:rsidR="00BF47F1" w:rsidRDefault="00BF47F1">
            <w:pPr>
              <w:jc w:val="left"/>
              <w:rPr>
                <w:rFonts w:cs="Arial"/>
                <w:b/>
                <w:bCs/>
              </w:rPr>
            </w:pPr>
            <w:r>
              <w:rPr>
                <w:rFonts w:cs="Arial"/>
                <w:b/>
                <w:bCs/>
              </w:rPr>
              <w:t>nach-</w:t>
            </w:r>
          </w:p>
          <w:p w14:paraId="637E9210" w14:textId="77777777" w:rsidR="00BF47F1" w:rsidRDefault="00BF47F1">
            <w:pPr>
              <w:jc w:val="left"/>
              <w:rPr>
                <w:rFonts w:cs="Arial"/>
                <w:b/>
                <w:bCs/>
              </w:rPr>
            </w:pPr>
            <w:r>
              <w:rPr>
                <w:rFonts w:cs="Arial"/>
                <w:b/>
                <w:bCs/>
              </w:rPr>
              <w:t>bessern</w:t>
            </w:r>
          </w:p>
        </w:tc>
        <w:tc>
          <w:tcPr>
            <w:tcW w:w="1078" w:type="dxa"/>
          </w:tcPr>
          <w:p w14:paraId="09B658DE" w14:textId="77777777" w:rsidR="00BF47F1" w:rsidRDefault="00BF47F1">
            <w:pPr>
              <w:jc w:val="left"/>
              <w:rPr>
                <w:rFonts w:cs="Arial"/>
                <w:b/>
                <w:bCs/>
              </w:rPr>
            </w:pPr>
            <w:r>
              <w:rPr>
                <w:rFonts w:cs="Arial"/>
                <w:b/>
                <w:bCs/>
              </w:rPr>
              <w:t>nicht</w:t>
            </w:r>
          </w:p>
          <w:p w14:paraId="337BE316" w14:textId="77777777" w:rsidR="00BF47F1" w:rsidRDefault="00BF47F1">
            <w:pPr>
              <w:jc w:val="left"/>
              <w:rPr>
                <w:rFonts w:cs="Arial"/>
                <w:b/>
                <w:bCs/>
              </w:rPr>
            </w:pPr>
            <w:r>
              <w:rPr>
                <w:rFonts w:cs="Arial"/>
                <w:b/>
                <w:bCs/>
              </w:rPr>
              <w:t>erfüllt</w:t>
            </w:r>
          </w:p>
        </w:tc>
        <w:tc>
          <w:tcPr>
            <w:tcW w:w="6136" w:type="dxa"/>
          </w:tcPr>
          <w:p w14:paraId="32C3A3CD" w14:textId="77777777" w:rsidR="00BF47F1" w:rsidRDefault="00BF47F1">
            <w:pPr>
              <w:jc w:val="left"/>
              <w:rPr>
                <w:rFonts w:cs="Arial"/>
                <w:b/>
                <w:bCs/>
              </w:rPr>
            </w:pPr>
            <w:r>
              <w:rPr>
                <w:rFonts w:cs="Arial"/>
                <w:b/>
                <w:bCs/>
              </w:rPr>
              <w:t>Bemerkung</w:t>
            </w:r>
          </w:p>
        </w:tc>
      </w:tr>
      <w:tr w:rsidR="00BF47F1" w14:paraId="12365966" w14:textId="77777777" w:rsidTr="00E92F57">
        <w:tblPrEx>
          <w:tblCellMar>
            <w:top w:w="0" w:type="dxa"/>
            <w:bottom w:w="0" w:type="dxa"/>
          </w:tblCellMar>
        </w:tblPrEx>
        <w:tc>
          <w:tcPr>
            <w:tcW w:w="612" w:type="dxa"/>
          </w:tcPr>
          <w:p w14:paraId="57B368F1" w14:textId="77777777" w:rsidR="00BF47F1" w:rsidRDefault="00BF47F1">
            <w:pPr>
              <w:jc w:val="left"/>
              <w:rPr>
                <w:rFonts w:cs="Arial"/>
              </w:rPr>
            </w:pPr>
            <w:r>
              <w:rPr>
                <w:rFonts w:cs="Arial"/>
              </w:rPr>
              <w:t>9.1</w:t>
            </w:r>
          </w:p>
        </w:tc>
        <w:tc>
          <w:tcPr>
            <w:tcW w:w="4230" w:type="dxa"/>
          </w:tcPr>
          <w:p w14:paraId="18CDD69F" w14:textId="77777777" w:rsidR="00BF47F1" w:rsidRDefault="00BF47F1">
            <w:pPr>
              <w:jc w:val="left"/>
              <w:rPr>
                <w:rFonts w:cs="Arial"/>
              </w:rPr>
            </w:pPr>
            <w:r>
              <w:rPr>
                <w:rFonts w:cs="Arial"/>
              </w:rPr>
              <w:t>Sind die begründeten Berichts</w:t>
            </w:r>
            <w:r>
              <w:rPr>
                <w:rFonts w:cs="Arial"/>
              </w:rPr>
              <w:softHyphen/>
              <w:t>spezifikationen geeignet, um die Leistung der Organisation darzustellen?</w:t>
            </w:r>
          </w:p>
        </w:tc>
        <w:tc>
          <w:tcPr>
            <w:tcW w:w="1078" w:type="dxa"/>
          </w:tcPr>
          <w:p w14:paraId="2BAF48E9" w14:textId="77777777" w:rsidR="00BF47F1" w:rsidRDefault="00BF47F1">
            <w:pPr>
              <w:jc w:val="left"/>
              <w:rPr>
                <w:rFonts w:cs="Arial"/>
              </w:rPr>
            </w:pPr>
          </w:p>
        </w:tc>
        <w:tc>
          <w:tcPr>
            <w:tcW w:w="1111" w:type="dxa"/>
          </w:tcPr>
          <w:p w14:paraId="7E8CE07E" w14:textId="77777777" w:rsidR="00BF47F1" w:rsidRDefault="00BF47F1">
            <w:pPr>
              <w:jc w:val="left"/>
              <w:rPr>
                <w:rFonts w:cs="Arial"/>
              </w:rPr>
            </w:pPr>
          </w:p>
        </w:tc>
        <w:tc>
          <w:tcPr>
            <w:tcW w:w="1078" w:type="dxa"/>
          </w:tcPr>
          <w:p w14:paraId="7D8D3768" w14:textId="77777777" w:rsidR="00BF47F1" w:rsidRDefault="00BF47F1">
            <w:pPr>
              <w:jc w:val="left"/>
              <w:rPr>
                <w:rFonts w:cs="Arial"/>
              </w:rPr>
            </w:pPr>
          </w:p>
        </w:tc>
        <w:tc>
          <w:tcPr>
            <w:tcW w:w="6136" w:type="dxa"/>
          </w:tcPr>
          <w:p w14:paraId="2D9397E1" w14:textId="77777777" w:rsidR="00BF47F1" w:rsidRDefault="00BF47F1">
            <w:pPr>
              <w:jc w:val="left"/>
              <w:rPr>
                <w:rFonts w:cs="Arial"/>
              </w:rPr>
            </w:pPr>
          </w:p>
        </w:tc>
      </w:tr>
      <w:tr w:rsidR="00BF47F1" w14:paraId="123BE39F" w14:textId="77777777" w:rsidTr="00E92F57">
        <w:tblPrEx>
          <w:tblCellMar>
            <w:top w:w="0" w:type="dxa"/>
            <w:bottom w:w="0" w:type="dxa"/>
          </w:tblCellMar>
        </w:tblPrEx>
        <w:tc>
          <w:tcPr>
            <w:tcW w:w="612" w:type="dxa"/>
          </w:tcPr>
          <w:p w14:paraId="4A105C8B" w14:textId="77777777" w:rsidR="00BF47F1" w:rsidRDefault="00BF47F1">
            <w:pPr>
              <w:jc w:val="left"/>
              <w:rPr>
                <w:rFonts w:cs="Arial"/>
              </w:rPr>
            </w:pPr>
            <w:r>
              <w:rPr>
                <w:rFonts w:cs="Arial"/>
              </w:rPr>
              <w:t>9.2</w:t>
            </w:r>
          </w:p>
        </w:tc>
        <w:tc>
          <w:tcPr>
            <w:tcW w:w="4230" w:type="dxa"/>
          </w:tcPr>
          <w:p w14:paraId="70BB2D11" w14:textId="09547DF4" w:rsidR="00BF47F1" w:rsidRDefault="00BF47F1">
            <w:pPr>
              <w:jc w:val="left"/>
              <w:rPr>
                <w:rFonts w:cs="Arial"/>
              </w:rPr>
            </w:pPr>
            <w:r>
              <w:rPr>
                <w:rFonts w:cs="Arial"/>
              </w:rPr>
              <w:t>Funktioniert das definierte Berichtswesen, d.</w:t>
            </w:r>
            <w:r w:rsidR="00142C6D">
              <w:rPr>
                <w:rFonts w:cs="Arial"/>
              </w:rPr>
              <w:t> </w:t>
            </w:r>
            <w:r>
              <w:rPr>
                <w:rFonts w:cs="Arial"/>
              </w:rPr>
              <w:t>h. erhalten die richtigen Personen zum richtigen Zeitpunkt die richtigen Informationen?</w:t>
            </w:r>
          </w:p>
        </w:tc>
        <w:tc>
          <w:tcPr>
            <w:tcW w:w="1078" w:type="dxa"/>
          </w:tcPr>
          <w:p w14:paraId="57BCC695" w14:textId="77777777" w:rsidR="00BF47F1" w:rsidRDefault="00BF47F1">
            <w:pPr>
              <w:jc w:val="left"/>
              <w:rPr>
                <w:rFonts w:cs="Arial"/>
              </w:rPr>
            </w:pPr>
          </w:p>
        </w:tc>
        <w:tc>
          <w:tcPr>
            <w:tcW w:w="1111" w:type="dxa"/>
          </w:tcPr>
          <w:p w14:paraId="001B2111" w14:textId="77777777" w:rsidR="00BF47F1" w:rsidRDefault="00BF47F1">
            <w:pPr>
              <w:jc w:val="left"/>
              <w:rPr>
                <w:rFonts w:cs="Arial"/>
              </w:rPr>
            </w:pPr>
          </w:p>
        </w:tc>
        <w:tc>
          <w:tcPr>
            <w:tcW w:w="1078" w:type="dxa"/>
          </w:tcPr>
          <w:p w14:paraId="2BD041F9" w14:textId="77777777" w:rsidR="00BF47F1" w:rsidRDefault="00BF47F1">
            <w:pPr>
              <w:jc w:val="left"/>
              <w:rPr>
                <w:rFonts w:cs="Arial"/>
              </w:rPr>
            </w:pPr>
          </w:p>
        </w:tc>
        <w:tc>
          <w:tcPr>
            <w:tcW w:w="6136" w:type="dxa"/>
          </w:tcPr>
          <w:p w14:paraId="6F7FBB28" w14:textId="77777777" w:rsidR="00BF47F1" w:rsidRDefault="00BF47F1">
            <w:pPr>
              <w:jc w:val="left"/>
              <w:rPr>
                <w:rFonts w:cs="Arial"/>
              </w:rPr>
            </w:pPr>
          </w:p>
        </w:tc>
      </w:tr>
      <w:tr w:rsidR="00BF47F1" w14:paraId="07B0B8F5" w14:textId="77777777" w:rsidTr="00E92F57">
        <w:tblPrEx>
          <w:tblCellMar>
            <w:top w:w="0" w:type="dxa"/>
            <w:bottom w:w="0" w:type="dxa"/>
          </w:tblCellMar>
        </w:tblPrEx>
        <w:tc>
          <w:tcPr>
            <w:tcW w:w="612" w:type="dxa"/>
          </w:tcPr>
          <w:p w14:paraId="1E98086E" w14:textId="77777777" w:rsidR="00BF47F1" w:rsidRDefault="00BF47F1">
            <w:pPr>
              <w:jc w:val="left"/>
              <w:rPr>
                <w:rFonts w:cs="Arial"/>
              </w:rPr>
            </w:pPr>
            <w:r>
              <w:rPr>
                <w:rFonts w:cs="Arial"/>
              </w:rPr>
              <w:t>9.3</w:t>
            </w:r>
          </w:p>
        </w:tc>
        <w:tc>
          <w:tcPr>
            <w:tcW w:w="4230" w:type="dxa"/>
          </w:tcPr>
          <w:p w14:paraId="49882A3E" w14:textId="5946A964" w:rsidR="00BF47F1" w:rsidRDefault="00BF47F1">
            <w:pPr>
              <w:jc w:val="left"/>
              <w:rPr>
                <w:rFonts w:cs="Arial"/>
              </w:rPr>
            </w:pPr>
            <w:r>
              <w:rPr>
                <w:rFonts w:cs="Arial"/>
              </w:rPr>
              <w:t>Liefern die Kennzahlen/ Erfolgsindikatoren die richtigen Daten zur Steuerung de</w:t>
            </w:r>
            <w:r w:rsidR="00142C6D">
              <w:rPr>
                <w:rFonts w:cs="Arial"/>
              </w:rPr>
              <w:t>r Organisation</w:t>
            </w:r>
            <w:r>
              <w:rPr>
                <w:rFonts w:cs="Arial"/>
              </w:rPr>
              <w:t>?</w:t>
            </w:r>
          </w:p>
          <w:p w14:paraId="07C974E7" w14:textId="77777777" w:rsidR="00BF47F1" w:rsidRDefault="00BF47F1">
            <w:pPr>
              <w:jc w:val="left"/>
              <w:rPr>
                <w:rFonts w:cs="Arial"/>
              </w:rPr>
            </w:pPr>
          </w:p>
        </w:tc>
        <w:tc>
          <w:tcPr>
            <w:tcW w:w="1078" w:type="dxa"/>
          </w:tcPr>
          <w:p w14:paraId="5696765E" w14:textId="77777777" w:rsidR="00BF47F1" w:rsidRDefault="00BF47F1">
            <w:pPr>
              <w:jc w:val="left"/>
              <w:rPr>
                <w:rFonts w:cs="Arial"/>
              </w:rPr>
            </w:pPr>
          </w:p>
        </w:tc>
        <w:tc>
          <w:tcPr>
            <w:tcW w:w="1111" w:type="dxa"/>
          </w:tcPr>
          <w:p w14:paraId="6547D3AE" w14:textId="77777777" w:rsidR="00BF47F1" w:rsidRDefault="00BF47F1">
            <w:pPr>
              <w:jc w:val="left"/>
              <w:rPr>
                <w:rFonts w:cs="Arial"/>
              </w:rPr>
            </w:pPr>
          </w:p>
        </w:tc>
        <w:tc>
          <w:tcPr>
            <w:tcW w:w="1078" w:type="dxa"/>
          </w:tcPr>
          <w:p w14:paraId="0F90AAC2" w14:textId="77777777" w:rsidR="00BF47F1" w:rsidRDefault="00BF47F1">
            <w:pPr>
              <w:jc w:val="left"/>
              <w:rPr>
                <w:rFonts w:cs="Arial"/>
              </w:rPr>
            </w:pPr>
          </w:p>
        </w:tc>
        <w:tc>
          <w:tcPr>
            <w:tcW w:w="6136" w:type="dxa"/>
          </w:tcPr>
          <w:p w14:paraId="3BF38136" w14:textId="77777777" w:rsidR="00BF47F1" w:rsidRDefault="00BF47F1">
            <w:pPr>
              <w:jc w:val="left"/>
              <w:rPr>
                <w:rFonts w:cs="Arial"/>
              </w:rPr>
            </w:pPr>
          </w:p>
        </w:tc>
      </w:tr>
      <w:tr w:rsidR="00E92F57" w14:paraId="5C145B12" w14:textId="77777777" w:rsidTr="00E92F57">
        <w:tblPrEx>
          <w:tblCellMar>
            <w:top w:w="0" w:type="dxa"/>
            <w:bottom w:w="0" w:type="dxa"/>
          </w:tblCellMar>
        </w:tblPrEx>
        <w:trPr>
          <w:trHeight w:val="1011"/>
        </w:trPr>
        <w:tc>
          <w:tcPr>
            <w:tcW w:w="612" w:type="dxa"/>
            <w:vMerge w:val="restart"/>
          </w:tcPr>
          <w:p w14:paraId="21B4354B" w14:textId="77777777" w:rsidR="00E92F57" w:rsidRDefault="00E92F57">
            <w:pPr>
              <w:jc w:val="left"/>
              <w:rPr>
                <w:rFonts w:cs="Arial"/>
              </w:rPr>
            </w:pPr>
            <w:r>
              <w:rPr>
                <w:rFonts w:cs="Arial"/>
              </w:rPr>
              <w:t>9.4</w:t>
            </w:r>
          </w:p>
        </w:tc>
        <w:tc>
          <w:tcPr>
            <w:tcW w:w="4230" w:type="dxa"/>
          </w:tcPr>
          <w:p w14:paraId="196D511F" w14:textId="0F38BA04" w:rsidR="00E92F57" w:rsidRDefault="00E92F57">
            <w:pPr>
              <w:jc w:val="left"/>
              <w:rPr>
                <w:rFonts w:cs="Arial"/>
              </w:rPr>
            </w:pPr>
            <w:r>
              <w:rPr>
                <w:rFonts w:cs="Arial"/>
              </w:rPr>
              <w:t>Lässt sich d</w:t>
            </w:r>
            <w:r w:rsidR="00142C6D">
              <w:rPr>
                <w:rFonts w:cs="Arial"/>
              </w:rPr>
              <w:t>ie Organisation</w:t>
            </w:r>
            <w:r>
              <w:rPr>
                <w:rFonts w:cs="Arial"/>
              </w:rPr>
              <w:t xml:space="preserve"> durch die eingesetzten Verfahren wirtschaftlich steuern?</w:t>
            </w:r>
          </w:p>
        </w:tc>
        <w:tc>
          <w:tcPr>
            <w:tcW w:w="1078" w:type="dxa"/>
          </w:tcPr>
          <w:p w14:paraId="11CDC1B2" w14:textId="77777777" w:rsidR="00E92F57" w:rsidRDefault="00E92F57">
            <w:pPr>
              <w:jc w:val="left"/>
              <w:rPr>
                <w:rFonts w:cs="Arial"/>
              </w:rPr>
            </w:pPr>
          </w:p>
        </w:tc>
        <w:tc>
          <w:tcPr>
            <w:tcW w:w="1111" w:type="dxa"/>
          </w:tcPr>
          <w:p w14:paraId="1D8C7C51" w14:textId="77777777" w:rsidR="00E92F57" w:rsidRDefault="00E92F57">
            <w:pPr>
              <w:jc w:val="left"/>
              <w:rPr>
                <w:rFonts w:cs="Arial"/>
              </w:rPr>
            </w:pPr>
          </w:p>
        </w:tc>
        <w:tc>
          <w:tcPr>
            <w:tcW w:w="1078" w:type="dxa"/>
          </w:tcPr>
          <w:p w14:paraId="318A012C" w14:textId="77777777" w:rsidR="00E92F57" w:rsidRDefault="00E92F57">
            <w:pPr>
              <w:jc w:val="left"/>
              <w:rPr>
                <w:rFonts w:cs="Arial"/>
              </w:rPr>
            </w:pPr>
          </w:p>
        </w:tc>
        <w:tc>
          <w:tcPr>
            <w:tcW w:w="6136" w:type="dxa"/>
          </w:tcPr>
          <w:p w14:paraId="165BD558" w14:textId="77777777" w:rsidR="00E92F57" w:rsidRDefault="00E92F57">
            <w:pPr>
              <w:jc w:val="left"/>
              <w:rPr>
                <w:rFonts w:cs="Arial"/>
              </w:rPr>
            </w:pPr>
          </w:p>
        </w:tc>
      </w:tr>
      <w:tr w:rsidR="00E92F57" w14:paraId="36CF97F1" w14:textId="77777777" w:rsidTr="00E92F57">
        <w:tblPrEx>
          <w:tblCellMar>
            <w:top w:w="0" w:type="dxa"/>
            <w:bottom w:w="0" w:type="dxa"/>
          </w:tblCellMar>
        </w:tblPrEx>
        <w:trPr>
          <w:trHeight w:val="628"/>
        </w:trPr>
        <w:tc>
          <w:tcPr>
            <w:tcW w:w="612" w:type="dxa"/>
            <w:vMerge/>
          </w:tcPr>
          <w:p w14:paraId="13F6B408" w14:textId="77777777" w:rsidR="00E92F57" w:rsidRDefault="00E92F57">
            <w:pPr>
              <w:jc w:val="left"/>
              <w:rPr>
                <w:rFonts w:cs="Arial"/>
              </w:rPr>
            </w:pPr>
          </w:p>
        </w:tc>
        <w:tc>
          <w:tcPr>
            <w:tcW w:w="4230" w:type="dxa"/>
          </w:tcPr>
          <w:p w14:paraId="7A655F5C" w14:textId="77777777" w:rsidR="00E92F57" w:rsidRPr="00E92F57" w:rsidRDefault="00E92F57" w:rsidP="00E92F57">
            <w:pPr>
              <w:jc w:val="left"/>
              <w:rPr>
                <w:rFonts w:cs="Arial"/>
                <w:color w:val="C11628"/>
              </w:rPr>
            </w:pPr>
            <w:r>
              <w:rPr>
                <w:rFonts w:cs="Arial"/>
                <w:color w:val="C11628"/>
              </w:rPr>
              <w:t xml:space="preserve">Werden dabei auch Aspekte </w:t>
            </w:r>
            <w:r w:rsidRPr="00E92F57">
              <w:rPr>
                <w:rFonts w:cs="Arial"/>
                <w:color w:val="C11628"/>
              </w:rPr>
              <w:t>eines ökologischen und sozialverträglichen Wirtschaftens</w:t>
            </w:r>
            <w:r>
              <w:rPr>
                <w:rFonts w:cs="Arial"/>
                <w:color w:val="C11628"/>
              </w:rPr>
              <w:t xml:space="preserve"> beachtet?</w:t>
            </w:r>
          </w:p>
        </w:tc>
        <w:tc>
          <w:tcPr>
            <w:tcW w:w="1078" w:type="dxa"/>
          </w:tcPr>
          <w:p w14:paraId="1E083F11" w14:textId="77777777" w:rsidR="00E92F57" w:rsidRDefault="00E92F57">
            <w:pPr>
              <w:jc w:val="left"/>
              <w:rPr>
                <w:rFonts w:cs="Arial"/>
              </w:rPr>
            </w:pPr>
          </w:p>
        </w:tc>
        <w:tc>
          <w:tcPr>
            <w:tcW w:w="1111" w:type="dxa"/>
          </w:tcPr>
          <w:p w14:paraId="3D681F5B" w14:textId="77777777" w:rsidR="00E92F57" w:rsidRDefault="00E92F57">
            <w:pPr>
              <w:jc w:val="left"/>
              <w:rPr>
                <w:rFonts w:cs="Arial"/>
              </w:rPr>
            </w:pPr>
          </w:p>
        </w:tc>
        <w:tc>
          <w:tcPr>
            <w:tcW w:w="1078" w:type="dxa"/>
          </w:tcPr>
          <w:p w14:paraId="5E87B807" w14:textId="77777777" w:rsidR="00E92F57" w:rsidRDefault="00E92F57">
            <w:pPr>
              <w:jc w:val="left"/>
              <w:rPr>
                <w:rFonts w:cs="Arial"/>
              </w:rPr>
            </w:pPr>
          </w:p>
        </w:tc>
        <w:tc>
          <w:tcPr>
            <w:tcW w:w="6136" w:type="dxa"/>
          </w:tcPr>
          <w:p w14:paraId="17ABD9CF" w14:textId="77777777" w:rsidR="00E92F57" w:rsidRDefault="00E92F57">
            <w:pPr>
              <w:jc w:val="left"/>
              <w:rPr>
                <w:rFonts w:cs="Arial"/>
              </w:rPr>
            </w:pPr>
          </w:p>
        </w:tc>
      </w:tr>
      <w:tr w:rsidR="00E92F57" w14:paraId="43FE9058" w14:textId="77777777" w:rsidTr="00E92F57">
        <w:tblPrEx>
          <w:tblCellMar>
            <w:top w:w="0" w:type="dxa"/>
            <w:bottom w:w="0" w:type="dxa"/>
          </w:tblCellMar>
        </w:tblPrEx>
        <w:trPr>
          <w:trHeight w:val="1256"/>
        </w:trPr>
        <w:tc>
          <w:tcPr>
            <w:tcW w:w="612" w:type="dxa"/>
            <w:vMerge w:val="restart"/>
          </w:tcPr>
          <w:p w14:paraId="5504C5CD" w14:textId="77777777" w:rsidR="00E92F57" w:rsidRDefault="00E92F57">
            <w:pPr>
              <w:jc w:val="left"/>
              <w:rPr>
                <w:rFonts w:cs="Arial"/>
              </w:rPr>
            </w:pPr>
            <w:r>
              <w:rPr>
                <w:rFonts w:cs="Arial"/>
              </w:rPr>
              <w:t>9.5</w:t>
            </w:r>
          </w:p>
        </w:tc>
        <w:tc>
          <w:tcPr>
            <w:tcW w:w="4230" w:type="dxa"/>
          </w:tcPr>
          <w:p w14:paraId="33252DBA" w14:textId="2C6D47F7" w:rsidR="00E92F57" w:rsidRDefault="00E92F57">
            <w:pPr>
              <w:jc w:val="left"/>
              <w:rPr>
                <w:rFonts w:cs="Arial"/>
              </w:rPr>
            </w:pPr>
            <w:r>
              <w:rPr>
                <w:rFonts w:cs="Arial"/>
              </w:rPr>
              <w:t>Werden Konsequenzen aus den Ergebnissen der internen Prüfung zur Funktionsweise de</w:t>
            </w:r>
            <w:r w:rsidR="00142C6D">
              <w:rPr>
                <w:rFonts w:cs="Arial"/>
              </w:rPr>
              <w:t>r Organisation</w:t>
            </w:r>
            <w:r>
              <w:rPr>
                <w:rFonts w:cs="Arial"/>
              </w:rPr>
              <w:t xml:space="preserve"> gezogen?</w:t>
            </w:r>
          </w:p>
          <w:p w14:paraId="345813C2" w14:textId="77777777" w:rsidR="00E92F57" w:rsidRDefault="00E92F57">
            <w:pPr>
              <w:jc w:val="left"/>
              <w:rPr>
                <w:rFonts w:cs="Arial"/>
              </w:rPr>
            </w:pPr>
          </w:p>
        </w:tc>
        <w:tc>
          <w:tcPr>
            <w:tcW w:w="1078" w:type="dxa"/>
          </w:tcPr>
          <w:p w14:paraId="31FAD57D" w14:textId="77777777" w:rsidR="00E92F57" w:rsidRDefault="00E92F57">
            <w:pPr>
              <w:jc w:val="left"/>
              <w:rPr>
                <w:rFonts w:cs="Arial"/>
              </w:rPr>
            </w:pPr>
          </w:p>
        </w:tc>
        <w:tc>
          <w:tcPr>
            <w:tcW w:w="1111" w:type="dxa"/>
          </w:tcPr>
          <w:p w14:paraId="7EDCF858" w14:textId="77777777" w:rsidR="00E92F57" w:rsidRDefault="00E92F57">
            <w:pPr>
              <w:jc w:val="left"/>
              <w:rPr>
                <w:rFonts w:cs="Arial"/>
              </w:rPr>
            </w:pPr>
          </w:p>
        </w:tc>
        <w:tc>
          <w:tcPr>
            <w:tcW w:w="1078" w:type="dxa"/>
          </w:tcPr>
          <w:p w14:paraId="7E30434C" w14:textId="77777777" w:rsidR="00E92F57" w:rsidRDefault="00E92F57">
            <w:pPr>
              <w:jc w:val="left"/>
              <w:rPr>
                <w:rFonts w:cs="Arial"/>
              </w:rPr>
            </w:pPr>
          </w:p>
        </w:tc>
        <w:tc>
          <w:tcPr>
            <w:tcW w:w="6136" w:type="dxa"/>
          </w:tcPr>
          <w:p w14:paraId="1C92BA37" w14:textId="77777777" w:rsidR="00E92F57" w:rsidRDefault="00E92F57">
            <w:pPr>
              <w:jc w:val="left"/>
              <w:rPr>
                <w:rFonts w:cs="Arial"/>
              </w:rPr>
            </w:pPr>
          </w:p>
        </w:tc>
      </w:tr>
      <w:tr w:rsidR="00E92F57" w14:paraId="5E6A3FDA" w14:textId="77777777" w:rsidTr="00E92F57">
        <w:tblPrEx>
          <w:tblCellMar>
            <w:top w:w="0" w:type="dxa"/>
            <w:bottom w:w="0" w:type="dxa"/>
          </w:tblCellMar>
        </w:tblPrEx>
        <w:trPr>
          <w:trHeight w:val="1226"/>
        </w:trPr>
        <w:tc>
          <w:tcPr>
            <w:tcW w:w="612" w:type="dxa"/>
            <w:vMerge/>
          </w:tcPr>
          <w:p w14:paraId="17F45AEF" w14:textId="77777777" w:rsidR="00E92F57" w:rsidRDefault="00E92F57">
            <w:pPr>
              <w:jc w:val="left"/>
              <w:rPr>
                <w:rFonts w:cs="Arial"/>
              </w:rPr>
            </w:pPr>
          </w:p>
        </w:tc>
        <w:tc>
          <w:tcPr>
            <w:tcW w:w="4230" w:type="dxa"/>
          </w:tcPr>
          <w:p w14:paraId="145149EF" w14:textId="77777777" w:rsidR="00E92F57" w:rsidRPr="00E92F57" w:rsidRDefault="00E92F57" w:rsidP="00E92F57">
            <w:pPr>
              <w:jc w:val="left"/>
              <w:rPr>
                <w:rFonts w:cs="Arial"/>
                <w:color w:val="C11628"/>
              </w:rPr>
            </w:pPr>
            <w:r>
              <w:rPr>
                <w:rFonts w:cs="Arial"/>
                <w:color w:val="C11628"/>
              </w:rPr>
              <w:t xml:space="preserve">Ist die Prüfung der </w:t>
            </w:r>
            <w:r w:rsidRPr="00E92F57">
              <w:rPr>
                <w:rFonts w:cs="Arial"/>
                <w:color w:val="C11628"/>
              </w:rPr>
              <w:t xml:space="preserve">BNE-Kriterien in den einzelnen Qualitätsbereichen mindestens zweimal pro Testierungszeitraum </w:t>
            </w:r>
            <w:r>
              <w:rPr>
                <w:rFonts w:cs="Arial"/>
                <w:color w:val="C11628"/>
              </w:rPr>
              <w:t>geplant und terminiert?</w:t>
            </w:r>
          </w:p>
        </w:tc>
        <w:tc>
          <w:tcPr>
            <w:tcW w:w="1078" w:type="dxa"/>
          </w:tcPr>
          <w:p w14:paraId="0D8E17C4" w14:textId="77777777" w:rsidR="00E92F57" w:rsidRDefault="00E92F57">
            <w:pPr>
              <w:jc w:val="left"/>
              <w:rPr>
                <w:rFonts w:cs="Arial"/>
              </w:rPr>
            </w:pPr>
          </w:p>
        </w:tc>
        <w:tc>
          <w:tcPr>
            <w:tcW w:w="1111" w:type="dxa"/>
          </w:tcPr>
          <w:p w14:paraId="1F3267B0" w14:textId="77777777" w:rsidR="00E92F57" w:rsidRDefault="00E92F57">
            <w:pPr>
              <w:jc w:val="left"/>
              <w:rPr>
                <w:rFonts w:cs="Arial"/>
              </w:rPr>
            </w:pPr>
          </w:p>
        </w:tc>
        <w:tc>
          <w:tcPr>
            <w:tcW w:w="1078" w:type="dxa"/>
          </w:tcPr>
          <w:p w14:paraId="6BC0883A" w14:textId="77777777" w:rsidR="00E92F57" w:rsidRDefault="00E92F57">
            <w:pPr>
              <w:jc w:val="left"/>
              <w:rPr>
                <w:rFonts w:cs="Arial"/>
              </w:rPr>
            </w:pPr>
          </w:p>
        </w:tc>
        <w:tc>
          <w:tcPr>
            <w:tcW w:w="6136" w:type="dxa"/>
          </w:tcPr>
          <w:p w14:paraId="5437093D" w14:textId="77777777" w:rsidR="00E92F57" w:rsidRDefault="00E92F57">
            <w:pPr>
              <w:jc w:val="left"/>
              <w:rPr>
                <w:rFonts w:cs="Arial"/>
              </w:rPr>
            </w:pPr>
          </w:p>
        </w:tc>
      </w:tr>
      <w:tr w:rsidR="00BF47F1" w14:paraId="12C24DB7" w14:textId="77777777" w:rsidTr="00E92F57">
        <w:tblPrEx>
          <w:tblCellMar>
            <w:top w:w="0" w:type="dxa"/>
            <w:bottom w:w="0" w:type="dxa"/>
          </w:tblCellMar>
        </w:tblPrEx>
        <w:tc>
          <w:tcPr>
            <w:tcW w:w="612" w:type="dxa"/>
          </w:tcPr>
          <w:p w14:paraId="2D206E1B" w14:textId="77777777" w:rsidR="00BF47F1" w:rsidRPr="00E92F57" w:rsidRDefault="00E92F57">
            <w:pPr>
              <w:jc w:val="left"/>
              <w:rPr>
                <w:rFonts w:cs="Arial"/>
                <w:color w:val="C11628"/>
              </w:rPr>
            </w:pPr>
            <w:r w:rsidRPr="00E92F57">
              <w:rPr>
                <w:rFonts w:cs="Arial"/>
                <w:color w:val="C11628"/>
              </w:rPr>
              <w:lastRenderedPageBreak/>
              <w:t>9.6</w:t>
            </w:r>
          </w:p>
        </w:tc>
        <w:tc>
          <w:tcPr>
            <w:tcW w:w="4230" w:type="dxa"/>
          </w:tcPr>
          <w:p w14:paraId="502CC877" w14:textId="77777777" w:rsidR="00BF47F1" w:rsidRPr="00E92F57" w:rsidRDefault="00E92F57">
            <w:pPr>
              <w:jc w:val="left"/>
              <w:rPr>
                <w:rFonts w:cs="Arial"/>
                <w:color w:val="C11628"/>
              </w:rPr>
            </w:pPr>
            <w:r w:rsidRPr="00E92F57">
              <w:rPr>
                <w:rFonts w:cs="Arial"/>
                <w:color w:val="C11628"/>
              </w:rPr>
              <w:t xml:space="preserve">Ist die Verantwortung </w:t>
            </w:r>
            <w:proofErr w:type="spellStart"/>
            <w:r w:rsidRPr="00E92F57">
              <w:rPr>
                <w:rFonts w:cs="Arial"/>
                <w:color w:val="C11628"/>
              </w:rPr>
              <w:t>für</w:t>
            </w:r>
            <w:proofErr w:type="spellEnd"/>
            <w:r w:rsidRPr="00E92F57">
              <w:rPr>
                <w:rFonts w:cs="Arial"/>
                <w:color w:val="C11628"/>
              </w:rPr>
              <w:t xml:space="preserve"> die Bewirtschaftung und Erstellung des Wirtschaftsplanes, </w:t>
            </w:r>
            <w:proofErr w:type="spellStart"/>
            <w:r w:rsidRPr="00E92F57">
              <w:rPr>
                <w:rFonts w:cs="Arial"/>
                <w:color w:val="C11628"/>
              </w:rPr>
              <w:t>für</w:t>
            </w:r>
            <w:proofErr w:type="spellEnd"/>
            <w:r w:rsidRPr="00E92F57">
              <w:rPr>
                <w:rFonts w:cs="Arial"/>
                <w:color w:val="C11628"/>
              </w:rPr>
              <w:t xml:space="preserve"> den Jahresabschluss und </w:t>
            </w:r>
            <w:proofErr w:type="spellStart"/>
            <w:r w:rsidRPr="00E92F57">
              <w:rPr>
                <w:rFonts w:cs="Arial"/>
                <w:color w:val="C11628"/>
              </w:rPr>
              <w:t>für</w:t>
            </w:r>
            <w:proofErr w:type="spellEnd"/>
            <w:r w:rsidRPr="00E92F57">
              <w:rPr>
                <w:rFonts w:cs="Arial"/>
                <w:color w:val="C11628"/>
              </w:rPr>
              <w:t xml:space="preserve"> die </w:t>
            </w:r>
            <w:proofErr w:type="spellStart"/>
            <w:r w:rsidRPr="00E92F57">
              <w:rPr>
                <w:rFonts w:cs="Arial"/>
                <w:color w:val="C11628"/>
              </w:rPr>
              <w:t>Rechnungsprüfung</w:t>
            </w:r>
            <w:proofErr w:type="spellEnd"/>
            <w:r w:rsidRPr="00E92F57">
              <w:rPr>
                <w:rFonts w:cs="Arial"/>
                <w:color w:val="C11628"/>
              </w:rPr>
              <w:t xml:space="preserve"> festgelegt?</w:t>
            </w:r>
          </w:p>
        </w:tc>
        <w:tc>
          <w:tcPr>
            <w:tcW w:w="1078" w:type="dxa"/>
          </w:tcPr>
          <w:p w14:paraId="61136215" w14:textId="77777777" w:rsidR="00BF47F1" w:rsidRDefault="00BF47F1">
            <w:pPr>
              <w:jc w:val="left"/>
              <w:rPr>
                <w:rFonts w:cs="Arial"/>
              </w:rPr>
            </w:pPr>
          </w:p>
        </w:tc>
        <w:tc>
          <w:tcPr>
            <w:tcW w:w="1111" w:type="dxa"/>
          </w:tcPr>
          <w:p w14:paraId="3FA6AC33" w14:textId="77777777" w:rsidR="00BF47F1" w:rsidRDefault="00BF47F1">
            <w:pPr>
              <w:jc w:val="left"/>
              <w:rPr>
                <w:rFonts w:cs="Arial"/>
              </w:rPr>
            </w:pPr>
          </w:p>
        </w:tc>
        <w:tc>
          <w:tcPr>
            <w:tcW w:w="1078" w:type="dxa"/>
          </w:tcPr>
          <w:p w14:paraId="782901EE" w14:textId="77777777" w:rsidR="00BF47F1" w:rsidRDefault="00BF47F1">
            <w:pPr>
              <w:jc w:val="left"/>
              <w:rPr>
                <w:rFonts w:cs="Arial"/>
              </w:rPr>
            </w:pPr>
          </w:p>
        </w:tc>
        <w:tc>
          <w:tcPr>
            <w:tcW w:w="6136" w:type="dxa"/>
          </w:tcPr>
          <w:p w14:paraId="583C0CC2" w14:textId="77777777" w:rsidR="00BF47F1" w:rsidRDefault="00BF47F1">
            <w:pPr>
              <w:jc w:val="left"/>
              <w:rPr>
                <w:rFonts w:cs="Arial"/>
              </w:rPr>
            </w:pPr>
          </w:p>
        </w:tc>
      </w:tr>
      <w:tr w:rsidR="00BF47F1" w14:paraId="59CD2FC7" w14:textId="77777777" w:rsidTr="00E92F57">
        <w:tblPrEx>
          <w:tblCellMar>
            <w:top w:w="0" w:type="dxa"/>
            <w:bottom w:w="0" w:type="dxa"/>
          </w:tblCellMar>
        </w:tblPrEx>
        <w:tc>
          <w:tcPr>
            <w:tcW w:w="612" w:type="dxa"/>
          </w:tcPr>
          <w:p w14:paraId="432C13C9" w14:textId="77777777" w:rsidR="00BF47F1" w:rsidRDefault="00BF47F1">
            <w:pPr>
              <w:jc w:val="left"/>
              <w:rPr>
                <w:rFonts w:cs="Arial"/>
              </w:rPr>
            </w:pPr>
          </w:p>
        </w:tc>
        <w:tc>
          <w:tcPr>
            <w:tcW w:w="4230" w:type="dxa"/>
          </w:tcPr>
          <w:p w14:paraId="0CFFE99A" w14:textId="77777777" w:rsidR="00BF47F1" w:rsidRDefault="00BF47F1">
            <w:pPr>
              <w:jc w:val="left"/>
              <w:rPr>
                <w:rFonts w:cs="Arial"/>
              </w:rPr>
            </w:pPr>
          </w:p>
          <w:p w14:paraId="50B17BC8" w14:textId="77777777" w:rsidR="00BF47F1" w:rsidRDefault="00BF47F1">
            <w:pPr>
              <w:jc w:val="left"/>
              <w:rPr>
                <w:rFonts w:cs="Arial"/>
              </w:rPr>
            </w:pPr>
          </w:p>
          <w:p w14:paraId="43E68265" w14:textId="77777777" w:rsidR="00BF47F1" w:rsidRDefault="00BF47F1">
            <w:pPr>
              <w:jc w:val="left"/>
              <w:rPr>
                <w:rFonts w:cs="Arial"/>
              </w:rPr>
            </w:pPr>
          </w:p>
          <w:p w14:paraId="7D253541" w14:textId="77777777" w:rsidR="00BF47F1" w:rsidRDefault="00BF47F1">
            <w:pPr>
              <w:jc w:val="left"/>
              <w:rPr>
                <w:rFonts w:cs="Arial"/>
              </w:rPr>
            </w:pPr>
          </w:p>
        </w:tc>
        <w:tc>
          <w:tcPr>
            <w:tcW w:w="1078" w:type="dxa"/>
          </w:tcPr>
          <w:p w14:paraId="1778F348" w14:textId="77777777" w:rsidR="00BF47F1" w:rsidRDefault="00BF47F1">
            <w:pPr>
              <w:jc w:val="left"/>
              <w:rPr>
                <w:rFonts w:cs="Arial"/>
              </w:rPr>
            </w:pPr>
          </w:p>
        </w:tc>
        <w:tc>
          <w:tcPr>
            <w:tcW w:w="1111" w:type="dxa"/>
          </w:tcPr>
          <w:p w14:paraId="1619BD97" w14:textId="77777777" w:rsidR="00BF47F1" w:rsidRDefault="00BF47F1">
            <w:pPr>
              <w:jc w:val="left"/>
              <w:rPr>
                <w:rFonts w:cs="Arial"/>
              </w:rPr>
            </w:pPr>
          </w:p>
        </w:tc>
        <w:tc>
          <w:tcPr>
            <w:tcW w:w="1078" w:type="dxa"/>
          </w:tcPr>
          <w:p w14:paraId="748B18AD" w14:textId="77777777" w:rsidR="00BF47F1" w:rsidRDefault="00BF47F1">
            <w:pPr>
              <w:jc w:val="left"/>
              <w:rPr>
                <w:rFonts w:cs="Arial"/>
              </w:rPr>
            </w:pPr>
          </w:p>
        </w:tc>
        <w:tc>
          <w:tcPr>
            <w:tcW w:w="6136" w:type="dxa"/>
          </w:tcPr>
          <w:p w14:paraId="173EA85A" w14:textId="77777777" w:rsidR="00BF47F1" w:rsidRDefault="00BF47F1">
            <w:pPr>
              <w:jc w:val="left"/>
              <w:rPr>
                <w:rFonts w:cs="Arial"/>
              </w:rPr>
            </w:pPr>
          </w:p>
        </w:tc>
      </w:tr>
    </w:tbl>
    <w:p w14:paraId="2FAED024"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8"/>
        <w:gridCol w:w="4272"/>
        <w:gridCol w:w="1075"/>
        <w:gridCol w:w="1110"/>
        <w:gridCol w:w="1075"/>
        <w:gridCol w:w="6095"/>
      </w:tblGrid>
      <w:tr w:rsidR="00BF47F1" w14:paraId="55F29DC0" w14:textId="77777777">
        <w:tblPrEx>
          <w:tblCellMar>
            <w:top w:w="0" w:type="dxa"/>
            <w:bottom w:w="0" w:type="dxa"/>
          </w:tblCellMar>
        </w:tblPrEx>
        <w:trPr>
          <w:cantSplit/>
        </w:trPr>
        <w:tc>
          <w:tcPr>
            <w:tcW w:w="14245" w:type="dxa"/>
            <w:gridSpan w:val="6"/>
          </w:tcPr>
          <w:p w14:paraId="6073CFAA" w14:textId="77777777" w:rsidR="00BF47F1" w:rsidRDefault="00BF47F1">
            <w:pPr>
              <w:pStyle w:val="berschrift4"/>
              <w:spacing w:before="100" w:after="100"/>
              <w:rPr>
                <w:rFonts w:ascii="Arial" w:hAnsi="Arial" w:cs="Arial"/>
              </w:rPr>
            </w:pPr>
            <w:r>
              <w:rPr>
                <w:rFonts w:ascii="Arial" w:hAnsi="Arial" w:cs="Arial"/>
              </w:rPr>
              <w:lastRenderedPageBreak/>
              <w:t>QB 10 Kundenkommunikation</w:t>
            </w:r>
          </w:p>
        </w:tc>
      </w:tr>
      <w:tr w:rsidR="00BF47F1" w14:paraId="6DB2297C" w14:textId="77777777" w:rsidTr="00E92F57">
        <w:tblPrEx>
          <w:tblCellMar>
            <w:top w:w="0" w:type="dxa"/>
            <w:bottom w:w="0" w:type="dxa"/>
          </w:tblCellMar>
        </w:tblPrEx>
        <w:tc>
          <w:tcPr>
            <w:tcW w:w="618" w:type="dxa"/>
          </w:tcPr>
          <w:p w14:paraId="579AA54B" w14:textId="77777777" w:rsidR="00BF47F1" w:rsidRDefault="00BF47F1">
            <w:pPr>
              <w:jc w:val="left"/>
              <w:rPr>
                <w:rFonts w:cs="Arial"/>
                <w:b/>
                <w:bCs/>
              </w:rPr>
            </w:pPr>
            <w:r>
              <w:rPr>
                <w:rFonts w:cs="Arial"/>
                <w:b/>
                <w:bCs/>
              </w:rPr>
              <w:t>Lfd.</w:t>
            </w:r>
          </w:p>
          <w:p w14:paraId="62C40037" w14:textId="77777777" w:rsidR="00BF47F1" w:rsidRDefault="00BF47F1">
            <w:pPr>
              <w:jc w:val="left"/>
              <w:rPr>
                <w:rFonts w:cs="Arial"/>
                <w:b/>
                <w:bCs/>
              </w:rPr>
            </w:pPr>
            <w:r>
              <w:rPr>
                <w:rFonts w:cs="Arial"/>
                <w:b/>
                <w:bCs/>
              </w:rPr>
              <w:t>Nr.</w:t>
            </w:r>
          </w:p>
        </w:tc>
        <w:tc>
          <w:tcPr>
            <w:tcW w:w="4272" w:type="dxa"/>
          </w:tcPr>
          <w:p w14:paraId="1449333F" w14:textId="77777777" w:rsidR="00BF47F1" w:rsidRDefault="00BF47F1">
            <w:pPr>
              <w:pStyle w:val="berschrift5"/>
            </w:pPr>
            <w:r>
              <w:t>Prüffragen</w:t>
            </w:r>
          </w:p>
        </w:tc>
        <w:tc>
          <w:tcPr>
            <w:tcW w:w="1075" w:type="dxa"/>
          </w:tcPr>
          <w:p w14:paraId="573FB5A0" w14:textId="77777777" w:rsidR="00BF47F1" w:rsidRDefault="00BF47F1">
            <w:pPr>
              <w:jc w:val="left"/>
              <w:rPr>
                <w:rFonts w:cs="Arial"/>
                <w:b/>
                <w:bCs/>
              </w:rPr>
            </w:pPr>
            <w:r>
              <w:rPr>
                <w:rFonts w:cs="Arial"/>
                <w:b/>
                <w:bCs/>
              </w:rPr>
              <w:t>erfüllt</w:t>
            </w:r>
          </w:p>
        </w:tc>
        <w:tc>
          <w:tcPr>
            <w:tcW w:w="1110" w:type="dxa"/>
          </w:tcPr>
          <w:p w14:paraId="4227AEBD" w14:textId="77777777" w:rsidR="00BF47F1" w:rsidRDefault="00BF47F1">
            <w:pPr>
              <w:jc w:val="left"/>
              <w:rPr>
                <w:rFonts w:cs="Arial"/>
                <w:b/>
                <w:bCs/>
              </w:rPr>
            </w:pPr>
            <w:r>
              <w:rPr>
                <w:rFonts w:cs="Arial"/>
                <w:b/>
                <w:bCs/>
              </w:rPr>
              <w:t>nach-</w:t>
            </w:r>
          </w:p>
          <w:p w14:paraId="07676CEB" w14:textId="77777777" w:rsidR="00BF47F1" w:rsidRDefault="00BF47F1">
            <w:pPr>
              <w:jc w:val="left"/>
              <w:rPr>
                <w:rFonts w:cs="Arial"/>
                <w:b/>
                <w:bCs/>
              </w:rPr>
            </w:pPr>
            <w:r>
              <w:rPr>
                <w:rFonts w:cs="Arial"/>
                <w:b/>
                <w:bCs/>
              </w:rPr>
              <w:t>bessern</w:t>
            </w:r>
          </w:p>
        </w:tc>
        <w:tc>
          <w:tcPr>
            <w:tcW w:w="1075" w:type="dxa"/>
          </w:tcPr>
          <w:p w14:paraId="25CA2833" w14:textId="77777777" w:rsidR="00BF47F1" w:rsidRDefault="00BF47F1">
            <w:pPr>
              <w:jc w:val="left"/>
              <w:rPr>
                <w:rFonts w:cs="Arial"/>
                <w:b/>
                <w:bCs/>
              </w:rPr>
            </w:pPr>
            <w:r>
              <w:rPr>
                <w:rFonts w:cs="Arial"/>
                <w:b/>
                <w:bCs/>
              </w:rPr>
              <w:t>nicht</w:t>
            </w:r>
          </w:p>
          <w:p w14:paraId="5774E22D" w14:textId="77777777" w:rsidR="00BF47F1" w:rsidRDefault="00BF47F1">
            <w:pPr>
              <w:jc w:val="left"/>
              <w:rPr>
                <w:rFonts w:cs="Arial"/>
                <w:b/>
                <w:bCs/>
              </w:rPr>
            </w:pPr>
            <w:r>
              <w:rPr>
                <w:rFonts w:cs="Arial"/>
                <w:b/>
                <w:bCs/>
              </w:rPr>
              <w:t>erfüllt</w:t>
            </w:r>
          </w:p>
        </w:tc>
        <w:tc>
          <w:tcPr>
            <w:tcW w:w="6095" w:type="dxa"/>
          </w:tcPr>
          <w:p w14:paraId="3A15B449" w14:textId="77777777" w:rsidR="00BF47F1" w:rsidRDefault="00BF47F1">
            <w:pPr>
              <w:jc w:val="left"/>
              <w:rPr>
                <w:rFonts w:cs="Arial"/>
                <w:b/>
                <w:bCs/>
              </w:rPr>
            </w:pPr>
            <w:r>
              <w:rPr>
                <w:rFonts w:cs="Arial"/>
                <w:b/>
                <w:bCs/>
              </w:rPr>
              <w:t>Bemerkung</w:t>
            </w:r>
          </w:p>
        </w:tc>
      </w:tr>
      <w:tr w:rsidR="00E92F57" w14:paraId="7947B9DB" w14:textId="77777777" w:rsidTr="00E92F57">
        <w:tblPrEx>
          <w:tblCellMar>
            <w:top w:w="0" w:type="dxa"/>
            <w:bottom w:w="0" w:type="dxa"/>
          </w:tblCellMar>
        </w:tblPrEx>
        <w:trPr>
          <w:trHeight w:val="1057"/>
        </w:trPr>
        <w:tc>
          <w:tcPr>
            <w:tcW w:w="618" w:type="dxa"/>
            <w:vMerge w:val="restart"/>
          </w:tcPr>
          <w:p w14:paraId="66EE797F" w14:textId="77777777" w:rsidR="00E92F57" w:rsidRDefault="00E92F57">
            <w:pPr>
              <w:pStyle w:val="Kopfzeile"/>
              <w:tabs>
                <w:tab w:val="clear" w:pos="4536"/>
                <w:tab w:val="clear" w:pos="9072"/>
              </w:tabs>
              <w:rPr>
                <w:rFonts w:cs="Arial"/>
              </w:rPr>
            </w:pPr>
            <w:r>
              <w:rPr>
                <w:rFonts w:cs="Arial"/>
              </w:rPr>
              <w:t>10.1</w:t>
            </w:r>
          </w:p>
        </w:tc>
        <w:tc>
          <w:tcPr>
            <w:tcW w:w="4272" w:type="dxa"/>
          </w:tcPr>
          <w:p w14:paraId="65B7FC4A" w14:textId="77777777" w:rsidR="00E92F57" w:rsidRDefault="00E92F57">
            <w:pPr>
              <w:jc w:val="left"/>
              <w:rPr>
                <w:rFonts w:cs="Arial"/>
              </w:rPr>
            </w:pPr>
            <w:r>
              <w:rPr>
                <w:rFonts w:cs="Arial"/>
              </w:rPr>
              <w:t>Erhalten die Kunden durch die Kommunikationsverfahren die Informationen, die sie brauchen?</w:t>
            </w:r>
          </w:p>
        </w:tc>
        <w:tc>
          <w:tcPr>
            <w:tcW w:w="1075" w:type="dxa"/>
          </w:tcPr>
          <w:p w14:paraId="5E568616" w14:textId="77777777" w:rsidR="00E92F57" w:rsidRDefault="00E92F57">
            <w:pPr>
              <w:jc w:val="left"/>
              <w:rPr>
                <w:rFonts w:cs="Arial"/>
              </w:rPr>
            </w:pPr>
          </w:p>
        </w:tc>
        <w:tc>
          <w:tcPr>
            <w:tcW w:w="1110" w:type="dxa"/>
          </w:tcPr>
          <w:p w14:paraId="3862E6B7" w14:textId="77777777" w:rsidR="00E92F57" w:rsidRDefault="00E92F57">
            <w:pPr>
              <w:jc w:val="left"/>
              <w:rPr>
                <w:rFonts w:cs="Arial"/>
              </w:rPr>
            </w:pPr>
          </w:p>
        </w:tc>
        <w:tc>
          <w:tcPr>
            <w:tcW w:w="1075" w:type="dxa"/>
          </w:tcPr>
          <w:p w14:paraId="4539C376" w14:textId="77777777" w:rsidR="00E92F57" w:rsidRDefault="00E92F57">
            <w:pPr>
              <w:jc w:val="left"/>
              <w:rPr>
                <w:rFonts w:cs="Arial"/>
              </w:rPr>
            </w:pPr>
          </w:p>
        </w:tc>
        <w:tc>
          <w:tcPr>
            <w:tcW w:w="6095" w:type="dxa"/>
          </w:tcPr>
          <w:p w14:paraId="540C5C8F" w14:textId="77777777" w:rsidR="00E92F57" w:rsidRDefault="00E92F57">
            <w:pPr>
              <w:jc w:val="left"/>
              <w:rPr>
                <w:rFonts w:cs="Arial"/>
              </w:rPr>
            </w:pPr>
          </w:p>
        </w:tc>
      </w:tr>
      <w:tr w:rsidR="00E92F57" w14:paraId="298846F4" w14:textId="77777777" w:rsidTr="00E92F57">
        <w:tblPrEx>
          <w:tblCellMar>
            <w:top w:w="0" w:type="dxa"/>
            <w:bottom w:w="0" w:type="dxa"/>
          </w:tblCellMar>
        </w:tblPrEx>
        <w:trPr>
          <w:trHeight w:val="1563"/>
        </w:trPr>
        <w:tc>
          <w:tcPr>
            <w:tcW w:w="618" w:type="dxa"/>
            <w:vMerge/>
          </w:tcPr>
          <w:p w14:paraId="4FB1F394" w14:textId="77777777" w:rsidR="00E92F57" w:rsidRDefault="00E92F57">
            <w:pPr>
              <w:pStyle w:val="Kopfzeile"/>
              <w:tabs>
                <w:tab w:val="clear" w:pos="4536"/>
                <w:tab w:val="clear" w:pos="9072"/>
              </w:tabs>
              <w:rPr>
                <w:rFonts w:cs="Arial"/>
              </w:rPr>
            </w:pPr>
          </w:p>
        </w:tc>
        <w:tc>
          <w:tcPr>
            <w:tcW w:w="4272" w:type="dxa"/>
          </w:tcPr>
          <w:p w14:paraId="78DA59B1" w14:textId="76186085" w:rsidR="00E92F57" w:rsidRPr="00E92F57" w:rsidRDefault="00E92F57" w:rsidP="00E92F57">
            <w:pPr>
              <w:jc w:val="left"/>
              <w:rPr>
                <w:rFonts w:cs="Arial"/>
                <w:color w:val="C11628"/>
              </w:rPr>
            </w:pPr>
            <w:r>
              <w:rPr>
                <w:rFonts w:cs="Arial"/>
                <w:color w:val="C11628"/>
              </w:rPr>
              <w:t xml:space="preserve">Werden durch die </w:t>
            </w:r>
            <w:proofErr w:type="spellStart"/>
            <w:r>
              <w:rPr>
                <w:rFonts w:cs="Arial"/>
                <w:color w:val="C11628"/>
              </w:rPr>
              <w:t>Kundenkommuni</w:t>
            </w:r>
            <w:r w:rsidR="00593FBD">
              <w:rPr>
                <w:rFonts w:cs="Arial"/>
                <w:color w:val="C11628"/>
              </w:rPr>
              <w:t>-</w:t>
            </w:r>
            <w:r>
              <w:rPr>
                <w:rFonts w:cs="Arial"/>
                <w:color w:val="C11628"/>
              </w:rPr>
              <w:t>kationsverfahren</w:t>
            </w:r>
            <w:proofErr w:type="spellEnd"/>
            <w:r w:rsidRPr="00E92F57">
              <w:rPr>
                <w:rFonts w:cs="Arial"/>
                <w:color w:val="C11628"/>
              </w:rPr>
              <w:t xml:space="preserve"> das Nachhaltigkeits</w:t>
            </w:r>
            <w:r w:rsidR="00593FBD">
              <w:rPr>
                <w:rFonts w:cs="Arial"/>
                <w:color w:val="C11628"/>
              </w:rPr>
              <w:t>-</w:t>
            </w:r>
            <w:r w:rsidRPr="00E92F57">
              <w:rPr>
                <w:rFonts w:cs="Arial"/>
                <w:color w:val="C11628"/>
              </w:rPr>
              <w:t xml:space="preserve">verständnis, die BNE-Ausrichtung und die BNE-Aktivitäten der Organisation </w:t>
            </w:r>
            <w:proofErr w:type="spellStart"/>
            <w:r w:rsidRPr="00E92F57">
              <w:rPr>
                <w:rFonts w:cs="Arial"/>
                <w:color w:val="C11628"/>
              </w:rPr>
              <w:t>für</w:t>
            </w:r>
            <w:proofErr w:type="spellEnd"/>
            <w:r w:rsidRPr="00E92F57">
              <w:rPr>
                <w:rFonts w:cs="Arial"/>
                <w:color w:val="C11628"/>
              </w:rPr>
              <w:t xml:space="preserve"> die Kundinnen und Kunden erkennbar kommuniziert</w:t>
            </w:r>
            <w:r>
              <w:rPr>
                <w:rFonts w:cs="Arial"/>
                <w:color w:val="C11628"/>
              </w:rPr>
              <w:t>?</w:t>
            </w:r>
          </w:p>
        </w:tc>
        <w:tc>
          <w:tcPr>
            <w:tcW w:w="1075" w:type="dxa"/>
          </w:tcPr>
          <w:p w14:paraId="6BAFCED6" w14:textId="77777777" w:rsidR="00E92F57" w:rsidRDefault="00E92F57">
            <w:pPr>
              <w:jc w:val="left"/>
              <w:rPr>
                <w:rFonts w:cs="Arial"/>
              </w:rPr>
            </w:pPr>
          </w:p>
        </w:tc>
        <w:tc>
          <w:tcPr>
            <w:tcW w:w="1110" w:type="dxa"/>
          </w:tcPr>
          <w:p w14:paraId="529EEB8A" w14:textId="77777777" w:rsidR="00E92F57" w:rsidRDefault="00E92F57">
            <w:pPr>
              <w:jc w:val="left"/>
              <w:rPr>
                <w:rFonts w:cs="Arial"/>
              </w:rPr>
            </w:pPr>
          </w:p>
        </w:tc>
        <w:tc>
          <w:tcPr>
            <w:tcW w:w="1075" w:type="dxa"/>
          </w:tcPr>
          <w:p w14:paraId="35BEFA74" w14:textId="77777777" w:rsidR="00E92F57" w:rsidRDefault="00E92F57">
            <w:pPr>
              <w:jc w:val="left"/>
              <w:rPr>
                <w:rFonts w:cs="Arial"/>
              </w:rPr>
            </w:pPr>
          </w:p>
        </w:tc>
        <w:tc>
          <w:tcPr>
            <w:tcW w:w="6095" w:type="dxa"/>
          </w:tcPr>
          <w:p w14:paraId="7A9B0E80" w14:textId="77777777" w:rsidR="00E92F57" w:rsidRDefault="00E92F57">
            <w:pPr>
              <w:jc w:val="left"/>
              <w:rPr>
                <w:rFonts w:cs="Arial"/>
              </w:rPr>
            </w:pPr>
          </w:p>
        </w:tc>
      </w:tr>
      <w:tr w:rsidR="00E92F57" w14:paraId="20CC13AC" w14:textId="77777777" w:rsidTr="00E92F57">
        <w:tblPrEx>
          <w:tblCellMar>
            <w:top w:w="0" w:type="dxa"/>
            <w:bottom w:w="0" w:type="dxa"/>
          </w:tblCellMar>
        </w:tblPrEx>
        <w:trPr>
          <w:trHeight w:val="1563"/>
        </w:trPr>
        <w:tc>
          <w:tcPr>
            <w:tcW w:w="618" w:type="dxa"/>
            <w:vMerge/>
          </w:tcPr>
          <w:p w14:paraId="6C16BB41" w14:textId="77777777" w:rsidR="00E92F57" w:rsidRDefault="00E92F57">
            <w:pPr>
              <w:pStyle w:val="Kopfzeile"/>
              <w:tabs>
                <w:tab w:val="clear" w:pos="4536"/>
                <w:tab w:val="clear" w:pos="9072"/>
              </w:tabs>
              <w:rPr>
                <w:rFonts w:cs="Arial"/>
              </w:rPr>
            </w:pPr>
          </w:p>
        </w:tc>
        <w:tc>
          <w:tcPr>
            <w:tcW w:w="4272" w:type="dxa"/>
          </w:tcPr>
          <w:p w14:paraId="3F1AAACB" w14:textId="77777777" w:rsidR="00E92F57" w:rsidRDefault="00E92F57" w:rsidP="00E92F57">
            <w:pPr>
              <w:jc w:val="left"/>
              <w:rPr>
                <w:rFonts w:cs="Arial"/>
                <w:color w:val="C11628"/>
              </w:rPr>
            </w:pPr>
            <w:r>
              <w:rPr>
                <w:rFonts w:cs="Arial"/>
                <w:color w:val="C11628"/>
              </w:rPr>
              <w:t xml:space="preserve">Werden bei den </w:t>
            </w:r>
            <w:proofErr w:type="spellStart"/>
            <w:r>
              <w:rPr>
                <w:rFonts w:cs="Arial"/>
                <w:color w:val="C11628"/>
              </w:rPr>
              <w:t>Kundenkommu-nikationsverfahren</w:t>
            </w:r>
            <w:proofErr w:type="spellEnd"/>
            <w:r>
              <w:rPr>
                <w:rFonts w:cs="Arial"/>
                <w:color w:val="C11628"/>
              </w:rPr>
              <w:t xml:space="preserve"> </w:t>
            </w:r>
            <w:r w:rsidRPr="00E92F57">
              <w:rPr>
                <w:rFonts w:cs="Arial"/>
                <w:color w:val="C11628"/>
              </w:rPr>
              <w:t>Aspekte der Umweltverträglichkeit und der Barrierefreiheit der gewählten Verfahren berücksichtigt</w:t>
            </w:r>
            <w:r>
              <w:rPr>
                <w:rFonts w:cs="Arial"/>
                <w:color w:val="C11628"/>
              </w:rPr>
              <w:t>?</w:t>
            </w:r>
          </w:p>
        </w:tc>
        <w:tc>
          <w:tcPr>
            <w:tcW w:w="1075" w:type="dxa"/>
          </w:tcPr>
          <w:p w14:paraId="7D170316" w14:textId="77777777" w:rsidR="00E92F57" w:rsidRDefault="00E92F57">
            <w:pPr>
              <w:jc w:val="left"/>
              <w:rPr>
                <w:rFonts w:cs="Arial"/>
              </w:rPr>
            </w:pPr>
          </w:p>
        </w:tc>
        <w:tc>
          <w:tcPr>
            <w:tcW w:w="1110" w:type="dxa"/>
          </w:tcPr>
          <w:p w14:paraId="76DE5EEC" w14:textId="77777777" w:rsidR="00E92F57" w:rsidRDefault="00E92F57">
            <w:pPr>
              <w:jc w:val="left"/>
              <w:rPr>
                <w:rFonts w:cs="Arial"/>
              </w:rPr>
            </w:pPr>
          </w:p>
        </w:tc>
        <w:tc>
          <w:tcPr>
            <w:tcW w:w="1075" w:type="dxa"/>
          </w:tcPr>
          <w:p w14:paraId="4BEC6E5B" w14:textId="77777777" w:rsidR="00E92F57" w:rsidRDefault="00E92F57">
            <w:pPr>
              <w:jc w:val="left"/>
              <w:rPr>
                <w:rFonts w:cs="Arial"/>
              </w:rPr>
            </w:pPr>
          </w:p>
        </w:tc>
        <w:tc>
          <w:tcPr>
            <w:tcW w:w="6095" w:type="dxa"/>
          </w:tcPr>
          <w:p w14:paraId="4852852E" w14:textId="77777777" w:rsidR="00E92F57" w:rsidRDefault="00E92F57">
            <w:pPr>
              <w:jc w:val="left"/>
              <w:rPr>
                <w:rFonts w:cs="Arial"/>
              </w:rPr>
            </w:pPr>
          </w:p>
        </w:tc>
      </w:tr>
      <w:tr w:rsidR="00BF47F1" w14:paraId="7F581DBE" w14:textId="77777777" w:rsidTr="00E92F57">
        <w:tblPrEx>
          <w:tblCellMar>
            <w:top w:w="0" w:type="dxa"/>
            <w:bottom w:w="0" w:type="dxa"/>
          </w:tblCellMar>
        </w:tblPrEx>
        <w:tc>
          <w:tcPr>
            <w:tcW w:w="618" w:type="dxa"/>
          </w:tcPr>
          <w:p w14:paraId="501B7EC8" w14:textId="77777777" w:rsidR="00BF47F1" w:rsidRDefault="00BF47F1">
            <w:pPr>
              <w:jc w:val="left"/>
              <w:rPr>
                <w:rFonts w:cs="Arial"/>
              </w:rPr>
            </w:pPr>
            <w:r>
              <w:rPr>
                <w:rFonts w:cs="Arial"/>
              </w:rPr>
              <w:t>10.2</w:t>
            </w:r>
          </w:p>
        </w:tc>
        <w:tc>
          <w:tcPr>
            <w:tcW w:w="4272" w:type="dxa"/>
          </w:tcPr>
          <w:p w14:paraId="49DB9B91" w14:textId="77777777" w:rsidR="00BF47F1" w:rsidRDefault="00BF47F1">
            <w:pPr>
              <w:jc w:val="left"/>
              <w:rPr>
                <w:rFonts w:cs="Arial"/>
              </w:rPr>
            </w:pPr>
            <w:r>
              <w:rPr>
                <w:rFonts w:cs="Arial"/>
              </w:rPr>
              <w:t>Erhält die Organisation durch ihre Kommunikationsverfahren die Infor</w:t>
            </w:r>
            <w:r>
              <w:rPr>
                <w:rFonts w:cs="Arial"/>
              </w:rPr>
              <w:softHyphen/>
              <w:t>mationen von den Kunden, die sie braucht?</w:t>
            </w:r>
          </w:p>
        </w:tc>
        <w:tc>
          <w:tcPr>
            <w:tcW w:w="1075" w:type="dxa"/>
          </w:tcPr>
          <w:p w14:paraId="08EBEC83" w14:textId="77777777" w:rsidR="00BF47F1" w:rsidRDefault="00BF47F1">
            <w:pPr>
              <w:jc w:val="left"/>
              <w:rPr>
                <w:rFonts w:cs="Arial"/>
              </w:rPr>
            </w:pPr>
          </w:p>
        </w:tc>
        <w:tc>
          <w:tcPr>
            <w:tcW w:w="1110" w:type="dxa"/>
          </w:tcPr>
          <w:p w14:paraId="5DDD011B" w14:textId="77777777" w:rsidR="00BF47F1" w:rsidRDefault="00BF47F1">
            <w:pPr>
              <w:jc w:val="left"/>
              <w:rPr>
                <w:rFonts w:cs="Arial"/>
              </w:rPr>
            </w:pPr>
          </w:p>
        </w:tc>
        <w:tc>
          <w:tcPr>
            <w:tcW w:w="1075" w:type="dxa"/>
          </w:tcPr>
          <w:p w14:paraId="02804666" w14:textId="77777777" w:rsidR="00BF47F1" w:rsidRDefault="00BF47F1">
            <w:pPr>
              <w:jc w:val="left"/>
              <w:rPr>
                <w:rFonts w:cs="Arial"/>
              </w:rPr>
            </w:pPr>
          </w:p>
        </w:tc>
        <w:tc>
          <w:tcPr>
            <w:tcW w:w="6095" w:type="dxa"/>
          </w:tcPr>
          <w:p w14:paraId="0E196583" w14:textId="77777777" w:rsidR="00BF47F1" w:rsidRDefault="00BF47F1">
            <w:pPr>
              <w:jc w:val="left"/>
              <w:rPr>
                <w:rFonts w:cs="Arial"/>
              </w:rPr>
            </w:pPr>
          </w:p>
        </w:tc>
      </w:tr>
      <w:tr w:rsidR="00BF47F1" w14:paraId="47CDC911" w14:textId="77777777" w:rsidTr="00E92F57">
        <w:tblPrEx>
          <w:tblCellMar>
            <w:top w:w="0" w:type="dxa"/>
            <w:bottom w:w="0" w:type="dxa"/>
          </w:tblCellMar>
        </w:tblPrEx>
        <w:tc>
          <w:tcPr>
            <w:tcW w:w="618" w:type="dxa"/>
          </w:tcPr>
          <w:p w14:paraId="7279F9FB" w14:textId="77777777" w:rsidR="00BF47F1" w:rsidRDefault="00BF47F1">
            <w:pPr>
              <w:jc w:val="left"/>
              <w:rPr>
                <w:rFonts w:cs="Arial"/>
              </w:rPr>
            </w:pPr>
            <w:r>
              <w:rPr>
                <w:rFonts w:cs="Arial"/>
              </w:rPr>
              <w:t>10.3</w:t>
            </w:r>
          </w:p>
        </w:tc>
        <w:tc>
          <w:tcPr>
            <w:tcW w:w="4272" w:type="dxa"/>
          </w:tcPr>
          <w:p w14:paraId="4C780B0B" w14:textId="77777777" w:rsidR="00BF47F1" w:rsidRDefault="00BF47F1">
            <w:pPr>
              <w:jc w:val="left"/>
              <w:rPr>
                <w:rFonts w:cs="Arial"/>
              </w:rPr>
            </w:pPr>
            <w:r>
              <w:rPr>
                <w:rFonts w:cs="Arial"/>
              </w:rPr>
              <w:t>Sind die Geschäftsbedingungen, inkl. der Maßnahmen zum Verbrau</w:t>
            </w:r>
            <w:r>
              <w:rPr>
                <w:rFonts w:cs="Arial"/>
              </w:rPr>
              <w:softHyphen/>
              <w:t>cherschutz, für die Kunden leicht zugänglich?</w:t>
            </w:r>
          </w:p>
        </w:tc>
        <w:tc>
          <w:tcPr>
            <w:tcW w:w="1075" w:type="dxa"/>
          </w:tcPr>
          <w:p w14:paraId="344C7E63" w14:textId="77777777" w:rsidR="00BF47F1" w:rsidRDefault="00BF47F1">
            <w:pPr>
              <w:jc w:val="left"/>
              <w:rPr>
                <w:rFonts w:cs="Arial"/>
              </w:rPr>
            </w:pPr>
          </w:p>
        </w:tc>
        <w:tc>
          <w:tcPr>
            <w:tcW w:w="1110" w:type="dxa"/>
          </w:tcPr>
          <w:p w14:paraId="75996A30" w14:textId="77777777" w:rsidR="00BF47F1" w:rsidRDefault="00BF47F1">
            <w:pPr>
              <w:jc w:val="left"/>
              <w:rPr>
                <w:rFonts w:cs="Arial"/>
              </w:rPr>
            </w:pPr>
          </w:p>
        </w:tc>
        <w:tc>
          <w:tcPr>
            <w:tcW w:w="1075" w:type="dxa"/>
          </w:tcPr>
          <w:p w14:paraId="198BA58E" w14:textId="77777777" w:rsidR="00BF47F1" w:rsidRDefault="00BF47F1">
            <w:pPr>
              <w:jc w:val="left"/>
              <w:rPr>
                <w:rFonts w:cs="Arial"/>
              </w:rPr>
            </w:pPr>
          </w:p>
        </w:tc>
        <w:tc>
          <w:tcPr>
            <w:tcW w:w="6095" w:type="dxa"/>
          </w:tcPr>
          <w:p w14:paraId="1D5B04A4" w14:textId="77777777" w:rsidR="00BF47F1" w:rsidRDefault="00BF47F1">
            <w:pPr>
              <w:jc w:val="left"/>
              <w:rPr>
                <w:rFonts w:cs="Arial"/>
              </w:rPr>
            </w:pPr>
          </w:p>
        </w:tc>
      </w:tr>
      <w:tr w:rsidR="00BF47F1" w14:paraId="526AA880" w14:textId="77777777" w:rsidTr="00E92F57">
        <w:tblPrEx>
          <w:tblCellMar>
            <w:top w:w="0" w:type="dxa"/>
            <w:bottom w:w="0" w:type="dxa"/>
          </w:tblCellMar>
        </w:tblPrEx>
        <w:tc>
          <w:tcPr>
            <w:tcW w:w="618" w:type="dxa"/>
          </w:tcPr>
          <w:p w14:paraId="3CA76193" w14:textId="77777777" w:rsidR="00BF47F1" w:rsidRDefault="00BF47F1">
            <w:pPr>
              <w:jc w:val="left"/>
              <w:rPr>
                <w:rFonts w:cs="Arial"/>
              </w:rPr>
            </w:pPr>
            <w:r>
              <w:rPr>
                <w:rFonts w:cs="Arial"/>
              </w:rPr>
              <w:t>10.4</w:t>
            </w:r>
          </w:p>
        </w:tc>
        <w:tc>
          <w:tcPr>
            <w:tcW w:w="4272" w:type="dxa"/>
          </w:tcPr>
          <w:p w14:paraId="7C571A6B" w14:textId="77777777" w:rsidR="00BF47F1" w:rsidRDefault="00BF47F1">
            <w:pPr>
              <w:jc w:val="left"/>
              <w:rPr>
                <w:rFonts w:cs="Arial"/>
              </w:rPr>
            </w:pPr>
            <w:r>
              <w:rPr>
                <w:rFonts w:cs="Arial"/>
              </w:rPr>
              <w:t>Funktionieren alle festgelegten Anmeldeverfahren reibungslos?</w:t>
            </w:r>
          </w:p>
          <w:p w14:paraId="349D68CB" w14:textId="77777777" w:rsidR="00BF47F1" w:rsidRDefault="00BF47F1">
            <w:pPr>
              <w:jc w:val="left"/>
              <w:rPr>
                <w:rFonts w:cs="Arial"/>
              </w:rPr>
            </w:pPr>
          </w:p>
          <w:p w14:paraId="15C9F935" w14:textId="77777777" w:rsidR="00BF47F1" w:rsidRDefault="00BF47F1">
            <w:pPr>
              <w:jc w:val="left"/>
              <w:rPr>
                <w:rFonts w:cs="Arial"/>
              </w:rPr>
            </w:pPr>
          </w:p>
        </w:tc>
        <w:tc>
          <w:tcPr>
            <w:tcW w:w="1075" w:type="dxa"/>
          </w:tcPr>
          <w:p w14:paraId="006A2858" w14:textId="77777777" w:rsidR="00BF47F1" w:rsidRDefault="00BF47F1">
            <w:pPr>
              <w:jc w:val="left"/>
              <w:rPr>
                <w:rFonts w:cs="Arial"/>
              </w:rPr>
            </w:pPr>
          </w:p>
        </w:tc>
        <w:tc>
          <w:tcPr>
            <w:tcW w:w="1110" w:type="dxa"/>
          </w:tcPr>
          <w:p w14:paraId="039A7364" w14:textId="77777777" w:rsidR="00BF47F1" w:rsidRDefault="00BF47F1">
            <w:pPr>
              <w:jc w:val="left"/>
              <w:rPr>
                <w:rFonts w:cs="Arial"/>
              </w:rPr>
            </w:pPr>
          </w:p>
        </w:tc>
        <w:tc>
          <w:tcPr>
            <w:tcW w:w="1075" w:type="dxa"/>
          </w:tcPr>
          <w:p w14:paraId="57497861" w14:textId="77777777" w:rsidR="00BF47F1" w:rsidRDefault="00BF47F1">
            <w:pPr>
              <w:jc w:val="left"/>
              <w:rPr>
                <w:rFonts w:cs="Arial"/>
              </w:rPr>
            </w:pPr>
          </w:p>
        </w:tc>
        <w:tc>
          <w:tcPr>
            <w:tcW w:w="6095" w:type="dxa"/>
          </w:tcPr>
          <w:p w14:paraId="389BF74A" w14:textId="77777777" w:rsidR="00BF47F1" w:rsidRDefault="00BF47F1">
            <w:pPr>
              <w:jc w:val="left"/>
              <w:rPr>
                <w:rFonts w:cs="Arial"/>
              </w:rPr>
            </w:pPr>
          </w:p>
        </w:tc>
      </w:tr>
      <w:tr w:rsidR="00BF47F1" w14:paraId="1643B537" w14:textId="77777777" w:rsidTr="00E92F57">
        <w:tblPrEx>
          <w:tblCellMar>
            <w:top w:w="0" w:type="dxa"/>
            <w:bottom w:w="0" w:type="dxa"/>
          </w:tblCellMar>
        </w:tblPrEx>
        <w:tc>
          <w:tcPr>
            <w:tcW w:w="618" w:type="dxa"/>
          </w:tcPr>
          <w:p w14:paraId="60CF0F70" w14:textId="77777777" w:rsidR="00BF47F1" w:rsidRDefault="00BF47F1">
            <w:pPr>
              <w:jc w:val="left"/>
              <w:rPr>
                <w:rFonts w:cs="Arial"/>
              </w:rPr>
            </w:pPr>
            <w:r>
              <w:rPr>
                <w:rFonts w:cs="Arial"/>
              </w:rPr>
              <w:t>10.5</w:t>
            </w:r>
          </w:p>
        </w:tc>
        <w:tc>
          <w:tcPr>
            <w:tcW w:w="4272" w:type="dxa"/>
          </w:tcPr>
          <w:p w14:paraId="02902CD5" w14:textId="77777777" w:rsidR="00BF47F1" w:rsidRDefault="00BF47F1">
            <w:pPr>
              <w:jc w:val="left"/>
              <w:rPr>
                <w:rFonts w:cs="Arial"/>
              </w:rPr>
            </w:pPr>
            <w:r>
              <w:rPr>
                <w:rFonts w:cs="Arial"/>
              </w:rPr>
              <w:t xml:space="preserve">Werden Anregungen und Beschwerden kontinuierlich erhoben </w:t>
            </w:r>
            <w:r>
              <w:rPr>
                <w:rFonts w:cs="Arial"/>
              </w:rPr>
              <w:lastRenderedPageBreak/>
              <w:t>und werden entsprechende Konsequenzen gezogen?</w:t>
            </w:r>
          </w:p>
        </w:tc>
        <w:tc>
          <w:tcPr>
            <w:tcW w:w="1075" w:type="dxa"/>
          </w:tcPr>
          <w:p w14:paraId="7014A57E" w14:textId="77777777" w:rsidR="00BF47F1" w:rsidRDefault="00BF47F1">
            <w:pPr>
              <w:jc w:val="left"/>
              <w:rPr>
                <w:rFonts w:cs="Arial"/>
              </w:rPr>
            </w:pPr>
          </w:p>
        </w:tc>
        <w:tc>
          <w:tcPr>
            <w:tcW w:w="1110" w:type="dxa"/>
          </w:tcPr>
          <w:p w14:paraId="631DC2DE" w14:textId="77777777" w:rsidR="00BF47F1" w:rsidRDefault="00BF47F1">
            <w:pPr>
              <w:jc w:val="left"/>
              <w:rPr>
                <w:rFonts w:cs="Arial"/>
              </w:rPr>
            </w:pPr>
          </w:p>
        </w:tc>
        <w:tc>
          <w:tcPr>
            <w:tcW w:w="1075" w:type="dxa"/>
          </w:tcPr>
          <w:p w14:paraId="07C9A561" w14:textId="77777777" w:rsidR="00BF47F1" w:rsidRDefault="00BF47F1">
            <w:pPr>
              <w:jc w:val="left"/>
              <w:rPr>
                <w:rFonts w:cs="Arial"/>
              </w:rPr>
            </w:pPr>
          </w:p>
        </w:tc>
        <w:tc>
          <w:tcPr>
            <w:tcW w:w="6095" w:type="dxa"/>
          </w:tcPr>
          <w:p w14:paraId="5DDA2ED6" w14:textId="77777777" w:rsidR="00BF47F1" w:rsidRDefault="00BF47F1">
            <w:pPr>
              <w:jc w:val="left"/>
              <w:rPr>
                <w:rFonts w:cs="Arial"/>
              </w:rPr>
            </w:pPr>
          </w:p>
        </w:tc>
      </w:tr>
      <w:tr w:rsidR="00BF47F1" w14:paraId="1F52EB58" w14:textId="77777777" w:rsidTr="00E92F57">
        <w:tblPrEx>
          <w:tblCellMar>
            <w:top w:w="0" w:type="dxa"/>
            <w:bottom w:w="0" w:type="dxa"/>
          </w:tblCellMar>
        </w:tblPrEx>
        <w:tc>
          <w:tcPr>
            <w:tcW w:w="618" w:type="dxa"/>
          </w:tcPr>
          <w:p w14:paraId="3E8BC0EB" w14:textId="77777777" w:rsidR="00BF47F1" w:rsidRDefault="00BF47F1">
            <w:pPr>
              <w:jc w:val="left"/>
              <w:rPr>
                <w:rFonts w:cs="Arial"/>
              </w:rPr>
            </w:pPr>
          </w:p>
        </w:tc>
        <w:tc>
          <w:tcPr>
            <w:tcW w:w="4272" w:type="dxa"/>
          </w:tcPr>
          <w:p w14:paraId="1274CB38" w14:textId="77777777" w:rsidR="00BF47F1" w:rsidRDefault="00BF47F1">
            <w:pPr>
              <w:jc w:val="left"/>
              <w:rPr>
                <w:rFonts w:cs="Arial"/>
              </w:rPr>
            </w:pPr>
          </w:p>
          <w:p w14:paraId="25A4E0A3" w14:textId="77777777" w:rsidR="00BF47F1" w:rsidRDefault="00BF47F1">
            <w:pPr>
              <w:jc w:val="left"/>
              <w:rPr>
                <w:rFonts w:cs="Arial"/>
              </w:rPr>
            </w:pPr>
          </w:p>
          <w:p w14:paraId="414A9705" w14:textId="77777777" w:rsidR="00BF47F1" w:rsidRDefault="00BF47F1">
            <w:pPr>
              <w:jc w:val="left"/>
              <w:rPr>
                <w:rFonts w:cs="Arial"/>
              </w:rPr>
            </w:pPr>
          </w:p>
          <w:p w14:paraId="6590716E" w14:textId="77777777" w:rsidR="00BF47F1" w:rsidRDefault="00BF47F1">
            <w:pPr>
              <w:jc w:val="left"/>
              <w:rPr>
                <w:rFonts w:cs="Arial"/>
              </w:rPr>
            </w:pPr>
          </w:p>
        </w:tc>
        <w:tc>
          <w:tcPr>
            <w:tcW w:w="1075" w:type="dxa"/>
          </w:tcPr>
          <w:p w14:paraId="715C8843" w14:textId="77777777" w:rsidR="00BF47F1" w:rsidRDefault="00BF47F1">
            <w:pPr>
              <w:jc w:val="left"/>
              <w:rPr>
                <w:rFonts w:cs="Arial"/>
              </w:rPr>
            </w:pPr>
          </w:p>
        </w:tc>
        <w:tc>
          <w:tcPr>
            <w:tcW w:w="1110" w:type="dxa"/>
          </w:tcPr>
          <w:p w14:paraId="05E4637C" w14:textId="77777777" w:rsidR="00BF47F1" w:rsidRDefault="00BF47F1">
            <w:pPr>
              <w:jc w:val="left"/>
              <w:rPr>
                <w:rFonts w:cs="Arial"/>
              </w:rPr>
            </w:pPr>
          </w:p>
        </w:tc>
        <w:tc>
          <w:tcPr>
            <w:tcW w:w="1075" w:type="dxa"/>
          </w:tcPr>
          <w:p w14:paraId="25C94A50" w14:textId="77777777" w:rsidR="00BF47F1" w:rsidRDefault="00BF47F1">
            <w:pPr>
              <w:jc w:val="left"/>
              <w:rPr>
                <w:rFonts w:cs="Arial"/>
              </w:rPr>
            </w:pPr>
          </w:p>
        </w:tc>
        <w:tc>
          <w:tcPr>
            <w:tcW w:w="6095" w:type="dxa"/>
          </w:tcPr>
          <w:p w14:paraId="3634B6BB" w14:textId="77777777" w:rsidR="00BF47F1" w:rsidRDefault="00BF47F1">
            <w:pPr>
              <w:jc w:val="left"/>
              <w:rPr>
                <w:rFonts w:cs="Arial"/>
              </w:rPr>
            </w:pPr>
          </w:p>
        </w:tc>
      </w:tr>
      <w:tr w:rsidR="00BF47F1" w14:paraId="023E9C21" w14:textId="77777777" w:rsidTr="00E92F57">
        <w:tblPrEx>
          <w:tblCellMar>
            <w:top w:w="0" w:type="dxa"/>
            <w:bottom w:w="0" w:type="dxa"/>
          </w:tblCellMar>
        </w:tblPrEx>
        <w:tc>
          <w:tcPr>
            <w:tcW w:w="618" w:type="dxa"/>
          </w:tcPr>
          <w:p w14:paraId="4B1B466A" w14:textId="77777777" w:rsidR="00BF47F1" w:rsidRDefault="00BF47F1">
            <w:pPr>
              <w:jc w:val="left"/>
              <w:rPr>
                <w:rFonts w:cs="Arial"/>
              </w:rPr>
            </w:pPr>
          </w:p>
        </w:tc>
        <w:tc>
          <w:tcPr>
            <w:tcW w:w="4272" w:type="dxa"/>
          </w:tcPr>
          <w:p w14:paraId="70693A3B" w14:textId="77777777" w:rsidR="00BF47F1" w:rsidRDefault="00BF47F1">
            <w:pPr>
              <w:jc w:val="left"/>
              <w:rPr>
                <w:rFonts w:cs="Arial"/>
              </w:rPr>
            </w:pPr>
          </w:p>
          <w:p w14:paraId="0FEBCE97" w14:textId="77777777" w:rsidR="00BF47F1" w:rsidRDefault="00BF47F1">
            <w:pPr>
              <w:jc w:val="left"/>
              <w:rPr>
                <w:rFonts w:cs="Arial"/>
              </w:rPr>
            </w:pPr>
          </w:p>
          <w:p w14:paraId="646132B9" w14:textId="77777777" w:rsidR="00BF47F1" w:rsidRDefault="00BF47F1">
            <w:pPr>
              <w:jc w:val="left"/>
              <w:rPr>
                <w:rFonts w:cs="Arial"/>
              </w:rPr>
            </w:pPr>
          </w:p>
          <w:p w14:paraId="7FE3C210" w14:textId="77777777" w:rsidR="00BF47F1" w:rsidRDefault="00BF47F1">
            <w:pPr>
              <w:jc w:val="left"/>
              <w:rPr>
                <w:rFonts w:cs="Arial"/>
              </w:rPr>
            </w:pPr>
          </w:p>
        </w:tc>
        <w:tc>
          <w:tcPr>
            <w:tcW w:w="1075" w:type="dxa"/>
          </w:tcPr>
          <w:p w14:paraId="5F98DE5D" w14:textId="77777777" w:rsidR="00BF47F1" w:rsidRDefault="00BF47F1">
            <w:pPr>
              <w:jc w:val="left"/>
              <w:rPr>
                <w:rFonts w:cs="Arial"/>
              </w:rPr>
            </w:pPr>
          </w:p>
        </w:tc>
        <w:tc>
          <w:tcPr>
            <w:tcW w:w="1110" w:type="dxa"/>
          </w:tcPr>
          <w:p w14:paraId="06978E0D" w14:textId="77777777" w:rsidR="00BF47F1" w:rsidRDefault="00BF47F1">
            <w:pPr>
              <w:jc w:val="left"/>
              <w:rPr>
                <w:rFonts w:cs="Arial"/>
              </w:rPr>
            </w:pPr>
          </w:p>
        </w:tc>
        <w:tc>
          <w:tcPr>
            <w:tcW w:w="1075" w:type="dxa"/>
          </w:tcPr>
          <w:p w14:paraId="7F312A49" w14:textId="77777777" w:rsidR="00BF47F1" w:rsidRDefault="00BF47F1">
            <w:pPr>
              <w:jc w:val="left"/>
              <w:rPr>
                <w:rFonts w:cs="Arial"/>
              </w:rPr>
            </w:pPr>
          </w:p>
        </w:tc>
        <w:tc>
          <w:tcPr>
            <w:tcW w:w="6095" w:type="dxa"/>
          </w:tcPr>
          <w:p w14:paraId="1C30411C" w14:textId="77777777" w:rsidR="00BF47F1" w:rsidRDefault="00BF47F1">
            <w:pPr>
              <w:jc w:val="left"/>
              <w:rPr>
                <w:rFonts w:cs="Arial"/>
              </w:rPr>
            </w:pPr>
          </w:p>
        </w:tc>
      </w:tr>
    </w:tbl>
    <w:p w14:paraId="36F84002"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6"/>
        <w:gridCol w:w="1076"/>
        <w:gridCol w:w="1110"/>
        <w:gridCol w:w="1076"/>
        <w:gridCol w:w="6108"/>
      </w:tblGrid>
      <w:tr w:rsidR="00BF47F1" w14:paraId="0FA414CA" w14:textId="77777777">
        <w:tblPrEx>
          <w:tblCellMar>
            <w:top w:w="0" w:type="dxa"/>
            <w:bottom w:w="0" w:type="dxa"/>
          </w:tblCellMar>
        </w:tblPrEx>
        <w:trPr>
          <w:cantSplit/>
        </w:trPr>
        <w:tc>
          <w:tcPr>
            <w:tcW w:w="14245" w:type="dxa"/>
            <w:gridSpan w:val="6"/>
          </w:tcPr>
          <w:p w14:paraId="6CBC5209" w14:textId="77777777" w:rsidR="00BF47F1" w:rsidRDefault="00BF47F1">
            <w:pPr>
              <w:pStyle w:val="berschrift4"/>
              <w:spacing w:before="100" w:after="100"/>
              <w:rPr>
                <w:rFonts w:ascii="Arial" w:hAnsi="Arial" w:cs="Arial"/>
              </w:rPr>
            </w:pPr>
            <w:r>
              <w:rPr>
                <w:rFonts w:ascii="Arial" w:hAnsi="Arial" w:cs="Arial"/>
              </w:rPr>
              <w:lastRenderedPageBreak/>
              <w:t>QB 11 Strategische Entwicklungsziele</w:t>
            </w:r>
          </w:p>
        </w:tc>
      </w:tr>
      <w:tr w:rsidR="00BF47F1" w14:paraId="324BC3A1" w14:textId="77777777" w:rsidTr="00E92F57">
        <w:tblPrEx>
          <w:tblCellMar>
            <w:top w:w="0" w:type="dxa"/>
            <w:bottom w:w="0" w:type="dxa"/>
          </w:tblCellMar>
        </w:tblPrEx>
        <w:tc>
          <w:tcPr>
            <w:tcW w:w="619" w:type="dxa"/>
          </w:tcPr>
          <w:p w14:paraId="24BE440E" w14:textId="77777777" w:rsidR="00BF47F1" w:rsidRDefault="00BF47F1">
            <w:pPr>
              <w:jc w:val="left"/>
              <w:rPr>
                <w:rFonts w:cs="Arial"/>
                <w:b/>
                <w:bCs/>
              </w:rPr>
            </w:pPr>
            <w:r>
              <w:rPr>
                <w:rFonts w:cs="Arial"/>
                <w:b/>
                <w:bCs/>
              </w:rPr>
              <w:t>Lfd.</w:t>
            </w:r>
          </w:p>
          <w:p w14:paraId="3245892E" w14:textId="77777777" w:rsidR="00BF47F1" w:rsidRDefault="00BF47F1">
            <w:pPr>
              <w:jc w:val="left"/>
              <w:rPr>
                <w:rFonts w:cs="Arial"/>
                <w:b/>
                <w:bCs/>
              </w:rPr>
            </w:pPr>
            <w:r>
              <w:rPr>
                <w:rFonts w:cs="Arial"/>
                <w:b/>
                <w:bCs/>
              </w:rPr>
              <w:t>Nr.</w:t>
            </w:r>
          </w:p>
        </w:tc>
        <w:tc>
          <w:tcPr>
            <w:tcW w:w="4256" w:type="dxa"/>
          </w:tcPr>
          <w:p w14:paraId="30AC771D" w14:textId="77777777" w:rsidR="00BF47F1" w:rsidRDefault="00BF47F1">
            <w:pPr>
              <w:pStyle w:val="berschrift5"/>
            </w:pPr>
            <w:r>
              <w:t>Prüffragen</w:t>
            </w:r>
          </w:p>
        </w:tc>
        <w:tc>
          <w:tcPr>
            <w:tcW w:w="1076" w:type="dxa"/>
          </w:tcPr>
          <w:p w14:paraId="63625F5C" w14:textId="77777777" w:rsidR="00BF47F1" w:rsidRDefault="00BF47F1">
            <w:pPr>
              <w:jc w:val="left"/>
              <w:rPr>
                <w:rFonts w:cs="Arial"/>
                <w:b/>
                <w:bCs/>
              </w:rPr>
            </w:pPr>
            <w:r>
              <w:rPr>
                <w:rFonts w:cs="Arial"/>
                <w:b/>
                <w:bCs/>
              </w:rPr>
              <w:t>erfüllt</w:t>
            </w:r>
          </w:p>
        </w:tc>
        <w:tc>
          <w:tcPr>
            <w:tcW w:w="1110" w:type="dxa"/>
          </w:tcPr>
          <w:p w14:paraId="4FF145BB" w14:textId="77777777" w:rsidR="00BF47F1" w:rsidRDefault="00BF47F1">
            <w:pPr>
              <w:jc w:val="left"/>
              <w:rPr>
                <w:rFonts w:cs="Arial"/>
                <w:b/>
                <w:bCs/>
              </w:rPr>
            </w:pPr>
            <w:r>
              <w:rPr>
                <w:rFonts w:cs="Arial"/>
                <w:b/>
                <w:bCs/>
              </w:rPr>
              <w:t>nach-</w:t>
            </w:r>
          </w:p>
          <w:p w14:paraId="760CF3B1" w14:textId="77777777" w:rsidR="00BF47F1" w:rsidRDefault="00BF47F1">
            <w:pPr>
              <w:jc w:val="left"/>
              <w:rPr>
                <w:rFonts w:cs="Arial"/>
                <w:b/>
                <w:bCs/>
              </w:rPr>
            </w:pPr>
            <w:r>
              <w:rPr>
                <w:rFonts w:cs="Arial"/>
                <w:b/>
                <w:bCs/>
              </w:rPr>
              <w:t>bessern</w:t>
            </w:r>
          </w:p>
        </w:tc>
        <w:tc>
          <w:tcPr>
            <w:tcW w:w="1076" w:type="dxa"/>
          </w:tcPr>
          <w:p w14:paraId="69EDC88E" w14:textId="77777777" w:rsidR="00BF47F1" w:rsidRDefault="00BF47F1">
            <w:pPr>
              <w:jc w:val="left"/>
              <w:rPr>
                <w:rFonts w:cs="Arial"/>
                <w:b/>
                <w:bCs/>
              </w:rPr>
            </w:pPr>
            <w:r>
              <w:rPr>
                <w:rFonts w:cs="Arial"/>
                <w:b/>
                <w:bCs/>
              </w:rPr>
              <w:t>nicht</w:t>
            </w:r>
          </w:p>
          <w:p w14:paraId="6233E825" w14:textId="77777777" w:rsidR="00BF47F1" w:rsidRDefault="00BF47F1">
            <w:pPr>
              <w:jc w:val="left"/>
              <w:rPr>
                <w:rFonts w:cs="Arial"/>
                <w:b/>
                <w:bCs/>
              </w:rPr>
            </w:pPr>
            <w:r>
              <w:rPr>
                <w:rFonts w:cs="Arial"/>
                <w:b/>
                <w:bCs/>
              </w:rPr>
              <w:t>erfüllt</w:t>
            </w:r>
          </w:p>
        </w:tc>
        <w:tc>
          <w:tcPr>
            <w:tcW w:w="6108" w:type="dxa"/>
          </w:tcPr>
          <w:p w14:paraId="7C5DB73E" w14:textId="77777777" w:rsidR="00BF47F1" w:rsidRDefault="00BF47F1">
            <w:pPr>
              <w:jc w:val="left"/>
              <w:rPr>
                <w:rFonts w:cs="Arial"/>
                <w:b/>
                <w:bCs/>
              </w:rPr>
            </w:pPr>
            <w:r>
              <w:rPr>
                <w:rFonts w:cs="Arial"/>
                <w:b/>
                <w:bCs/>
              </w:rPr>
              <w:t>Bemerkung</w:t>
            </w:r>
          </w:p>
        </w:tc>
      </w:tr>
      <w:tr w:rsidR="00BF47F1" w14:paraId="488C81D7" w14:textId="77777777" w:rsidTr="00E92F57">
        <w:tblPrEx>
          <w:tblCellMar>
            <w:top w:w="0" w:type="dxa"/>
            <w:bottom w:w="0" w:type="dxa"/>
          </w:tblCellMar>
        </w:tblPrEx>
        <w:tc>
          <w:tcPr>
            <w:tcW w:w="619" w:type="dxa"/>
          </w:tcPr>
          <w:p w14:paraId="1F9CC5F1" w14:textId="77777777" w:rsidR="00BF47F1" w:rsidRDefault="00BF47F1">
            <w:pPr>
              <w:jc w:val="left"/>
              <w:rPr>
                <w:rFonts w:cs="Arial"/>
              </w:rPr>
            </w:pPr>
            <w:r>
              <w:rPr>
                <w:rFonts w:cs="Arial"/>
              </w:rPr>
              <w:t>11.1</w:t>
            </w:r>
          </w:p>
        </w:tc>
        <w:tc>
          <w:tcPr>
            <w:tcW w:w="4256" w:type="dxa"/>
          </w:tcPr>
          <w:p w14:paraId="5C6268D8" w14:textId="77777777" w:rsidR="00BF47F1" w:rsidRDefault="00BF47F1">
            <w:pPr>
              <w:jc w:val="left"/>
              <w:rPr>
                <w:rFonts w:cs="Arial"/>
              </w:rPr>
            </w:pPr>
            <w:r>
              <w:rPr>
                <w:rFonts w:cs="Arial"/>
              </w:rPr>
              <w:t xml:space="preserve">Werden Qualitätsentwicklungsziele und/oder </w:t>
            </w:r>
            <w:r>
              <w:rPr>
                <w:rFonts w:cs="Arial"/>
              </w:rPr>
              <w:noBreakHyphen/>
              <w:t>maßnahmen systematisch gesammelt, dokumentiert und abgearbeitet?</w:t>
            </w:r>
          </w:p>
        </w:tc>
        <w:tc>
          <w:tcPr>
            <w:tcW w:w="1076" w:type="dxa"/>
          </w:tcPr>
          <w:p w14:paraId="465D0C72" w14:textId="77777777" w:rsidR="00BF47F1" w:rsidRDefault="00BF47F1">
            <w:pPr>
              <w:jc w:val="left"/>
              <w:rPr>
                <w:rFonts w:cs="Arial"/>
              </w:rPr>
            </w:pPr>
          </w:p>
        </w:tc>
        <w:tc>
          <w:tcPr>
            <w:tcW w:w="1110" w:type="dxa"/>
          </w:tcPr>
          <w:p w14:paraId="7AB3536B" w14:textId="77777777" w:rsidR="00BF47F1" w:rsidRDefault="00BF47F1">
            <w:pPr>
              <w:jc w:val="left"/>
              <w:rPr>
                <w:rFonts w:cs="Arial"/>
              </w:rPr>
            </w:pPr>
          </w:p>
        </w:tc>
        <w:tc>
          <w:tcPr>
            <w:tcW w:w="1076" w:type="dxa"/>
          </w:tcPr>
          <w:p w14:paraId="4C942030" w14:textId="77777777" w:rsidR="00BF47F1" w:rsidRDefault="00BF47F1">
            <w:pPr>
              <w:jc w:val="left"/>
              <w:rPr>
                <w:rFonts w:cs="Arial"/>
              </w:rPr>
            </w:pPr>
          </w:p>
        </w:tc>
        <w:tc>
          <w:tcPr>
            <w:tcW w:w="6108" w:type="dxa"/>
          </w:tcPr>
          <w:p w14:paraId="69A3B610" w14:textId="77777777" w:rsidR="00BF47F1" w:rsidRDefault="00BF47F1">
            <w:pPr>
              <w:jc w:val="left"/>
              <w:rPr>
                <w:rFonts w:cs="Arial"/>
              </w:rPr>
            </w:pPr>
          </w:p>
        </w:tc>
      </w:tr>
      <w:tr w:rsidR="00E92F57" w14:paraId="3CAB22CE" w14:textId="77777777" w:rsidTr="00E92F57">
        <w:tblPrEx>
          <w:tblCellMar>
            <w:top w:w="0" w:type="dxa"/>
            <w:bottom w:w="0" w:type="dxa"/>
          </w:tblCellMar>
        </w:tblPrEx>
        <w:trPr>
          <w:trHeight w:val="904"/>
        </w:trPr>
        <w:tc>
          <w:tcPr>
            <w:tcW w:w="619" w:type="dxa"/>
            <w:vMerge w:val="restart"/>
          </w:tcPr>
          <w:p w14:paraId="515E02E0" w14:textId="77777777" w:rsidR="00E92F57" w:rsidRDefault="00E92F57">
            <w:pPr>
              <w:jc w:val="left"/>
              <w:rPr>
                <w:rFonts w:cs="Arial"/>
              </w:rPr>
            </w:pPr>
            <w:r>
              <w:rPr>
                <w:rFonts w:cs="Arial"/>
              </w:rPr>
              <w:t>11.2</w:t>
            </w:r>
          </w:p>
        </w:tc>
        <w:tc>
          <w:tcPr>
            <w:tcW w:w="4256" w:type="dxa"/>
          </w:tcPr>
          <w:p w14:paraId="1EA12930" w14:textId="77777777" w:rsidR="00E92F57" w:rsidRDefault="00E92F57">
            <w:pPr>
              <w:jc w:val="left"/>
              <w:rPr>
                <w:rFonts w:cs="Arial"/>
              </w:rPr>
            </w:pPr>
            <w:r>
              <w:rPr>
                <w:rFonts w:cs="Arial"/>
              </w:rPr>
              <w:t>Finden Evaluations-/Entwicklungs</w:t>
            </w:r>
            <w:r>
              <w:rPr>
                <w:rFonts w:cs="Arial"/>
              </w:rPr>
              <w:softHyphen/>
              <w:t>workshops regelmäßig statt und werden die Ergebnisse dokumentiert?</w:t>
            </w:r>
          </w:p>
          <w:p w14:paraId="27B5D9CD" w14:textId="77777777" w:rsidR="00E92F57" w:rsidRPr="00E92F57" w:rsidRDefault="00E92F57">
            <w:pPr>
              <w:jc w:val="left"/>
              <w:rPr>
                <w:rFonts w:cs="Arial"/>
                <w:color w:val="C11628"/>
              </w:rPr>
            </w:pPr>
          </w:p>
        </w:tc>
        <w:tc>
          <w:tcPr>
            <w:tcW w:w="1076" w:type="dxa"/>
          </w:tcPr>
          <w:p w14:paraId="06714C44" w14:textId="77777777" w:rsidR="00E92F57" w:rsidRDefault="00E92F57">
            <w:pPr>
              <w:jc w:val="left"/>
              <w:rPr>
                <w:rFonts w:cs="Arial"/>
              </w:rPr>
            </w:pPr>
          </w:p>
        </w:tc>
        <w:tc>
          <w:tcPr>
            <w:tcW w:w="1110" w:type="dxa"/>
          </w:tcPr>
          <w:p w14:paraId="4387886C" w14:textId="77777777" w:rsidR="00E92F57" w:rsidRDefault="00E92F57">
            <w:pPr>
              <w:jc w:val="left"/>
              <w:rPr>
                <w:rFonts w:cs="Arial"/>
              </w:rPr>
            </w:pPr>
          </w:p>
        </w:tc>
        <w:tc>
          <w:tcPr>
            <w:tcW w:w="1076" w:type="dxa"/>
          </w:tcPr>
          <w:p w14:paraId="41896828" w14:textId="77777777" w:rsidR="00E92F57" w:rsidRDefault="00E92F57">
            <w:pPr>
              <w:jc w:val="left"/>
              <w:rPr>
                <w:rFonts w:cs="Arial"/>
              </w:rPr>
            </w:pPr>
          </w:p>
        </w:tc>
        <w:tc>
          <w:tcPr>
            <w:tcW w:w="6108" w:type="dxa"/>
          </w:tcPr>
          <w:p w14:paraId="4F6DA6F7" w14:textId="77777777" w:rsidR="00E92F57" w:rsidRDefault="00E92F57">
            <w:pPr>
              <w:jc w:val="left"/>
              <w:rPr>
                <w:rFonts w:cs="Arial"/>
              </w:rPr>
            </w:pPr>
          </w:p>
        </w:tc>
      </w:tr>
      <w:tr w:rsidR="00E92F57" w14:paraId="5FCF9A29" w14:textId="77777777" w:rsidTr="00E92F57">
        <w:tblPrEx>
          <w:tblCellMar>
            <w:top w:w="0" w:type="dxa"/>
            <w:bottom w:w="0" w:type="dxa"/>
          </w:tblCellMar>
        </w:tblPrEx>
        <w:trPr>
          <w:trHeight w:val="1026"/>
        </w:trPr>
        <w:tc>
          <w:tcPr>
            <w:tcW w:w="619" w:type="dxa"/>
            <w:vMerge/>
          </w:tcPr>
          <w:p w14:paraId="0C6300D8" w14:textId="77777777" w:rsidR="00E92F57" w:rsidRDefault="00E92F57">
            <w:pPr>
              <w:jc w:val="left"/>
              <w:rPr>
                <w:rFonts w:cs="Arial"/>
              </w:rPr>
            </w:pPr>
          </w:p>
        </w:tc>
        <w:tc>
          <w:tcPr>
            <w:tcW w:w="4256" w:type="dxa"/>
          </w:tcPr>
          <w:p w14:paraId="4D24274C" w14:textId="203BCF1F" w:rsidR="00E92F57" w:rsidRDefault="00E92F57" w:rsidP="00E92F57">
            <w:pPr>
              <w:jc w:val="left"/>
              <w:rPr>
                <w:rFonts w:cs="Arial"/>
              </w:rPr>
            </w:pPr>
            <w:r>
              <w:rPr>
                <w:rFonts w:cs="Arial"/>
                <w:color w:val="C11628"/>
              </w:rPr>
              <w:t xml:space="preserve">Werden bei den </w:t>
            </w:r>
            <w:r w:rsidRPr="00E92F57">
              <w:rPr>
                <w:rFonts w:cs="Arial"/>
                <w:color w:val="C11628"/>
              </w:rPr>
              <w:t>Evaluations-/</w:t>
            </w:r>
            <w:proofErr w:type="spellStart"/>
            <w:r w:rsidRPr="00E92F57">
              <w:rPr>
                <w:rFonts w:cs="Arial"/>
                <w:color w:val="C11628"/>
              </w:rPr>
              <w:t>Entwick</w:t>
            </w:r>
            <w:r>
              <w:rPr>
                <w:rFonts w:cs="Arial"/>
                <w:color w:val="C11628"/>
              </w:rPr>
              <w:t>-</w:t>
            </w:r>
            <w:r w:rsidRPr="00E92F57">
              <w:rPr>
                <w:rFonts w:cs="Arial"/>
                <w:color w:val="C11628"/>
              </w:rPr>
              <w:t>lungsworkshops</w:t>
            </w:r>
            <w:proofErr w:type="spellEnd"/>
            <w:r w:rsidRPr="00E92F57">
              <w:rPr>
                <w:rFonts w:cs="Arial"/>
                <w:color w:val="C11628"/>
              </w:rPr>
              <w:t xml:space="preserve"> erhobene Daten und Informationen zu den BNE-Angeboten</w:t>
            </w:r>
            <w:r>
              <w:rPr>
                <w:rFonts w:cs="Arial"/>
                <w:color w:val="C11628"/>
              </w:rPr>
              <w:t xml:space="preserve"> ausgewertet?</w:t>
            </w:r>
          </w:p>
        </w:tc>
        <w:tc>
          <w:tcPr>
            <w:tcW w:w="1076" w:type="dxa"/>
          </w:tcPr>
          <w:p w14:paraId="7F047DB9" w14:textId="77777777" w:rsidR="00E92F57" w:rsidRDefault="00E92F57">
            <w:pPr>
              <w:jc w:val="left"/>
              <w:rPr>
                <w:rFonts w:cs="Arial"/>
              </w:rPr>
            </w:pPr>
          </w:p>
        </w:tc>
        <w:tc>
          <w:tcPr>
            <w:tcW w:w="1110" w:type="dxa"/>
          </w:tcPr>
          <w:p w14:paraId="6A5830B8" w14:textId="77777777" w:rsidR="00E92F57" w:rsidRDefault="00E92F57">
            <w:pPr>
              <w:jc w:val="left"/>
              <w:rPr>
                <w:rFonts w:cs="Arial"/>
              </w:rPr>
            </w:pPr>
          </w:p>
        </w:tc>
        <w:tc>
          <w:tcPr>
            <w:tcW w:w="1076" w:type="dxa"/>
          </w:tcPr>
          <w:p w14:paraId="5451EF44" w14:textId="77777777" w:rsidR="00E92F57" w:rsidRDefault="00E92F57">
            <w:pPr>
              <w:jc w:val="left"/>
              <w:rPr>
                <w:rFonts w:cs="Arial"/>
              </w:rPr>
            </w:pPr>
          </w:p>
        </w:tc>
        <w:tc>
          <w:tcPr>
            <w:tcW w:w="6108" w:type="dxa"/>
          </w:tcPr>
          <w:p w14:paraId="6654D72C" w14:textId="77777777" w:rsidR="00E92F57" w:rsidRDefault="00E92F57">
            <w:pPr>
              <w:jc w:val="left"/>
              <w:rPr>
                <w:rFonts w:cs="Arial"/>
              </w:rPr>
            </w:pPr>
          </w:p>
        </w:tc>
      </w:tr>
      <w:tr w:rsidR="00BF47F1" w14:paraId="27D21407" w14:textId="77777777" w:rsidTr="00E92F57">
        <w:tblPrEx>
          <w:tblCellMar>
            <w:top w:w="0" w:type="dxa"/>
            <w:bottom w:w="0" w:type="dxa"/>
          </w:tblCellMar>
        </w:tblPrEx>
        <w:tc>
          <w:tcPr>
            <w:tcW w:w="619" w:type="dxa"/>
          </w:tcPr>
          <w:p w14:paraId="3A59F54E" w14:textId="77777777" w:rsidR="00BF47F1" w:rsidRDefault="00BF47F1">
            <w:pPr>
              <w:jc w:val="left"/>
              <w:rPr>
                <w:rFonts w:cs="Arial"/>
              </w:rPr>
            </w:pPr>
            <w:r>
              <w:rPr>
                <w:rFonts w:cs="Arial"/>
              </w:rPr>
              <w:t>11.3</w:t>
            </w:r>
          </w:p>
        </w:tc>
        <w:tc>
          <w:tcPr>
            <w:tcW w:w="4256" w:type="dxa"/>
          </w:tcPr>
          <w:p w14:paraId="28248615" w14:textId="31859508" w:rsidR="00BF47F1" w:rsidRDefault="00BF47F1">
            <w:pPr>
              <w:jc w:val="left"/>
              <w:rPr>
                <w:rFonts w:cs="Arial"/>
              </w:rPr>
            </w:pPr>
            <w:r>
              <w:rPr>
                <w:rFonts w:cs="Arial"/>
              </w:rPr>
              <w:t>Werden die strategischen Ziele verfolgt, d.</w:t>
            </w:r>
            <w:r w:rsidR="00593FBD">
              <w:rPr>
                <w:rFonts w:cs="Arial"/>
              </w:rPr>
              <w:t> </w:t>
            </w:r>
            <w:r>
              <w:rPr>
                <w:rFonts w:cs="Arial"/>
              </w:rPr>
              <w:t>h. werden entsprechende Maßnahmen durchgeführt, ausgewertet und dokumentiert?</w:t>
            </w:r>
          </w:p>
        </w:tc>
        <w:tc>
          <w:tcPr>
            <w:tcW w:w="1076" w:type="dxa"/>
          </w:tcPr>
          <w:p w14:paraId="1C3897D1" w14:textId="77777777" w:rsidR="00BF47F1" w:rsidRDefault="00BF47F1">
            <w:pPr>
              <w:jc w:val="left"/>
              <w:rPr>
                <w:rFonts w:cs="Arial"/>
              </w:rPr>
            </w:pPr>
          </w:p>
        </w:tc>
        <w:tc>
          <w:tcPr>
            <w:tcW w:w="1110" w:type="dxa"/>
          </w:tcPr>
          <w:p w14:paraId="4224EBA4" w14:textId="77777777" w:rsidR="00BF47F1" w:rsidRDefault="00BF47F1">
            <w:pPr>
              <w:jc w:val="left"/>
              <w:rPr>
                <w:rFonts w:cs="Arial"/>
              </w:rPr>
            </w:pPr>
          </w:p>
        </w:tc>
        <w:tc>
          <w:tcPr>
            <w:tcW w:w="1076" w:type="dxa"/>
          </w:tcPr>
          <w:p w14:paraId="1D70CDB2" w14:textId="77777777" w:rsidR="00BF47F1" w:rsidRDefault="00BF47F1">
            <w:pPr>
              <w:jc w:val="left"/>
              <w:rPr>
                <w:rFonts w:cs="Arial"/>
              </w:rPr>
            </w:pPr>
          </w:p>
        </w:tc>
        <w:tc>
          <w:tcPr>
            <w:tcW w:w="6108" w:type="dxa"/>
          </w:tcPr>
          <w:p w14:paraId="0B8FD459" w14:textId="77777777" w:rsidR="00BF47F1" w:rsidRDefault="00BF47F1">
            <w:pPr>
              <w:jc w:val="left"/>
              <w:rPr>
                <w:rFonts w:cs="Arial"/>
              </w:rPr>
            </w:pPr>
          </w:p>
        </w:tc>
      </w:tr>
      <w:tr w:rsidR="00BF47F1" w14:paraId="55034101" w14:textId="77777777" w:rsidTr="00E92F57">
        <w:tblPrEx>
          <w:tblCellMar>
            <w:top w:w="0" w:type="dxa"/>
            <w:bottom w:w="0" w:type="dxa"/>
          </w:tblCellMar>
        </w:tblPrEx>
        <w:tc>
          <w:tcPr>
            <w:tcW w:w="619" w:type="dxa"/>
          </w:tcPr>
          <w:p w14:paraId="41572523" w14:textId="77777777" w:rsidR="00BF47F1" w:rsidRDefault="00BF47F1">
            <w:pPr>
              <w:jc w:val="left"/>
              <w:rPr>
                <w:rFonts w:cs="Arial"/>
              </w:rPr>
            </w:pPr>
            <w:r>
              <w:rPr>
                <w:rFonts w:cs="Arial"/>
              </w:rPr>
              <w:t>11.4</w:t>
            </w:r>
          </w:p>
        </w:tc>
        <w:tc>
          <w:tcPr>
            <w:tcW w:w="4256" w:type="dxa"/>
          </w:tcPr>
          <w:p w14:paraId="47388C53" w14:textId="6CB3134B" w:rsidR="00BF47F1" w:rsidRDefault="00BF47F1">
            <w:pPr>
              <w:jc w:val="left"/>
              <w:rPr>
                <w:rFonts w:cs="Arial"/>
              </w:rPr>
            </w:pPr>
            <w:r>
              <w:rPr>
                <w:rFonts w:cs="Arial"/>
              </w:rPr>
              <w:t>Ist die Angemessenheit der Ziele noch gegeben, d.</w:t>
            </w:r>
            <w:r w:rsidR="00593FBD">
              <w:rPr>
                <w:rFonts w:cs="Arial"/>
              </w:rPr>
              <w:t> </w:t>
            </w:r>
            <w:r>
              <w:rPr>
                <w:rFonts w:cs="Arial"/>
              </w:rPr>
              <w:t>h. müssen sie aufgrund veränderter Umweltbedingungen modifiziert oder angepasst werden?</w:t>
            </w:r>
          </w:p>
        </w:tc>
        <w:tc>
          <w:tcPr>
            <w:tcW w:w="1076" w:type="dxa"/>
          </w:tcPr>
          <w:p w14:paraId="5F6C3979" w14:textId="77777777" w:rsidR="00BF47F1" w:rsidRDefault="00BF47F1">
            <w:pPr>
              <w:jc w:val="left"/>
              <w:rPr>
                <w:rFonts w:cs="Arial"/>
              </w:rPr>
            </w:pPr>
          </w:p>
        </w:tc>
        <w:tc>
          <w:tcPr>
            <w:tcW w:w="1110" w:type="dxa"/>
          </w:tcPr>
          <w:p w14:paraId="55E5B152" w14:textId="77777777" w:rsidR="00BF47F1" w:rsidRDefault="00BF47F1">
            <w:pPr>
              <w:jc w:val="left"/>
              <w:rPr>
                <w:rFonts w:cs="Arial"/>
              </w:rPr>
            </w:pPr>
          </w:p>
        </w:tc>
        <w:tc>
          <w:tcPr>
            <w:tcW w:w="1076" w:type="dxa"/>
          </w:tcPr>
          <w:p w14:paraId="67D072E0" w14:textId="77777777" w:rsidR="00BF47F1" w:rsidRDefault="00BF47F1">
            <w:pPr>
              <w:jc w:val="left"/>
              <w:rPr>
                <w:rFonts w:cs="Arial"/>
              </w:rPr>
            </w:pPr>
          </w:p>
        </w:tc>
        <w:tc>
          <w:tcPr>
            <w:tcW w:w="6108" w:type="dxa"/>
          </w:tcPr>
          <w:p w14:paraId="42D3DE48" w14:textId="77777777" w:rsidR="00BF47F1" w:rsidRDefault="00BF47F1">
            <w:pPr>
              <w:jc w:val="left"/>
              <w:rPr>
                <w:rFonts w:cs="Arial"/>
              </w:rPr>
            </w:pPr>
          </w:p>
        </w:tc>
      </w:tr>
      <w:tr w:rsidR="00BF47F1" w14:paraId="18A824CD" w14:textId="77777777" w:rsidTr="00E92F57">
        <w:tblPrEx>
          <w:tblCellMar>
            <w:top w:w="0" w:type="dxa"/>
            <w:bottom w:w="0" w:type="dxa"/>
          </w:tblCellMar>
        </w:tblPrEx>
        <w:tc>
          <w:tcPr>
            <w:tcW w:w="619" w:type="dxa"/>
          </w:tcPr>
          <w:p w14:paraId="78E19CD3" w14:textId="77777777" w:rsidR="00BF47F1" w:rsidRDefault="00BF47F1">
            <w:pPr>
              <w:jc w:val="left"/>
              <w:rPr>
                <w:rFonts w:cs="Arial"/>
              </w:rPr>
            </w:pPr>
          </w:p>
        </w:tc>
        <w:tc>
          <w:tcPr>
            <w:tcW w:w="4256" w:type="dxa"/>
          </w:tcPr>
          <w:p w14:paraId="024A4637" w14:textId="77777777" w:rsidR="00BF47F1" w:rsidRDefault="00BF47F1">
            <w:pPr>
              <w:jc w:val="left"/>
              <w:rPr>
                <w:rFonts w:cs="Arial"/>
              </w:rPr>
            </w:pPr>
          </w:p>
          <w:p w14:paraId="76744D52" w14:textId="77777777" w:rsidR="00BF47F1" w:rsidRDefault="00BF47F1">
            <w:pPr>
              <w:jc w:val="left"/>
              <w:rPr>
                <w:rFonts w:cs="Arial"/>
              </w:rPr>
            </w:pPr>
          </w:p>
          <w:p w14:paraId="66C73C79" w14:textId="77777777" w:rsidR="00BF47F1" w:rsidRDefault="00BF47F1">
            <w:pPr>
              <w:jc w:val="left"/>
              <w:rPr>
                <w:rFonts w:cs="Arial"/>
              </w:rPr>
            </w:pPr>
          </w:p>
          <w:p w14:paraId="0467DE47" w14:textId="77777777" w:rsidR="00BF47F1" w:rsidRDefault="00BF47F1">
            <w:pPr>
              <w:jc w:val="left"/>
              <w:rPr>
                <w:rFonts w:cs="Arial"/>
              </w:rPr>
            </w:pPr>
          </w:p>
        </w:tc>
        <w:tc>
          <w:tcPr>
            <w:tcW w:w="1076" w:type="dxa"/>
          </w:tcPr>
          <w:p w14:paraId="1FC707FC" w14:textId="77777777" w:rsidR="00BF47F1" w:rsidRDefault="00BF47F1">
            <w:pPr>
              <w:jc w:val="left"/>
              <w:rPr>
                <w:rFonts w:cs="Arial"/>
              </w:rPr>
            </w:pPr>
          </w:p>
        </w:tc>
        <w:tc>
          <w:tcPr>
            <w:tcW w:w="1110" w:type="dxa"/>
          </w:tcPr>
          <w:p w14:paraId="318A1F3F" w14:textId="77777777" w:rsidR="00BF47F1" w:rsidRDefault="00BF47F1">
            <w:pPr>
              <w:jc w:val="left"/>
              <w:rPr>
                <w:rFonts w:cs="Arial"/>
              </w:rPr>
            </w:pPr>
          </w:p>
        </w:tc>
        <w:tc>
          <w:tcPr>
            <w:tcW w:w="1076" w:type="dxa"/>
          </w:tcPr>
          <w:p w14:paraId="1ADD7F6B" w14:textId="77777777" w:rsidR="00BF47F1" w:rsidRDefault="00BF47F1">
            <w:pPr>
              <w:jc w:val="left"/>
              <w:rPr>
                <w:rFonts w:cs="Arial"/>
              </w:rPr>
            </w:pPr>
          </w:p>
        </w:tc>
        <w:tc>
          <w:tcPr>
            <w:tcW w:w="6108" w:type="dxa"/>
          </w:tcPr>
          <w:p w14:paraId="3E6DE2F2" w14:textId="77777777" w:rsidR="00BF47F1" w:rsidRDefault="00BF47F1">
            <w:pPr>
              <w:jc w:val="left"/>
              <w:rPr>
                <w:rFonts w:cs="Arial"/>
              </w:rPr>
            </w:pPr>
          </w:p>
        </w:tc>
      </w:tr>
      <w:tr w:rsidR="00BF47F1" w14:paraId="7DC3A476" w14:textId="77777777" w:rsidTr="00E92F57">
        <w:tblPrEx>
          <w:tblCellMar>
            <w:top w:w="0" w:type="dxa"/>
            <w:bottom w:w="0" w:type="dxa"/>
          </w:tblCellMar>
        </w:tblPrEx>
        <w:tc>
          <w:tcPr>
            <w:tcW w:w="619" w:type="dxa"/>
          </w:tcPr>
          <w:p w14:paraId="61D50849" w14:textId="77777777" w:rsidR="00BF47F1" w:rsidRDefault="00BF47F1">
            <w:pPr>
              <w:jc w:val="left"/>
              <w:rPr>
                <w:rFonts w:cs="Arial"/>
              </w:rPr>
            </w:pPr>
          </w:p>
        </w:tc>
        <w:tc>
          <w:tcPr>
            <w:tcW w:w="4256" w:type="dxa"/>
          </w:tcPr>
          <w:p w14:paraId="44ABB308" w14:textId="77777777" w:rsidR="00BF47F1" w:rsidRDefault="00BF47F1">
            <w:pPr>
              <w:jc w:val="left"/>
              <w:rPr>
                <w:rFonts w:cs="Arial"/>
              </w:rPr>
            </w:pPr>
          </w:p>
          <w:p w14:paraId="0A0023EF" w14:textId="77777777" w:rsidR="00BF47F1" w:rsidRDefault="00BF47F1">
            <w:pPr>
              <w:jc w:val="left"/>
              <w:rPr>
                <w:rFonts w:cs="Arial"/>
              </w:rPr>
            </w:pPr>
          </w:p>
          <w:p w14:paraId="426F3C20" w14:textId="77777777" w:rsidR="00BF47F1" w:rsidRDefault="00BF47F1">
            <w:pPr>
              <w:jc w:val="left"/>
              <w:rPr>
                <w:rFonts w:cs="Arial"/>
              </w:rPr>
            </w:pPr>
          </w:p>
          <w:p w14:paraId="40626939" w14:textId="77777777" w:rsidR="00BF47F1" w:rsidRDefault="00BF47F1">
            <w:pPr>
              <w:jc w:val="left"/>
              <w:rPr>
                <w:rFonts w:cs="Arial"/>
              </w:rPr>
            </w:pPr>
          </w:p>
        </w:tc>
        <w:tc>
          <w:tcPr>
            <w:tcW w:w="1076" w:type="dxa"/>
          </w:tcPr>
          <w:p w14:paraId="1A6B8221" w14:textId="77777777" w:rsidR="00BF47F1" w:rsidRDefault="00BF47F1">
            <w:pPr>
              <w:jc w:val="left"/>
              <w:rPr>
                <w:rFonts w:cs="Arial"/>
              </w:rPr>
            </w:pPr>
          </w:p>
        </w:tc>
        <w:tc>
          <w:tcPr>
            <w:tcW w:w="1110" w:type="dxa"/>
          </w:tcPr>
          <w:p w14:paraId="296BFE56" w14:textId="77777777" w:rsidR="00BF47F1" w:rsidRDefault="00BF47F1">
            <w:pPr>
              <w:jc w:val="left"/>
              <w:rPr>
                <w:rFonts w:cs="Arial"/>
              </w:rPr>
            </w:pPr>
          </w:p>
        </w:tc>
        <w:tc>
          <w:tcPr>
            <w:tcW w:w="1076" w:type="dxa"/>
          </w:tcPr>
          <w:p w14:paraId="2F08F49F" w14:textId="77777777" w:rsidR="00BF47F1" w:rsidRDefault="00BF47F1">
            <w:pPr>
              <w:jc w:val="left"/>
              <w:rPr>
                <w:rFonts w:cs="Arial"/>
              </w:rPr>
            </w:pPr>
          </w:p>
        </w:tc>
        <w:tc>
          <w:tcPr>
            <w:tcW w:w="6108" w:type="dxa"/>
          </w:tcPr>
          <w:p w14:paraId="059D4744" w14:textId="77777777" w:rsidR="00BF47F1" w:rsidRDefault="00BF47F1">
            <w:pPr>
              <w:jc w:val="left"/>
              <w:rPr>
                <w:rFonts w:cs="Arial"/>
              </w:rPr>
            </w:pPr>
          </w:p>
        </w:tc>
      </w:tr>
    </w:tbl>
    <w:p w14:paraId="0CCAE7B4"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
        <w:gridCol w:w="4127"/>
        <w:gridCol w:w="1083"/>
        <w:gridCol w:w="1112"/>
        <w:gridCol w:w="1083"/>
        <w:gridCol w:w="6223"/>
      </w:tblGrid>
      <w:tr w:rsidR="00BF47F1" w14:paraId="0FBFF161" w14:textId="77777777">
        <w:tblPrEx>
          <w:tblCellMar>
            <w:top w:w="0" w:type="dxa"/>
            <w:bottom w:w="0" w:type="dxa"/>
          </w:tblCellMar>
        </w:tblPrEx>
        <w:trPr>
          <w:cantSplit/>
        </w:trPr>
        <w:tc>
          <w:tcPr>
            <w:tcW w:w="14245" w:type="dxa"/>
            <w:gridSpan w:val="6"/>
          </w:tcPr>
          <w:p w14:paraId="5F27AA5F" w14:textId="77777777" w:rsidR="00BF47F1" w:rsidRDefault="00BF47F1">
            <w:pPr>
              <w:pStyle w:val="berschrift4"/>
              <w:spacing w:before="100" w:after="100"/>
              <w:rPr>
                <w:rFonts w:ascii="Arial" w:hAnsi="Arial" w:cs="Arial"/>
              </w:rPr>
            </w:pPr>
            <w:r>
              <w:rPr>
                <w:rFonts w:ascii="Arial" w:hAnsi="Arial" w:cs="Arial"/>
              </w:rPr>
              <w:lastRenderedPageBreak/>
              <w:t>12. Qualitätshandbuch / Nachweisdokumentation</w:t>
            </w:r>
          </w:p>
        </w:tc>
      </w:tr>
      <w:tr w:rsidR="00BF47F1" w14:paraId="5D1E95CD" w14:textId="77777777">
        <w:tblPrEx>
          <w:tblCellMar>
            <w:top w:w="0" w:type="dxa"/>
            <w:bottom w:w="0" w:type="dxa"/>
          </w:tblCellMar>
        </w:tblPrEx>
        <w:tc>
          <w:tcPr>
            <w:tcW w:w="617" w:type="dxa"/>
          </w:tcPr>
          <w:p w14:paraId="519BDB2C" w14:textId="77777777" w:rsidR="00BF47F1" w:rsidRDefault="00BF47F1">
            <w:pPr>
              <w:jc w:val="left"/>
              <w:rPr>
                <w:rFonts w:cs="Arial"/>
                <w:b/>
                <w:bCs/>
              </w:rPr>
            </w:pPr>
            <w:r>
              <w:rPr>
                <w:rFonts w:cs="Arial"/>
                <w:b/>
                <w:bCs/>
              </w:rPr>
              <w:t>Lfd.</w:t>
            </w:r>
          </w:p>
          <w:p w14:paraId="63340504" w14:textId="77777777" w:rsidR="00BF47F1" w:rsidRDefault="00BF47F1">
            <w:pPr>
              <w:jc w:val="left"/>
              <w:rPr>
                <w:rFonts w:cs="Arial"/>
                <w:b/>
                <w:bCs/>
              </w:rPr>
            </w:pPr>
            <w:r>
              <w:rPr>
                <w:rFonts w:cs="Arial"/>
                <w:b/>
                <w:bCs/>
              </w:rPr>
              <w:t>Nr.</w:t>
            </w:r>
          </w:p>
        </w:tc>
        <w:tc>
          <w:tcPr>
            <w:tcW w:w="4127" w:type="dxa"/>
          </w:tcPr>
          <w:p w14:paraId="5DB16915" w14:textId="77777777" w:rsidR="00BF47F1" w:rsidRDefault="00BF47F1">
            <w:pPr>
              <w:pStyle w:val="berschrift5"/>
            </w:pPr>
            <w:r>
              <w:t>Prüffragen</w:t>
            </w:r>
          </w:p>
        </w:tc>
        <w:tc>
          <w:tcPr>
            <w:tcW w:w="1083" w:type="dxa"/>
          </w:tcPr>
          <w:p w14:paraId="7A19236A" w14:textId="77777777" w:rsidR="00BF47F1" w:rsidRDefault="00BF47F1">
            <w:pPr>
              <w:jc w:val="left"/>
              <w:rPr>
                <w:rFonts w:cs="Arial"/>
                <w:b/>
                <w:bCs/>
              </w:rPr>
            </w:pPr>
            <w:r>
              <w:rPr>
                <w:rFonts w:cs="Arial"/>
                <w:b/>
                <w:bCs/>
              </w:rPr>
              <w:t>erfüllt</w:t>
            </w:r>
          </w:p>
        </w:tc>
        <w:tc>
          <w:tcPr>
            <w:tcW w:w="1112" w:type="dxa"/>
          </w:tcPr>
          <w:p w14:paraId="3170A314" w14:textId="77777777" w:rsidR="00BF47F1" w:rsidRDefault="00BF47F1">
            <w:pPr>
              <w:jc w:val="left"/>
              <w:rPr>
                <w:rFonts w:cs="Arial"/>
                <w:b/>
                <w:bCs/>
              </w:rPr>
            </w:pPr>
            <w:r>
              <w:rPr>
                <w:rFonts w:cs="Arial"/>
                <w:b/>
                <w:bCs/>
              </w:rPr>
              <w:t>nach-</w:t>
            </w:r>
          </w:p>
          <w:p w14:paraId="492CFCA0" w14:textId="77777777" w:rsidR="00BF47F1" w:rsidRDefault="00BF47F1">
            <w:pPr>
              <w:jc w:val="left"/>
              <w:rPr>
                <w:rFonts w:cs="Arial"/>
                <w:b/>
                <w:bCs/>
              </w:rPr>
            </w:pPr>
            <w:r>
              <w:rPr>
                <w:rFonts w:cs="Arial"/>
                <w:b/>
                <w:bCs/>
              </w:rPr>
              <w:t>bessern</w:t>
            </w:r>
          </w:p>
        </w:tc>
        <w:tc>
          <w:tcPr>
            <w:tcW w:w="1083" w:type="dxa"/>
          </w:tcPr>
          <w:p w14:paraId="5DE44F1B" w14:textId="77777777" w:rsidR="00BF47F1" w:rsidRDefault="00BF47F1">
            <w:pPr>
              <w:jc w:val="left"/>
              <w:rPr>
                <w:rFonts w:cs="Arial"/>
                <w:b/>
                <w:bCs/>
              </w:rPr>
            </w:pPr>
            <w:r>
              <w:rPr>
                <w:rFonts w:cs="Arial"/>
                <w:b/>
                <w:bCs/>
              </w:rPr>
              <w:t>nicht</w:t>
            </w:r>
          </w:p>
          <w:p w14:paraId="1ABB9581" w14:textId="77777777" w:rsidR="00BF47F1" w:rsidRDefault="00BF47F1">
            <w:pPr>
              <w:jc w:val="left"/>
              <w:rPr>
                <w:rFonts w:cs="Arial"/>
                <w:b/>
                <w:bCs/>
              </w:rPr>
            </w:pPr>
            <w:r>
              <w:rPr>
                <w:rFonts w:cs="Arial"/>
                <w:b/>
                <w:bCs/>
              </w:rPr>
              <w:t>erfüllt</w:t>
            </w:r>
          </w:p>
        </w:tc>
        <w:tc>
          <w:tcPr>
            <w:tcW w:w="6223" w:type="dxa"/>
          </w:tcPr>
          <w:p w14:paraId="29632F69" w14:textId="77777777" w:rsidR="00BF47F1" w:rsidRDefault="00BF47F1">
            <w:pPr>
              <w:jc w:val="left"/>
              <w:rPr>
                <w:rFonts w:cs="Arial"/>
                <w:b/>
                <w:bCs/>
              </w:rPr>
            </w:pPr>
            <w:r>
              <w:rPr>
                <w:rFonts w:cs="Arial"/>
                <w:b/>
                <w:bCs/>
              </w:rPr>
              <w:t>Bemerkung</w:t>
            </w:r>
          </w:p>
        </w:tc>
      </w:tr>
      <w:tr w:rsidR="00BF47F1" w14:paraId="448DB948" w14:textId="77777777">
        <w:tblPrEx>
          <w:tblCellMar>
            <w:top w:w="0" w:type="dxa"/>
            <w:bottom w:w="0" w:type="dxa"/>
          </w:tblCellMar>
        </w:tblPrEx>
        <w:tc>
          <w:tcPr>
            <w:tcW w:w="617" w:type="dxa"/>
          </w:tcPr>
          <w:p w14:paraId="7965BE53" w14:textId="77777777" w:rsidR="00BF47F1" w:rsidRDefault="00BF47F1">
            <w:pPr>
              <w:jc w:val="left"/>
              <w:rPr>
                <w:rFonts w:cs="Arial"/>
              </w:rPr>
            </w:pPr>
            <w:r>
              <w:rPr>
                <w:rFonts w:cs="Arial"/>
              </w:rPr>
              <w:t>12.1</w:t>
            </w:r>
          </w:p>
        </w:tc>
        <w:tc>
          <w:tcPr>
            <w:tcW w:w="4127" w:type="dxa"/>
          </w:tcPr>
          <w:p w14:paraId="4F4362B9" w14:textId="77777777" w:rsidR="00BF47F1" w:rsidRDefault="00BF47F1">
            <w:pPr>
              <w:jc w:val="left"/>
              <w:rPr>
                <w:rFonts w:cs="Arial"/>
              </w:rPr>
            </w:pPr>
            <w:r>
              <w:rPr>
                <w:rFonts w:cs="Arial"/>
              </w:rPr>
              <w:t>Werden die Dokumente, die im Qualitätsprozess gebraucht werden, an zentraler Stelle für alle zugänglich gesammelt?</w:t>
            </w:r>
          </w:p>
        </w:tc>
        <w:tc>
          <w:tcPr>
            <w:tcW w:w="1083" w:type="dxa"/>
          </w:tcPr>
          <w:p w14:paraId="672F34B0" w14:textId="77777777" w:rsidR="00BF47F1" w:rsidRDefault="00BF47F1">
            <w:pPr>
              <w:jc w:val="left"/>
              <w:rPr>
                <w:rFonts w:cs="Arial"/>
              </w:rPr>
            </w:pPr>
          </w:p>
        </w:tc>
        <w:tc>
          <w:tcPr>
            <w:tcW w:w="1112" w:type="dxa"/>
          </w:tcPr>
          <w:p w14:paraId="190529D8" w14:textId="77777777" w:rsidR="00BF47F1" w:rsidRDefault="00BF47F1">
            <w:pPr>
              <w:jc w:val="left"/>
              <w:rPr>
                <w:rFonts w:cs="Arial"/>
              </w:rPr>
            </w:pPr>
          </w:p>
        </w:tc>
        <w:tc>
          <w:tcPr>
            <w:tcW w:w="1083" w:type="dxa"/>
          </w:tcPr>
          <w:p w14:paraId="7622F824" w14:textId="77777777" w:rsidR="00BF47F1" w:rsidRDefault="00BF47F1">
            <w:pPr>
              <w:jc w:val="left"/>
              <w:rPr>
                <w:rFonts w:cs="Arial"/>
              </w:rPr>
            </w:pPr>
          </w:p>
        </w:tc>
        <w:tc>
          <w:tcPr>
            <w:tcW w:w="6223" w:type="dxa"/>
          </w:tcPr>
          <w:p w14:paraId="36967185" w14:textId="77777777" w:rsidR="00BF47F1" w:rsidRDefault="00BF47F1">
            <w:pPr>
              <w:jc w:val="left"/>
              <w:rPr>
                <w:rFonts w:cs="Arial"/>
              </w:rPr>
            </w:pPr>
          </w:p>
        </w:tc>
      </w:tr>
      <w:tr w:rsidR="00BF47F1" w14:paraId="468380E4" w14:textId="77777777">
        <w:tblPrEx>
          <w:tblCellMar>
            <w:top w:w="0" w:type="dxa"/>
            <w:bottom w:w="0" w:type="dxa"/>
          </w:tblCellMar>
        </w:tblPrEx>
        <w:tc>
          <w:tcPr>
            <w:tcW w:w="617" w:type="dxa"/>
          </w:tcPr>
          <w:p w14:paraId="0C09E151" w14:textId="77777777" w:rsidR="00BF47F1" w:rsidRDefault="00BF47F1">
            <w:pPr>
              <w:jc w:val="left"/>
              <w:rPr>
                <w:rFonts w:cs="Arial"/>
              </w:rPr>
            </w:pPr>
            <w:r>
              <w:rPr>
                <w:rFonts w:cs="Arial"/>
              </w:rPr>
              <w:t>12.2</w:t>
            </w:r>
          </w:p>
        </w:tc>
        <w:tc>
          <w:tcPr>
            <w:tcW w:w="4127" w:type="dxa"/>
          </w:tcPr>
          <w:p w14:paraId="721591F3" w14:textId="77777777" w:rsidR="00BF47F1" w:rsidRDefault="00BF47F1">
            <w:pPr>
              <w:jc w:val="left"/>
              <w:rPr>
                <w:rFonts w:cs="Arial"/>
              </w:rPr>
            </w:pPr>
            <w:r>
              <w:rPr>
                <w:rFonts w:cs="Arial"/>
              </w:rPr>
              <w:t>Sind die Dokumente aktuell?</w:t>
            </w:r>
          </w:p>
          <w:p w14:paraId="408D19F4" w14:textId="77777777" w:rsidR="00BF47F1" w:rsidRDefault="00BF47F1">
            <w:pPr>
              <w:jc w:val="left"/>
              <w:rPr>
                <w:rFonts w:cs="Arial"/>
              </w:rPr>
            </w:pPr>
          </w:p>
          <w:p w14:paraId="00297718" w14:textId="77777777" w:rsidR="00BF47F1" w:rsidRDefault="00BF47F1">
            <w:pPr>
              <w:jc w:val="left"/>
              <w:rPr>
                <w:rFonts w:cs="Arial"/>
              </w:rPr>
            </w:pPr>
          </w:p>
          <w:p w14:paraId="51CA71D7" w14:textId="77777777" w:rsidR="00BF47F1" w:rsidRDefault="00BF47F1">
            <w:pPr>
              <w:jc w:val="left"/>
              <w:rPr>
                <w:rFonts w:cs="Arial"/>
              </w:rPr>
            </w:pPr>
          </w:p>
        </w:tc>
        <w:tc>
          <w:tcPr>
            <w:tcW w:w="1083" w:type="dxa"/>
          </w:tcPr>
          <w:p w14:paraId="5E7E1FB2" w14:textId="77777777" w:rsidR="00BF47F1" w:rsidRDefault="00BF47F1">
            <w:pPr>
              <w:jc w:val="left"/>
              <w:rPr>
                <w:rFonts w:cs="Arial"/>
              </w:rPr>
            </w:pPr>
          </w:p>
        </w:tc>
        <w:tc>
          <w:tcPr>
            <w:tcW w:w="1112" w:type="dxa"/>
          </w:tcPr>
          <w:p w14:paraId="2792C8AE" w14:textId="77777777" w:rsidR="00BF47F1" w:rsidRDefault="00BF47F1">
            <w:pPr>
              <w:jc w:val="left"/>
              <w:rPr>
                <w:rFonts w:cs="Arial"/>
              </w:rPr>
            </w:pPr>
          </w:p>
        </w:tc>
        <w:tc>
          <w:tcPr>
            <w:tcW w:w="1083" w:type="dxa"/>
          </w:tcPr>
          <w:p w14:paraId="45298CF5" w14:textId="77777777" w:rsidR="00BF47F1" w:rsidRDefault="00BF47F1">
            <w:pPr>
              <w:jc w:val="left"/>
              <w:rPr>
                <w:rFonts w:cs="Arial"/>
              </w:rPr>
            </w:pPr>
          </w:p>
        </w:tc>
        <w:tc>
          <w:tcPr>
            <w:tcW w:w="6223" w:type="dxa"/>
          </w:tcPr>
          <w:p w14:paraId="6611735C" w14:textId="77777777" w:rsidR="00BF47F1" w:rsidRDefault="00BF47F1">
            <w:pPr>
              <w:jc w:val="left"/>
              <w:rPr>
                <w:rFonts w:cs="Arial"/>
              </w:rPr>
            </w:pPr>
          </w:p>
        </w:tc>
      </w:tr>
      <w:tr w:rsidR="00BF47F1" w14:paraId="778787B4" w14:textId="77777777">
        <w:tblPrEx>
          <w:tblCellMar>
            <w:top w:w="0" w:type="dxa"/>
            <w:bottom w:w="0" w:type="dxa"/>
          </w:tblCellMar>
        </w:tblPrEx>
        <w:tc>
          <w:tcPr>
            <w:tcW w:w="617" w:type="dxa"/>
          </w:tcPr>
          <w:p w14:paraId="3DF476F5" w14:textId="77777777" w:rsidR="00BF47F1" w:rsidRDefault="00BF47F1">
            <w:pPr>
              <w:jc w:val="left"/>
              <w:rPr>
                <w:rFonts w:cs="Arial"/>
              </w:rPr>
            </w:pPr>
            <w:r>
              <w:rPr>
                <w:rFonts w:cs="Arial"/>
              </w:rPr>
              <w:t>12.3</w:t>
            </w:r>
          </w:p>
        </w:tc>
        <w:tc>
          <w:tcPr>
            <w:tcW w:w="4127" w:type="dxa"/>
          </w:tcPr>
          <w:p w14:paraId="66845D75" w14:textId="77777777" w:rsidR="00BF47F1" w:rsidRDefault="00BF47F1">
            <w:pPr>
              <w:jc w:val="left"/>
              <w:rPr>
                <w:rFonts w:cs="Arial"/>
              </w:rPr>
            </w:pPr>
            <w:r>
              <w:rPr>
                <w:rFonts w:cs="Arial"/>
              </w:rPr>
              <w:t>Sind die Dokumente so gekenn</w:t>
            </w:r>
            <w:r>
              <w:rPr>
                <w:rFonts w:cs="Arial"/>
              </w:rPr>
              <w:softHyphen/>
              <w:t>zeichnet, dass ihre Aktualität zu erkennen ist?</w:t>
            </w:r>
          </w:p>
          <w:p w14:paraId="7F024424" w14:textId="77777777" w:rsidR="00BF47F1" w:rsidRDefault="00BF47F1">
            <w:pPr>
              <w:jc w:val="left"/>
              <w:rPr>
                <w:rFonts w:cs="Arial"/>
              </w:rPr>
            </w:pPr>
          </w:p>
        </w:tc>
        <w:tc>
          <w:tcPr>
            <w:tcW w:w="1083" w:type="dxa"/>
          </w:tcPr>
          <w:p w14:paraId="14FD15D6" w14:textId="77777777" w:rsidR="00BF47F1" w:rsidRDefault="00BF47F1">
            <w:pPr>
              <w:jc w:val="left"/>
              <w:rPr>
                <w:rFonts w:cs="Arial"/>
              </w:rPr>
            </w:pPr>
          </w:p>
        </w:tc>
        <w:tc>
          <w:tcPr>
            <w:tcW w:w="1112" w:type="dxa"/>
          </w:tcPr>
          <w:p w14:paraId="4C3B76DA" w14:textId="77777777" w:rsidR="00BF47F1" w:rsidRDefault="00BF47F1">
            <w:pPr>
              <w:jc w:val="left"/>
              <w:rPr>
                <w:rFonts w:cs="Arial"/>
              </w:rPr>
            </w:pPr>
          </w:p>
        </w:tc>
        <w:tc>
          <w:tcPr>
            <w:tcW w:w="1083" w:type="dxa"/>
          </w:tcPr>
          <w:p w14:paraId="204B674F" w14:textId="77777777" w:rsidR="00BF47F1" w:rsidRDefault="00BF47F1">
            <w:pPr>
              <w:jc w:val="left"/>
              <w:rPr>
                <w:rFonts w:cs="Arial"/>
              </w:rPr>
            </w:pPr>
          </w:p>
        </w:tc>
        <w:tc>
          <w:tcPr>
            <w:tcW w:w="6223" w:type="dxa"/>
          </w:tcPr>
          <w:p w14:paraId="07C6FA93" w14:textId="77777777" w:rsidR="00BF47F1" w:rsidRDefault="00BF47F1">
            <w:pPr>
              <w:jc w:val="left"/>
              <w:rPr>
                <w:rFonts w:cs="Arial"/>
              </w:rPr>
            </w:pPr>
          </w:p>
        </w:tc>
      </w:tr>
      <w:tr w:rsidR="00BF47F1" w14:paraId="0334D227" w14:textId="77777777">
        <w:tblPrEx>
          <w:tblCellMar>
            <w:top w:w="0" w:type="dxa"/>
            <w:bottom w:w="0" w:type="dxa"/>
          </w:tblCellMar>
        </w:tblPrEx>
        <w:tc>
          <w:tcPr>
            <w:tcW w:w="617" w:type="dxa"/>
          </w:tcPr>
          <w:p w14:paraId="256E0E56" w14:textId="77777777" w:rsidR="00BF47F1" w:rsidRDefault="00BF47F1">
            <w:pPr>
              <w:jc w:val="left"/>
              <w:rPr>
                <w:rFonts w:cs="Arial"/>
              </w:rPr>
            </w:pPr>
            <w:r>
              <w:rPr>
                <w:rFonts w:cs="Arial"/>
              </w:rPr>
              <w:t>12.4</w:t>
            </w:r>
          </w:p>
        </w:tc>
        <w:tc>
          <w:tcPr>
            <w:tcW w:w="4127" w:type="dxa"/>
          </w:tcPr>
          <w:p w14:paraId="0A28BC28" w14:textId="44B27782" w:rsidR="00BF47F1" w:rsidRDefault="00BF47F1">
            <w:pPr>
              <w:jc w:val="left"/>
              <w:rPr>
                <w:rFonts w:cs="Arial"/>
              </w:rPr>
            </w:pPr>
            <w:r>
              <w:rPr>
                <w:rFonts w:cs="Arial"/>
              </w:rPr>
              <w:t>Ist sichergestellt, dass alle relevanten Dokumente aktualisiert und die Mitarbeiter</w:t>
            </w:r>
            <w:r w:rsidR="00593FBD">
              <w:rPr>
                <w:rFonts w:cs="Arial"/>
              </w:rPr>
              <w:t>*</w:t>
            </w:r>
            <w:r>
              <w:rPr>
                <w:rFonts w:cs="Arial"/>
              </w:rPr>
              <w:t>innen darüber informiert werden?</w:t>
            </w:r>
          </w:p>
        </w:tc>
        <w:tc>
          <w:tcPr>
            <w:tcW w:w="1083" w:type="dxa"/>
          </w:tcPr>
          <w:p w14:paraId="57C705E0" w14:textId="77777777" w:rsidR="00BF47F1" w:rsidRDefault="00BF47F1">
            <w:pPr>
              <w:jc w:val="left"/>
              <w:rPr>
                <w:rFonts w:cs="Arial"/>
              </w:rPr>
            </w:pPr>
          </w:p>
        </w:tc>
        <w:tc>
          <w:tcPr>
            <w:tcW w:w="1112" w:type="dxa"/>
          </w:tcPr>
          <w:p w14:paraId="093936D3" w14:textId="77777777" w:rsidR="00BF47F1" w:rsidRDefault="00BF47F1">
            <w:pPr>
              <w:jc w:val="left"/>
              <w:rPr>
                <w:rFonts w:cs="Arial"/>
              </w:rPr>
            </w:pPr>
          </w:p>
        </w:tc>
        <w:tc>
          <w:tcPr>
            <w:tcW w:w="1083" w:type="dxa"/>
          </w:tcPr>
          <w:p w14:paraId="72F8E4F6" w14:textId="77777777" w:rsidR="00BF47F1" w:rsidRDefault="00BF47F1">
            <w:pPr>
              <w:jc w:val="left"/>
              <w:rPr>
                <w:rFonts w:cs="Arial"/>
              </w:rPr>
            </w:pPr>
          </w:p>
        </w:tc>
        <w:tc>
          <w:tcPr>
            <w:tcW w:w="6223" w:type="dxa"/>
          </w:tcPr>
          <w:p w14:paraId="5174A6EE" w14:textId="77777777" w:rsidR="00BF47F1" w:rsidRDefault="00BF47F1">
            <w:pPr>
              <w:jc w:val="left"/>
              <w:rPr>
                <w:rFonts w:cs="Arial"/>
              </w:rPr>
            </w:pPr>
          </w:p>
        </w:tc>
      </w:tr>
      <w:tr w:rsidR="00BF47F1" w14:paraId="727CC918" w14:textId="77777777">
        <w:tblPrEx>
          <w:tblCellMar>
            <w:top w:w="0" w:type="dxa"/>
            <w:bottom w:w="0" w:type="dxa"/>
          </w:tblCellMar>
        </w:tblPrEx>
        <w:tc>
          <w:tcPr>
            <w:tcW w:w="617" w:type="dxa"/>
          </w:tcPr>
          <w:p w14:paraId="1C6EE5E8" w14:textId="77777777" w:rsidR="00BF47F1" w:rsidRDefault="00BF47F1">
            <w:pPr>
              <w:jc w:val="left"/>
              <w:rPr>
                <w:rFonts w:cs="Arial"/>
              </w:rPr>
            </w:pPr>
          </w:p>
        </w:tc>
        <w:tc>
          <w:tcPr>
            <w:tcW w:w="4127" w:type="dxa"/>
          </w:tcPr>
          <w:p w14:paraId="6576B08D" w14:textId="77777777" w:rsidR="00BF47F1" w:rsidRDefault="00BF47F1">
            <w:pPr>
              <w:jc w:val="left"/>
              <w:rPr>
                <w:rFonts w:cs="Arial"/>
              </w:rPr>
            </w:pPr>
          </w:p>
          <w:p w14:paraId="155FF5B4" w14:textId="77777777" w:rsidR="00BF47F1" w:rsidRDefault="00BF47F1">
            <w:pPr>
              <w:jc w:val="left"/>
              <w:rPr>
                <w:rFonts w:cs="Arial"/>
              </w:rPr>
            </w:pPr>
          </w:p>
          <w:p w14:paraId="1D61C41F" w14:textId="77777777" w:rsidR="00BF47F1" w:rsidRDefault="00BF47F1">
            <w:pPr>
              <w:jc w:val="left"/>
              <w:rPr>
                <w:rFonts w:cs="Arial"/>
              </w:rPr>
            </w:pPr>
          </w:p>
          <w:p w14:paraId="4AADA8E9" w14:textId="77777777" w:rsidR="00BF47F1" w:rsidRDefault="00BF47F1">
            <w:pPr>
              <w:jc w:val="left"/>
              <w:rPr>
                <w:rFonts w:cs="Arial"/>
              </w:rPr>
            </w:pPr>
          </w:p>
        </w:tc>
        <w:tc>
          <w:tcPr>
            <w:tcW w:w="1083" w:type="dxa"/>
          </w:tcPr>
          <w:p w14:paraId="0335CFB6" w14:textId="77777777" w:rsidR="00BF47F1" w:rsidRDefault="00BF47F1">
            <w:pPr>
              <w:jc w:val="left"/>
              <w:rPr>
                <w:rFonts w:cs="Arial"/>
              </w:rPr>
            </w:pPr>
          </w:p>
        </w:tc>
        <w:tc>
          <w:tcPr>
            <w:tcW w:w="1112" w:type="dxa"/>
          </w:tcPr>
          <w:p w14:paraId="426E1D28" w14:textId="77777777" w:rsidR="00BF47F1" w:rsidRDefault="00BF47F1">
            <w:pPr>
              <w:jc w:val="left"/>
              <w:rPr>
                <w:rFonts w:cs="Arial"/>
              </w:rPr>
            </w:pPr>
          </w:p>
        </w:tc>
        <w:tc>
          <w:tcPr>
            <w:tcW w:w="1083" w:type="dxa"/>
          </w:tcPr>
          <w:p w14:paraId="15616F89" w14:textId="77777777" w:rsidR="00BF47F1" w:rsidRDefault="00BF47F1">
            <w:pPr>
              <w:jc w:val="left"/>
              <w:rPr>
                <w:rFonts w:cs="Arial"/>
              </w:rPr>
            </w:pPr>
          </w:p>
        </w:tc>
        <w:tc>
          <w:tcPr>
            <w:tcW w:w="6223" w:type="dxa"/>
          </w:tcPr>
          <w:p w14:paraId="5600A9BE" w14:textId="77777777" w:rsidR="00BF47F1" w:rsidRDefault="00BF47F1">
            <w:pPr>
              <w:jc w:val="left"/>
              <w:rPr>
                <w:rFonts w:cs="Arial"/>
              </w:rPr>
            </w:pPr>
          </w:p>
        </w:tc>
      </w:tr>
      <w:tr w:rsidR="00BF47F1" w14:paraId="12AE52C4" w14:textId="77777777">
        <w:tblPrEx>
          <w:tblCellMar>
            <w:top w:w="0" w:type="dxa"/>
            <w:bottom w:w="0" w:type="dxa"/>
          </w:tblCellMar>
        </w:tblPrEx>
        <w:tc>
          <w:tcPr>
            <w:tcW w:w="617" w:type="dxa"/>
          </w:tcPr>
          <w:p w14:paraId="383B8D36" w14:textId="77777777" w:rsidR="00BF47F1" w:rsidRDefault="00BF47F1">
            <w:pPr>
              <w:jc w:val="left"/>
              <w:rPr>
                <w:rFonts w:cs="Arial"/>
              </w:rPr>
            </w:pPr>
          </w:p>
        </w:tc>
        <w:tc>
          <w:tcPr>
            <w:tcW w:w="4127" w:type="dxa"/>
          </w:tcPr>
          <w:p w14:paraId="5FA5353F" w14:textId="77777777" w:rsidR="00BF47F1" w:rsidRDefault="00BF47F1">
            <w:pPr>
              <w:jc w:val="left"/>
              <w:rPr>
                <w:rFonts w:cs="Arial"/>
              </w:rPr>
            </w:pPr>
          </w:p>
          <w:p w14:paraId="5FF8898D" w14:textId="77777777" w:rsidR="00BF47F1" w:rsidRDefault="00BF47F1">
            <w:pPr>
              <w:jc w:val="left"/>
              <w:rPr>
                <w:rFonts w:cs="Arial"/>
              </w:rPr>
            </w:pPr>
          </w:p>
          <w:p w14:paraId="5CC1D3FE" w14:textId="77777777" w:rsidR="00BF47F1" w:rsidRDefault="00BF47F1">
            <w:pPr>
              <w:jc w:val="left"/>
              <w:rPr>
                <w:rFonts w:cs="Arial"/>
              </w:rPr>
            </w:pPr>
          </w:p>
          <w:p w14:paraId="12EE9516" w14:textId="77777777" w:rsidR="00BF47F1" w:rsidRDefault="00BF47F1">
            <w:pPr>
              <w:jc w:val="left"/>
              <w:rPr>
                <w:rFonts w:cs="Arial"/>
              </w:rPr>
            </w:pPr>
          </w:p>
        </w:tc>
        <w:tc>
          <w:tcPr>
            <w:tcW w:w="1083" w:type="dxa"/>
          </w:tcPr>
          <w:p w14:paraId="65DA305A" w14:textId="77777777" w:rsidR="00BF47F1" w:rsidRDefault="00BF47F1">
            <w:pPr>
              <w:jc w:val="left"/>
              <w:rPr>
                <w:rFonts w:cs="Arial"/>
              </w:rPr>
            </w:pPr>
          </w:p>
        </w:tc>
        <w:tc>
          <w:tcPr>
            <w:tcW w:w="1112" w:type="dxa"/>
          </w:tcPr>
          <w:p w14:paraId="7E7DD1D8" w14:textId="77777777" w:rsidR="00BF47F1" w:rsidRDefault="00BF47F1">
            <w:pPr>
              <w:jc w:val="left"/>
              <w:rPr>
                <w:rFonts w:cs="Arial"/>
              </w:rPr>
            </w:pPr>
          </w:p>
        </w:tc>
        <w:tc>
          <w:tcPr>
            <w:tcW w:w="1083" w:type="dxa"/>
          </w:tcPr>
          <w:p w14:paraId="3BE853EA" w14:textId="77777777" w:rsidR="00BF47F1" w:rsidRDefault="00BF47F1">
            <w:pPr>
              <w:jc w:val="left"/>
              <w:rPr>
                <w:rFonts w:cs="Arial"/>
              </w:rPr>
            </w:pPr>
          </w:p>
        </w:tc>
        <w:tc>
          <w:tcPr>
            <w:tcW w:w="6223" w:type="dxa"/>
          </w:tcPr>
          <w:p w14:paraId="5AE80901" w14:textId="77777777" w:rsidR="00BF47F1" w:rsidRDefault="00BF47F1">
            <w:pPr>
              <w:jc w:val="left"/>
              <w:rPr>
                <w:rFonts w:cs="Arial"/>
              </w:rPr>
            </w:pPr>
          </w:p>
        </w:tc>
      </w:tr>
    </w:tbl>
    <w:p w14:paraId="44A9F628" w14:textId="77777777" w:rsidR="00BF47F1" w:rsidRDefault="00473E1D">
      <w:pPr>
        <w:keepNext/>
        <w:rPr>
          <w:rFonts w:cs="Arial"/>
          <w:b/>
          <w:bCs/>
          <w:sz w:val="28"/>
        </w:rPr>
      </w:pPr>
      <w:r>
        <w:rPr>
          <w:b/>
          <w:bCs/>
        </w:rPr>
        <w:br w:type="page"/>
      </w:r>
      <w:r w:rsidR="00BF47F1">
        <w:rPr>
          <w:rFonts w:cs="Arial"/>
          <w:b/>
          <w:bCs/>
          <w:sz w:val="28"/>
        </w:rPr>
        <w:lastRenderedPageBreak/>
        <w:t>4. Reflexion und Konsequenzen</w:t>
      </w:r>
    </w:p>
    <w:p w14:paraId="475524E9" w14:textId="77777777" w:rsidR="00BF47F1" w:rsidRDefault="00BF47F1">
      <w:pPr>
        <w:keepN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1"/>
        <w:gridCol w:w="2951"/>
      </w:tblGrid>
      <w:tr w:rsidR="00BF47F1" w14:paraId="00C1E649" w14:textId="77777777">
        <w:tblPrEx>
          <w:tblCellMar>
            <w:top w:w="0" w:type="dxa"/>
            <w:bottom w:w="0" w:type="dxa"/>
          </w:tblCellMar>
        </w:tblPrEx>
        <w:tc>
          <w:tcPr>
            <w:tcW w:w="11127" w:type="dxa"/>
          </w:tcPr>
          <w:p w14:paraId="2875EA51" w14:textId="77777777" w:rsidR="00BF47F1" w:rsidRDefault="00BF47F1">
            <w:pPr>
              <w:rPr>
                <w:rFonts w:cs="Arial"/>
                <w:b/>
                <w:bCs/>
              </w:rPr>
            </w:pPr>
            <w:r>
              <w:rPr>
                <w:rFonts w:cs="Arial"/>
                <w:b/>
                <w:bCs/>
              </w:rPr>
              <w:t xml:space="preserve">Die Reflexion der Prüfergebnisse und der Beschluss über Verbesserungsmaßnahmen </w:t>
            </w:r>
          </w:p>
          <w:p w14:paraId="4EAAFFF0" w14:textId="77777777" w:rsidR="00BF47F1" w:rsidRDefault="00BF47F1">
            <w:pPr>
              <w:rPr>
                <w:rFonts w:cs="Arial"/>
                <w:b/>
                <w:bCs/>
              </w:rPr>
            </w:pPr>
            <w:r>
              <w:rPr>
                <w:rFonts w:cs="Arial"/>
                <w:b/>
                <w:bCs/>
              </w:rPr>
              <w:t>erfolgte durch:</w:t>
            </w:r>
          </w:p>
        </w:tc>
        <w:tc>
          <w:tcPr>
            <w:tcW w:w="2977" w:type="dxa"/>
          </w:tcPr>
          <w:p w14:paraId="11298437" w14:textId="77777777" w:rsidR="00BF47F1" w:rsidRDefault="00BF47F1">
            <w:pPr>
              <w:rPr>
                <w:rFonts w:cs="Arial"/>
                <w:b/>
                <w:bCs/>
              </w:rPr>
            </w:pPr>
            <w:r>
              <w:rPr>
                <w:rFonts w:cs="Arial"/>
                <w:b/>
                <w:bCs/>
              </w:rPr>
              <w:t>am:</w:t>
            </w:r>
          </w:p>
        </w:tc>
      </w:tr>
      <w:tr w:rsidR="00BF47F1" w14:paraId="59299E7F" w14:textId="77777777">
        <w:tblPrEx>
          <w:tblCellMar>
            <w:top w:w="0" w:type="dxa"/>
            <w:bottom w:w="0" w:type="dxa"/>
          </w:tblCellMar>
        </w:tblPrEx>
        <w:tc>
          <w:tcPr>
            <w:tcW w:w="11127" w:type="dxa"/>
          </w:tcPr>
          <w:p w14:paraId="29AC29C1" w14:textId="77777777" w:rsidR="00BF47F1" w:rsidRDefault="00BF47F1">
            <w:pPr>
              <w:rPr>
                <w:rFonts w:cs="Arial"/>
              </w:rPr>
            </w:pPr>
          </w:p>
          <w:p w14:paraId="4CCAA389" w14:textId="77777777" w:rsidR="00BF47F1" w:rsidRDefault="00BF47F1">
            <w:pPr>
              <w:rPr>
                <w:rFonts w:cs="Arial"/>
              </w:rPr>
            </w:pPr>
          </w:p>
          <w:p w14:paraId="14F09C9F" w14:textId="77777777" w:rsidR="00BF47F1" w:rsidRDefault="00BF47F1">
            <w:pPr>
              <w:rPr>
                <w:rFonts w:cs="Arial"/>
              </w:rPr>
            </w:pPr>
          </w:p>
          <w:p w14:paraId="6DB53376" w14:textId="77777777" w:rsidR="00BF47F1" w:rsidRDefault="00BF47F1">
            <w:pPr>
              <w:rPr>
                <w:rFonts w:cs="Arial"/>
              </w:rPr>
            </w:pPr>
          </w:p>
          <w:p w14:paraId="5B841C71" w14:textId="77777777" w:rsidR="00BF47F1" w:rsidRDefault="00BF47F1">
            <w:pPr>
              <w:rPr>
                <w:rFonts w:cs="Arial"/>
              </w:rPr>
            </w:pPr>
          </w:p>
          <w:p w14:paraId="76440E83" w14:textId="77777777" w:rsidR="00BF47F1" w:rsidRDefault="00BF47F1">
            <w:pPr>
              <w:rPr>
                <w:rFonts w:cs="Arial"/>
              </w:rPr>
            </w:pPr>
          </w:p>
        </w:tc>
        <w:tc>
          <w:tcPr>
            <w:tcW w:w="2977" w:type="dxa"/>
          </w:tcPr>
          <w:p w14:paraId="2BEDB446" w14:textId="77777777" w:rsidR="00BF47F1" w:rsidRDefault="00BF47F1">
            <w:pPr>
              <w:rPr>
                <w:rFonts w:cs="Arial"/>
              </w:rPr>
            </w:pPr>
          </w:p>
        </w:tc>
      </w:tr>
    </w:tbl>
    <w:p w14:paraId="2CB24967" w14:textId="77777777" w:rsidR="00BF47F1" w:rsidRDefault="00BF47F1">
      <w:pPr>
        <w:rPr>
          <w:rFonts w:cs="Arial"/>
        </w:rPr>
      </w:pPr>
    </w:p>
    <w:p w14:paraId="4EB6B109" w14:textId="77777777" w:rsidR="00BF47F1" w:rsidRDefault="00BF47F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92"/>
      </w:tblGrid>
      <w:tr w:rsidR="00BF47F1" w14:paraId="4306A3CF" w14:textId="77777777">
        <w:tblPrEx>
          <w:tblCellMar>
            <w:top w:w="0" w:type="dxa"/>
            <w:bottom w:w="0" w:type="dxa"/>
          </w:tblCellMar>
        </w:tblPrEx>
        <w:tc>
          <w:tcPr>
            <w:tcW w:w="14142" w:type="dxa"/>
          </w:tcPr>
          <w:p w14:paraId="51B27E16" w14:textId="77777777" w:rsidR="00BF47F1" w:rsidRDefault="00BF47F1">
            <w:pPr>
              <w:pStyle w:val="Textkrper2"/>
            </w:pPr>
            <w:r>
              <w:t xml:space="preserve">4.1 Reflexion: </w:t>
            </w:r>
          </w:p>
          <w:p w14:paraId="479BE756" w14:textId="77777777" w:rsidR="00BF47F1" w:rsidRDefault="00BF47F1">
            <w:pPr>
              <w:rPr>
                <w:rFonts w:cs="Arial"/>
                <w:b/>
                <w:bCs/>
              </w:rPr>
            </w:pPr>
            <w:r>
              <w:rPr>
                <w:rFonts w:cs="Arial"/>
                <w:b/>
                <w:bCs/>
              </w:rPr>
              <w:t>Wie werden die Ergebnisse der Funktionsprüfung bewertet und welche Schlussfolgerungen werden daraus gezogen?</w:t>
            </w:r>
          </w:p>
        </w:tc>
      </w:tr>
      <w:tr w:rsidR="00BF47F1" w14:paraId="44574A55" w14:textId="77777777">
        <w:tblPrEx>
          <w:tblCellMar>
            <w:top w:w="0" w:type="dxa"/>
            <w:bottom w:w="0" w:type="dxa"/>
          </w:tblCellMar>
        </w:tblPrEx>
        <w:tc>
          <w:tcPr>
            <w:tcW w:w="14142" w:type="dxa"/>
          </w:tcPr>
          <w:p w14:paraId="70C726AB" w14:textId="77777777" w:rsidR="00BF47F1" w:rsidRDefault="00BF47F1">
            <w:pPr>
              <w:rPr>
                <w:rFonts w:cs="Arial"/>
              </w:rPr>
            </w:pPr>
          </w:p>
          <w:p w14:paraId="23237299" w14:textId="77777777" w:rsidR="00BF47F1" w:rsidRDefault="00BF47F1">
            <w:pPr>
              <w:rPr>
                <w:rFonts w:cs="Arial"/>
              </w:rPr>
            </w:pPr>
          </w:p>
          <w:p w14:paraId="21F01074" w14:textId="77777777" w:rsidR="00BF47F1" w:rsidRDefault="00BF47F1">
            <w:pPr>
              <w:rPr>
                <w:rFonts w:cs="Arial"/>
              </w:rPr>
            </w:pPr>
          </w:p>
          <w:p w14:paraId="11B406D0" w14:textId="77777777" w:rsidR="00BF47F1" w:rsidRDefault="00BF47F1">
            <w:pPr>
              <w:rPr>
                <w:rFonts w:cs="Arial"/>
              </w:rPr>
            </w:pPr>
          </w:p>
          <w:p w14:paraId="427616C7" w14:textId="77777777" w:rsidR="00BF47F1" w:rsidRDefault="00BF47F1">
            <w:pPr>
              <w:rPr>
                <w:rFonts w:cs="Arial"/>
              </w:rPr>
            </w:pPr>
          </w:p>
          <w:p w14:paraId="4754B97E" w14:textId="77777777" w:rsidR="00BF47F1" w:rsidRDefault="00BF47F1">
            <w:pPr>
              <w:rPr>
                <w:rFonts w:cs="Arial"/>
              </w:rPr>
            </w:pPr>
          </w:p>
          <w:p w14:paraId="185CF184" w14:textId="77777777" w:rsidR="00BF47F1" w:rsidRDefault="00BF47F1">
            <w:pPr>
              <w:rPr>
                <w:rFonts w:cs="Arial"/>
              </w:rPr>
            </w:pPr>
          </w:p>
          <w:p w14:paraId="40AA0728" w14:textId="77777777" w:rsidR="00BF47F1" w:rsidRDefault="00BF47F1">
            <w:pPr>
              <w:rPr>
                <w:rFonts w:cs="Arial"/>
              </w:rPr>
            </w:pPr>
          </w:p>
          <w:p w14:paraId="55E157D5" w14:textId="77777777" w:rsidR="00BF47F1" w:rsidRDefault="00BF47F1">
            <w:pPr>
              <w:rPr>
                <w:rFonts w:cs="Arial"/>
              </w:rPr>
            </w:pPr>
          </w:p>
          <w:p w14:paraId="40F3591A" w14:textId="77777777" w:rsidR="00BF47F1" w:rsidRDefault="00BF47F1">
            <w:pPr>
              <w:rPr>
                <w:rFonts w:cs="Arial"/>
              </w:rPr>
            </w:pPr>
          </w:p>
          <w:p w14:paraId="52AE024D" w14:textId="77777777" w:rsidR="00BF47F1" w:rsidRDefault="00BF47F1">
            <w:pPr>
              <w:rPr>
                <w:rFonts w:cs="Arial"/>
              </w:rPr>
            </w:pPr>
          </w:p>
          <w:p w14:paraId="789B253A" w14:textId="77777777" w:rsidR="00BF47F1" w:rsidRDefault="00BF47F1">
            <w:pPr>
              <w:rPr>
                <w:rFonts w:cs="Arial"/>
              </w:rPr>
            </w:pPr>
          </w:p>
          <w:p w14:paraId="72F0196E" w14:textId="77777777" w:rsidR="00BF47F1" w:rsidRDefault="00BF47F1">
            <w:pPr>
              <w:rPr>
                <w:rFonts w:cs="Arial"/>
              </w:rPr>
            </w:pPr>
          </w:p>
          <w:p w14:paraId="000C7871" w14:textId="77777777" w:rsidR="00BF47F1" w:rsidRDefault="00BF47F1">
            <w:pPr>
              <w:rPr>
                <w:rFonts w:cs="Arial"/>
              </w:rPr>
            </w:pPr>
          </w:p>
          <w:p w14:paraId="797534AE" w14:textId="77777777" w:rsidR="00BF47F1" w:rsidRDefault="00BF47F1">
            <w:pPr>
              <w:rPr>
                <w:rFonts w:cs="Arial"/>
              </w:rPr>
            </w:pPr>
          </w:p>
          <w:p w14:paraId="2072E8CE" w14:textId="77777777" w:rsidR="00BF47F1" w:rsidRDefault="00BF47F1">
            <w:pPr>
              <w:rPr>
                <w:rFonts w:cs="Arial"/>
              </w:rPr>
            </w:pPr>
          </w:p>
          <w:p w14:paraId="7359F62F" w14:textId="77777777" w:rsidR="00BF47F1" w:rsidRDefault="00BF47F1">
            <w:pPr>
              <w:rPr>
                <w:rFonts w:cs="Arial"/>
              </w:rPr>
            </w:pPr>
          </w:p>
          <w:p w14:paraId="5D4650A0" w14:textId="77777777" w:rsidR="00BF47F1" w:rsidRDefault="00BF47F1">
            <w:pPr>
              <w:rPr>
                <w:rFonts w:cs="Arial"/>
              </w:rPr>
            </w:pPr>
          </w:p>
          <w:p w14:paraId="6D8FE529" w14:textId="77777777" w:rsidR="00BF47F1" w:rsidRDefault="00BF47F1">
            <w:pPr>
              <w:rPr>
                <w:rFonts w:cs="Arial"/>
              </w:rPr>
            </w:pPr>
          </w:p>
        </w:tc>
      </w:tr>
    </w:tbl>
    <w:p w14:paraId="63CB8335" w14:textId="77777777" w:rsidR="00BF47F1" w:rsidRDefault="00BF47F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0"/>
        <w:gridCol w:w="1418"/>
        <w:gridCol w:w="1398"/>
        <w:gridCol w:w="1398"/>
      </w:tblGrid>
      <w:tr w:rsidR="00BF47F1" w14:paraId="06415915" w14:textId="77777777">
        <w:tblPrEx>
          <w:tblCellMar>
            <w:top w:w="0" w:type="dxa"/>
            <w:bottom w:w="0" w:type="dxa"/>
          </w:tblCellMar>
        </w:tblPrEx>
        <w:tc>
          <w:tcPr>
            <w:tcW w:w="9740" w:type="dxa"/>
          </w:tcPr>
          <w:p w14:paraId="11756A6A" w14:textId="77777777" w:rsidR="00BF47F1" w:rsidRDefault="00BF47F1">
            <w:pPr>
              <w:pStyle w:val="Textkrper2"/>
            </w:pPr>
            <w:r>
              <w:t>4.2 Konsequenzen:</w:t>
            </w:r>
          </w:p>
          <w:p w14:paraId="60801609" w14:textId="77777777" w:rsidR="00BF47F1" w:rsidRDefault="00BF47F1">
            <w:pPr>
              <w:rPr>
                <w:rFonts w:cs="Arial"/>
                <w:b/>
                <w:bCs/>
              </w:rPr>
            </w:pPr>
            <w:r>
              <w:rPr>
                <w:rFonts w:cs="Arial"/>
                <w:b/>
                <w:bCs/>
              </w:rPr>
              <w:t>Welche Verbesserungsmaßnahmen sollen durchgeführt werden?</w:t>
            </w:r>
          </w:p>
        </w:tc>
        <w:tc>
          <w:tcPr>
            <w:tcW w:w="1418" w:type="dxa"/>
          </w:tcPr>
          <w:p w14:paraId="2CDA3395" w14:textId="77777777" w:rsidR="00BF47F1" w:rsidRDefault="00BF47F1">
            <w:pPr>
              <w:pStyle w:val="Textkrper2"/>
            </w:pPr>
          </w:p>
          <w:p w14:paraId="49F9AC93" w14:textId="77777777" w:rsidR="00BF47F1" w:rsidRDefault="00BF47F1">
            <w:pPr>
              <w:pStyle w:val="Textkrper2"/>
            </w:pPr>
            <w:r>
              <w:t>bis wann?</w:t>
            </w:r>
          </w:p>
        </w:tc>
        <w:tc>
          <w:tcPr>
            <w:tcW w:w="1398" w:type="dxa"/>
          </w:tcPr>
          <w:p w14:paraId="0A5E6E41" w14:textId="77777777" w:rsidR="00BF47F1" w:rsidRDefault="00BF47F1">
            <w:pPr>
              <w:pStyle w:val="Textkrper2"/>
            </w:pPr>
          </w:p>
          <w:p w14:paraId="63B867D6" w14:textId="77777777" w:rsidR="00BF47F1" w:rsidRDefault="00BF47F1">
            <w:pPr>
              <w:pStyle w:val="Textkrper2"/>
            </w:pPr>
            <w:r>
              <w:t>Verantw.</w:t>
            </w:r>
          </w:p>
        </w:tc>
        <w:tc>
          <w:tcPr>
            <w:tcW w:w="1398" w:type="dxa"/>
          </w:tcPr>
          <w:p w14:paraId="34746DBC" w14:textId="77777777" w:rsidR="00BF47F1" w:rsidRDefault="00BF47F1">
            <w:pPr>
              <w:pStyle w:val="Textkrper2"/>
            </w:pPr>
          </w:p>
          <w:p w14:paraId="71A29BD6" w14:textId="77777777" w:rsidR="00BF47F1" w:rsidRDefault="00BF47F1">
            <w:pPr>
              <w:pStyle w:val="Textkrper2"/>
            </w:pPr>
            <w:r>
              <w:t xml:space="preserve">erledigt </w:t>
            </w:r>
            <w:r>
              <w:rPr>
                <w:b w:val="0"/>
              </w:rPr>
              <w:sym w:font="Wingdings" w:char="F0FE"/>
            </w:r>
          </w:p>
        </w:tc>
      </w:tr>
      <w:tr w:rsidR="00BF47F1" w14:paraId="5635335F" w14:textId="77777777">
        <w:tblPrEx>
          <w:tblCellMar>
            <w:top w:w="0" w:type="dxa"/>
            <w:bottom w:w="0" w:type="dxa"/>
          </w:tblCellMar>
        </w:tblPrEx>
        <w:tc>
          <w:tcPr>
            <w:tcW w:w="9740" w:type="dxa"/>
          </w:tcPr>
          <w:p w14:paraId="14032351" w14:textId="77777777" w:rsidR="00BF47F1" w:rsidRDefault="00BF47F1">
            <w:pPr>
              <w:rPr>
                <w:rFonts w:cs="Arial"/>
              </w:rPr>
            </w:pPr>
          </w:p>
          <w:p w14:paraId="576EA61A" w14:textId="77777777" w:rsidR="00BF47F1" w:rsidRDefault="00BF47F1">
            <w:pPr>
              <w:rPr>
                <w:rFonts w:cs="Arial"/>
              </w:rPr>
            </w:pPr>
          </w:p>
          <w:p w14:paraId="4AE71ED1" w14:textId="77777777" w:rsidR="00BF47F1" w:rsidRDefault="00BF47F1">
            <w:pPr>
              <w:rPr>
                <w:rFonts w:cs="Arial"/>
              </w:rPr>
            </w:pPr>
          </w:p>
          <w:p w14:paraId="1F961CEE" w14:textId="77777777" w:rsidR="00BF47F1" w:rsidRDefault="00BF47F1">
            <w:pPr>
              <w:rPr>
                <w:rFonts w:cs="Arial"/>
              </w:rPr>
            </w:pPr>
          </w:p>
          <w:p w14:paraId="5CE0AA9B" w14:textId="77777777" w:rsidR="00BF47F1" w:rsidRDefault="00BF47F1">
            <w:pPr>
              <w:rPr>
                <w:rFonts w:cs="Arial"/>
              </w:rPr>
            </w:pPr>
          </w:p>
          <w:p w14:paraId="31FDD579" w14:textId="77777777" w:rsidR="00BF47F1" w:rsidRDefault="00BF47F1">
            <w:pPr>
              <w:rPr>
                <w:rFonts w:cs="Arial"/>
              </w:rPr>
            </w:pPr>
          </w:p>
          <w:p w14:paraId="71F362A3" w14:textId="77777777" w:rsidR="00BF47F1" w:rsidRDefault="00BF47F1">
            <w:pPr>
              <w:rPr>
                <w:rFonts w:cs="Arial"/>
              </w:rPr>
            </w:pPr>
          </w:p>
          <w:p w14:paraId="211C05B2" w14:textId="77777777" w:rsidR="00BF47F1" w:rsidRDefault="00BF47F1">
            <w:pPr>
              <w:rPr>
                <w:rFonts w:cs="Arial"/>
              </w:rPr>
            </w:pPr>
          </w:p>
          <w:p w14:paraId="4B134884" w14:textId="77777777" w:rsidR="00BF47F1" w:rsidRDefault="00BF47F1">
            <w:pPr>
              <w:rPr>
                <w:rFonts w:cs="Arial"/>
              </w:rPr>
            </w:pPr>
          </w:p>
          <w:p w14:paraId="3DD1DB67" w14:textId="77777777" w:rsidR="00BF47F1" w:rsidRDefault="00BF47F1">
            <w:pPr>
              <w:rPr>
                <w:rFonts w:cs="Arial"/>
              </w:rPr>
            </w:pPr>
          </w:p>
          <w:p w14:paraId="36DAC407" w14:textId="77777777" w:rsidR="00BF47F1" w:rsidRDefault="00BF47F1">
            <w:pPr>
              <w:rPr>
                <w:rFonts w:cs="Arial"/>
              </w:rPr>
            </w:pPr>
          </w:p>
          <w:p w14:paraId="019F1092" w14:textId="77777777" w:rsidR="00BF47F1" w:rsidRDefault="00BF47F1">
            <w:pPr>
              <w:rPr>
                <w:rFonts w:cs="Arial"/>
              </w:rPr>
            </w:pPr>
          </w:p>
          <w:p w14:paraId="4E4B6437" w14:textId="77777777" w:rsidR="00BF47F1" w:rsidRDefault="00BF47F1">
            <w:pPr>
              <w:rPr>
                <w:rFonts w:cs="Arial"/>
              </w:rPr>
            </w:pPr>
          </w:p>
          <w:p w14:paraId="3D506E25" w14:textId="77777777" w:rsidR="00BF47F1" w:rsidRDefault="00BF47F1">
            <w:pPr>
              <w:rPr>
                <w:rFonts w:cs="Arial"/>
              </w:rPr>
            </w:pPr>
          </w:p>
          <w:p w14:paraId="519E506A" w14:textId="77777777" w:rsidR="00BF47F1" w:rsidRDefault="00BF47F1">
            <w:pPr>
              <w:rPr>
                <w:rFonts w:cs="Arial"/>
              </w:rPr>
            </w:pPr>
          </w:p>
          <w:p w14:paraId="417FDD95" w14:textId="77777777" w:rsidR="00BF47F1" w:rsidRDefault="00BF47F1">
            <w:pPr>
              <w:rPr>
                <w:rFonts w:cs="Arial"/>
              </w:rPr>
            </w:pPr>
          </w:p>
          <w:p w14:paraId="61646642" w14:textId="77777777" w:rsidR="00BF47F1" w:rsidRDefault="00BF47F1">
            <w:pPr>
              <w:rPr>
                <w:rFonts w:cs="Arial"/>
              </w:rPr>
            </w:pPr>
          </w:p>
          <w:p w14:paraId="63B3D69A" w14:textId="77777777" w:rsidR="00BF47F1" w:rsidRDefault="00BF47F1">
            <w:pPr>
              <w:rPr>
                <w:rFonts w:cs="Arial"/>
              </w:rPr>
            </w:pPr>
          </w:p>
          <w:p w14:paraId="053CCFFB" w14:textId="77777777" w:rsidR="00BF47F1" w:rsidRDefault="00BF47F1">
            <w:pPr>
              <w:rPr>
                <w:rFonts w:cs="Arial"/>
              </w:rPr>
            </w:pPr>
          </w:p>
          <w:p w14:paraId="0903713B" w14:textId="77777777" w:rsidR="00BF47F1" w:rsidRDefault="00BF47F1">
            <w:pPr>
              <w:rPr>
                <w:rFonts w:cs="Arial"/>
              </w:rPr>
            </w:pPr>
          </w:p>
          <w:p w14:paraId="641B9BE1" w14:textId="77777777" w:rsidR="00BF47F1" w:rsidRDefault="00BF47F1">
            <w:pPr>
              <w:rPr>
                <w:rFonts w:cs="Arial"/>
              </w:rPr>
            </w:pPr>
          </w:p>
          <w:p w14:paraId="1237F077" w14:textId="77777777" w:rsidR="00BF47F1" w:rsidRDefault="00BF47F1">
            <w:pPr>
              <w:rPr>
                <w:rFonts w:cs="Arial"/>
              </w:rPr>
            </w:pPr>
          </w:p>
          <w:p w14:paraId="0710C406" w14:textId="77777777" w:rsidR="00BF47F1" w:rsidRDefault="00BF47F1">
            <w:pPr>
              <w:rPr>
                <w:rFonts w:cs="Arial"/>
              </w:rPr>
            </w:pPr>
          </w:p>
          <w:p w14:paraId="293CD5E6" w14:textId="77777777" w:rsidR="00BF47F1" w:rsidRDefault="00BF47F1">
            <w:pPr>
              <w:rPr>
                <w:rFonts w:cs="Arial"/>
              </w:rPr>
            </w:pPr>
          </w:p>
          <w:p w14:paraId="1DE6A97B" w14:textId="77777777" w:rsidR="00BF47F1" w:rsidRDefault="00BF47F1">
            <w:pPr>
              <w:rPr>
                <w:rFonts w:cs="Arial"/>
              </w:rPr>
            </w:pPr>
          </w:p>
          <w:p w14:paraId="35008DC1" w14:textId="77777777" w:rsidR="00BF47F1" w:rsidRDefault="00BF47F1">
            <w:pPr>
              <w:rPr>
                <w:rFonts w:cs="Arial"/>
              </w:rPr>
            </w:pPr>
          </w:p>
          <w:p w14:paraId="714AF62F" w14:textId="77777777" w:rsidR="00BF47F1" w:rsidRDefault="00BF47F1">
            <w:pPr>
              <w:rPr>
                <w:rFonts w:cs="Arial"/>
              </w:rPr>
            </w:pPr>
          </w:p>
          <w:p w14:paraId="63D35771" w14:textId="77777777" w:rsidR="00BF47F1" w:rsidRDefault="00BF47F1">
            <w:pPr>
              <w:rPr>
                <w:rFonts w:cs="Arial"/>
              </w:rPr>
            </w:pPr>
          </w:p>
          <w:p w14:paraId="3DCE7952" w14:textId="77777777" w:rsidR="00BF47F1" w:rsidRDefault="00BF47F1">
            <w:pPr>
              <w:rPr>
                <w:rFonts w:cs="Arial"/>
              </w:rPr>
            </w:pPr>
          </w:p>
        </w:tc>
        <w:tc>
          <w:tcPr>
            <w:tcW w:w="1418" w:type="dxa"/>
          </w:tcPr>
          <w:p w14:paraId="35110E84" w14:textId="77777777" w:rsidR="00BF47F1" w:rsidRDefault="00BF47F1">
            <w:pPr>
              <w:rPr>
                <w:rFonts w:cs="Arial"/>
              </w:rPr>
            </w:pPr>
          </w:p>
        </w:tc>
        <w:tc>
          <w:tcPr>
            <w:tcW w:w="1398" w:type="dxa"/>
          </w:tcPr>
          <w:p w14:paraId="6A669B9E" w14:textId="77777777" w:rsidR="00BF47F1" w:rsidRDefault="00BF47F1">
            <w:pPr>
              <w:rPr>
                <w:rFonts w:cs="Arial"/>
              </w:rPr>
            </w:pPr>
          </w:p>
        </w:tc>
        <w:tc>
          <w:tcPr>
            <w:tcW w:w="1398" w:type="dxa"/>
          </w:tcPr>
          <w:p w14:paraId="7D6CE90B" w14:textId="77777777" w:rsidR="00BF47F1" w:rsidRDefault="00BF47F1">
            <w:pPr>
              <w:rPr>
                <w:rFonts w:cs="Arial"/>
              </w:rPr>
            </w:pPr>
          </w:p>
        </w:tc>
      </w:tr>
    </w:tbl>
    <w:p w14:paraId="52009E66" w14:textId="77777777" w:rsidR="00BF47F1" w:rsidRDefault="00BF47F1"/>
    <w:sectPr w:rsidR="00BF47F1">
      <w:pgSz w:w="16838" w:h="11906" w:orient="landscape" w:code="9"/>
      <w:pgMar w:top="1418"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57E0" w14:textId="77777777" w:rsidR="00326EB7" w:rsidRDefault="00326EB7">
      <w:r>
        <w:separator/>
      </w:r>
    </w:p>
  </w:endnote>
  <w:endnote w:type="continuationSeparator" w:id="0">
    <w:p w14:paraId="7730D72F" w14:textId="77777777" w:rsidR="00326EB7" w:rsidRDefault="0032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82C6" w14:textId="77777777" w:rsidR="00BF47F1" w:rsidRDefault="00BF47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C0796B5" w14:textId="77777777" w:rsidR="00BF47F1" w:rsidRDefault="00BF47F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E378" w14:textId="77777777" w:rsidR="00BF47F1" w:rsidRPr="00C612A2" w:rsidRDefault="00C612A2" w:rsidP="00E224F5">
    <w:pPr>
      <w:pStyle w:val="Fuzeile"/>
      <w:jc w:val="center"/>
      <w:rPr>
        <w:sz w:val="18"/>
        <w:szCs w:val="18"/>
      </w:rPr>
    </w:pPr>
    <w:r>
      <w:rPr>
        <w:rFonts w:cs="Arial"/>
        <w:sz w:val="18"/>
        <w:szCs w:val="18"/>
      </w:rPr>
      <w:t>© ArtSet</w:t>
    </w:r>
    <w:r w:rsidRPr="0071778C">
      <w:rPr>
        <w:rFonts w:cs="Arial"/>
        <w:sz w:val="18"/>
        <w:szCs w:val="18"/>
        <w:vertAlign w:val="superscript"/>
      </w:rPr>
      <w:t>®</w:t>
    </w:r>
    <w:r>
      <w:rPr>
        <w:rFonts w:cs="Arial"/>
        <w:sz w:val="18"/>
        <w:szCs w:val="18"/>
      </w:rPr>
      <w:t xml:space="preserve"> Forschung Bildung Beratung GmbH • Sedanstraße 46 • 30161 Hannover • www.qualitaets-portal.de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1B53" w14:textId="77777777" w:rsidR="00BF47F1" w:rsidRDefault="00BF47F1">
    <w:pPr>
      <w:pStyle w:val="Fuzeile"/>
      <w:jc w:val="center"/>
      <w:rPr>
        <w:rFonts w:cs="Arial"/>
        <w:sz w:val="20"/>
        <w:lang w:val="it-IT"/>
      </w:rPr>
    </w:pPr>
    <w:r>
      <w:rPr>
        <w:rFonts w:cs="Arial"/>
        <w:sz w:val="20"/>
      </w:rPr>
      <w:t>© ArtSet</w:t>
    </w:r>
    <w:r>
      <w:rPr>
        <w:rFonts w:cs="Arial"/>
        <w:sz w:val="20"/>
        <w:vertAlign w:val="superscript"/>
      </w:rPr>
      <w:t>®</w:t>
    </w:r>
    <w:r>
      <w:rPr>
        <w:rFonts w:cs="Arial"/>
        <w:sz w:val="20"/>
      </w:rPr>
      <w:t xml:space="preserve"> </w:t>
    </w:r>
    <w:r>
      <w:rPr>
        <w:rFonts w:cs="Arial"/>
        <w:sz w:val="20"/>
      </w:rPr>
      <w:sym w:font="Symbol" w:char="F0A8"/>
    </w:r>
    <w:r>
      <w:rPr>
        <w:rFonts w:cs="Arial"/>
        <w:sz w:val="20"/>
      </w:rPr>
      <w:t xml:space="preserve"> Ferdinand-Wallbrecht-Str. </w:t>
    </w:r>
    <w:r>
      <w:rPr>
        <w:rFonts w:cs="Arial"/>
        <w:sz w:val="20"/>
        <w:lang w:val="it-IT"/>
      </w:rPr>
      <w:t xml:space="preserve">17 </w:t>
    </w:r>
    <w:r>
      <w:rPr>
        <w:rFonts w:cs="Arial"/>
        <w:sz w:val="20"/>
      </w:rPr>
      <w:sym w:font="Symbol" w:char="F0A8"/>
    </w:r>
    <w:r>
      <w:rPr>
        <w:rFonts w:cs="Arial"/>
        <w:sz w:val="20"/>
        <w:lang w:val="it-IT"/>
      </w:rPr>
      <w:t xml:space="preserve"> 30163 Hannover </w:t>
    </w:r>
    <w:r>
      <w:rPr>
        <w:rFonts w:cs="Arial"/>
        <w:sz w:val="20"/>
      </w:rPr>
      <w:sym w:font="Symbol" w:char="F0A8"/>
    </w:r>
    <w:r>
      <w:rPr>
        <w:rFonts w:cs="Arial"/>
        <w:sz w:val="20"/>
        <w:lang w:val="it-IT"/>
      </w:rPr>
      <w:t xml:space="preserve"> www.artset-lqw.de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9FB5" w14:textId="77777777" w:rsidR="00326EB7" w:rsidRDefault="00326EB7">
      <w:r>
        <w:separator/>
      </w:r>
    </w:p>
  </w:footnote>
  <w:footnote w:type="continuationSeparator" w:id="0">
    <w:p w14:paraId="3D754539" w14:textId="77777777" w:rsidR="00326EB7" w:rsidRDefault="0032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1733" w14:textId="77777777" w:rsidR="00BF47F1" w:rsidRDefault="00BF47F1">
    <w:pPr>
      <w:pStyle w:val="Kopfzeile"/>
      <w:jc w:val="center"/>
      <w:rPr>
        <w:rFonts w:cs="Arial"/>
      </w:rPr>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E224F5">
      <w:rPr>
        <w:rStyle w:val="Seitenzahl"/>
        <w:rFonts w:cs="Arial"/>
        <w:noProof/>
      </w:rPr>
      <w:t>16</w:t>
    </w:r>
    <w:r>
      <w:rPr>
        <w:rStyle w:val="Seitenzahl"/>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813"/>
    <w:multiLevelType w:val="hybridMultilevel"/>
    <w:tmpl w:val="BAFE389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065F78"/>
    <w:multiLevelType w:val="hybridMultilevel"/>
    <w:tmpl w:val="81AE8DFC"/>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4A6237E"/>
    <w:multiLevelType w:val="hybridMultilevel"/>
    <w:tmpl w:val="98A43B96"/>
    <w:lvl w:ilvl="0" w:tplc="69E4EE94">
      <w:start w:val="1"/>
      <w:numFmt w:val="decimal"/>
      <w:lvlText w:val="%1."/>
      <w:lvlJc w:val="left"/>
      <w:pPr>
        <w:tabs>
          <w:tab w:val="num" w:pos="397"/>
        </w:tabs>
        <w:ind w:left="397" w:hanging="397"/>
      </w:pPr>
      <w:rPr>
        <w:rFonts w:hint="default"/>
      </w:rPr>
    </w:lvl>
    <w:lvl w:ilvl="1" w:tplc="1F3A5E2E">
      <w:start w:val="1"/>
      <w:numFmt w:val="bullet"/>
      <w:lvlText w:val=""/>
      <w:lvlJc w:val="left"/>
      <w:pPr>
        <w:tabs>
          <w:tab w:val="num" w:pos="1477"/>
        </w:tabs>
        <w:ind w:left="1477" w:hanging="39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7744972"/>
    <w:multiLevelType w:val="hybridMultilevel"/>
    <w:tmpl w:val="BD9A6E2A"/>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D0483"/>
    <w:multiLevelType w:val="hybridMultilevel"/>
    <w:tmpl w:val="9F5C3CDE"/>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6AC1411"/>
    <w:multiLevelType w:val="hybridMultilevel"/>
    <w:tmpl w:val="ECF896D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A43E2"/>
    <w:multiLevelType w:val="hybridMultilevel"/>
    <w:tmpl w:val="5A6E90CA"/>
    <w:lvl w:ilvl="0" w:tplc="86A6F75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24F1645"/>
    <w:multiLevelType w:val="hybridMultilevel"/>
    <w:tmpl w:val="F1445EDE"/>
    <w:lvl w:ilvl="0" w:tplc="034CE8CC">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FA716F"/>
    <w:multiLevelType w:val="hybridMultilevel"/>
    <w:tmpl w:val="ECF896D6"/>
    <w:lvl w:ilvl="0" w:tplc="50B836FA">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773527"/>
    <w:multiLevelType w:val="hybridMultilevel"/>
    <w:tmpl w:val="CE40E4A0"/>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16FC1"/>
    <w:multiLevelType w:val="hybridMultilevel"/>
    <w:tmpl w:val="1EB676B6"/>
    <w:lvl w:ilvl="0" w:tplc="337CA990">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320A0"/>
    <w:multiLevelType w:val="hybridMultilevel"/>
    <w:tmpl w:val="A0AEA9E2"/>
    <w:lvl w:ilvl="0" w:tplc="0308A970">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B14339F"/>
    <w:multiLevelType w:val="hybridMultilevel"/>
    <w:tmpl w:val="5610146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29585D"/>
    <w:multiLevelType w:val="hybridMultilevel"/>
    <w:tmpl w:val="3F18DB5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106D4"/>
    <w:multiLevelType w:val="hybridMultilevel"/>
    <w:tmpl w:val="521EA3B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77140"/>
    <w:multiLevelType w:val="hybridMultilevel"/>
    <w:tmpl w:val="F80A1F8A"/>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313411770">
    <w:abstractNumId w:val="4"/>
  </w:num>
  <w:num w:numId="2" w16cid:durableId="1102264056">
    <w:abstractNumId w:val="15"/>
  </w:num>
  <w:num w:numId="3" w16cid:durableId="316693036">
    <w:abstractNumId w:val="1"/>
  </w:num>
  <w:num w:numId="4" w16cid:durableId="476074448">
    <w:abstractNumId w:val="6"/>
  </w:num>
  <w:num w:numId="5" w16cid:durableId="1359894230">
    <w:abstractNumId w:val="11"/>
  </w:num>
  <w:num w:numId="6" w16cid:durableId="445471885">
    <w:abstractNumId w:val="8"/>
  </w:num>
  <w:num w:numId="7" w16cid:durableId="1407343360">
    <w:abstractNumId w:val="5"/>
  </w:num>
  <w:num w:numId="8" w16cid:durableId="1560365992">
    <w:abstractNumId w:val="9"/>
  </w:num>
  <w:num w:numId="9" w16cid:durableId="710613770">
    <w:abstractNumId w:val="3"/>
  </w:num>
  <w:num w:numId="10" w16cid:durableId="2119566444">
    <w:abstractNumId w:val="12"/>
  </w:num>
  <w:num w:numId="11" w16cid:durableId="1698383811">
    <w:abstractNumId w:val="13"/>
  </w:num>
  <w:num w:numId="12" w16cid:durableId="1198665483">
    <w:abstractNumId w:val="14"/>
  </w:num>
  <w:num w:numId="13" w16cid:durableId="2059279839">
    <w:abstractNumId w:val="0"/>
  </w:num>
  <w:num w:numId="14" w16cid:durableId="988170001">
    <w:abstractNumId w:val="2"/>
  </w:num>
  <w:num w:numId="15" w16cid:durableId="697506633">
    <w:abstractNumId w:val="10"/>
  </w:num>
  <w:num w:numId="16" w16cid:durableId="1740203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A2"/>
    <w:rsid w:val="000B035A"/>
    <w:rsid w:val="00142C6D"/>
    <w:rsid w:val="00144B6B"/>
    <w:rsid w:val="00155FBE"/>
    <w:rsid w:val="001E515A"/>
    <w:rsid w:val="001F701B"/>
    <w:rsid w:val="002546CA"/>
    <w:rsid w:val="002E6CA8"/>
    <w:rsid w:val="00326EB7"/>
    <w:rsid w:val="00327828"/>
    <w:rsid w:val="00354C51"/>
    <w:rsid w:val="003668F5"/>
    <w:rsid w:val="0037082F"/>
    <w:rsid w:val="003E1E29"/>
    <w:rsid w:val="00473E1D"/>
    <w:rsid w:val="004D5575"/>
    <w:rsid w:val="00511EAC"/>
    <w:rsid w:val="005232AC"/>
    <w:rsid w:val="005721AB"/>
    <w:rsid w:val="00593FBD"/>
    <w:rsid w:val="0068219E"/>
    <w:rsid w:val="006B6638"/>
    <w:rsid w:val="00700D4A"/>
    <w:rsid w:val="00703C97"/>
    <w:rsid w:val="0071778C"/>
    <w:rsid w:val="007D1241"/>
    <w:rsid w:val="008466FB"/>
    <w:rsid w:val="008B1672"/>
    <w:rsid w:val="008E1093"/>
    <w:rsid w:val="008F5094"/>
    <w:rsid w:val="00904326"/>
    <w:rsid w:val="00944BEC"/>
    <w:rsid w:val="00977299"/>
    <w:rsid w:val="00995881"/>
    <w:rsid w:val="00B97F6F"/>
    <w:rsid w:val="00BD63D0"/>
    <w:rsid w:val="00BF47F1"/>
    <w:rsid w:val="00C205FB"/>
    <w:rsid w:val="00C33590"/>
    <w:rsid w:val="00C612A2"/>
    <w:rsid w:val="00CE1384"/>
    <w:rsid w:val="00D26273"/>
    <w:rsid w:val="00D57179"/>
    <w:rsid w:val="00D85386"/>
    <w:rsid w:val="00DC2CAF"/>
    <w:rsid w:val="00DD0C37"/>
    <w:rsid w:val="00E224F5"/>
    <w:rsid w:val="00E81D29"/>
    <w:rsid w:val="00E91AE2"/>
    <w:rsid w:val="00E92F57"/>
    <w:rsid w:val="00FA1440"/>
    <w:rsid w:val="00FB1C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5FE50"/>
  <w15:chartTrackingRefBased/>
  <w15:docId w15:val="{EE277F55-7F56-4A60-A408-FB1405AA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center"/>
      <w:outlineLvl w:val="1"/>
    </w:pPr>
    <w:rPr>
      <w:rFonts w:cs="Arial"/>
      <w:b/>
      <w:bCs/>
      <w:sz w:val="28"/>
    </w:rPr>
  </w:style>
  <w:style w:type="paragraph" w:styleId="berschrift3">
    <w:name w:val="heading 3"/>
    <w:basedOn w:val="Standard"/>
    <w:next w:val="Standard"/>
    <w:qFormat/>
    <w:pPr>
      <w:keepNext/>
      <w:spacing w:after="100"/>
      <w:outlineLvl w:val="2"/>
    </w:pPr>
    <w:rPr>
      <w:rFonts w:cs="Arial"/>
      <w:u w:val="single"/>
    </w:rPr>
  </w:style>
  <w:style w:type="paragraph" w:styleId="berschrift4">
    <w:name w:val="heading 4"/>
    <w:basedOn w:val="Standard"/>
    <w:next w:val="Standard"/>
    <w:qFormat/>
    <w:pPr>
      <w:keepNext/>
      <w:spacing w:before="60"/>
      <w:jc w:val="center"/>
      <w:outlineLvl w:val="3"/>
    </w:pPr>
    <w:rPr>
      <w:rFonts w:ascii="Arial Narrow" w:hAnsi="Arial Narrow"/>
      <w:b/>
      <w:bCs/>
    </w:rPr>
  </w:style>
  <w:style w:type="paragraph" w:styleId="berschrift5">
    <w:name w:val="heading 5"/>
    <w:basedOn w:val="Standard"/>
    <w:next w:val="Standard"/>
    <w:qFormat/>
    <w:pPr>
      <w:keepNext/>
      <w:jc w:val="left"/>
      <w:outlineLvl w:val="4"/>
    </w:pPr>
    <w:rPr>
      <w:rFonts w:cs="Arial"/>
      <w:b/>
      <w:bCs/>
    </w:rPr>
  </w:style>
  <w:style w:type="paragraph" w:styleId="berschrift6">
    <w:name w:val="heading 6"/>
    <w:basedOn w:val="Standard"/>
    <w:next w:val="Standard"/>
    <w:qFormat/>
    <w:pPr>
      <w:keepNext/>
      <w:tabs>
        <w:tab w:val="left" w:pos="3118"/>
      </w:tabs>
      <w:jc w:val="center"/>
      <w:outlineLvl w:val="5"/>
    </w:pPr>
    <w:rPr>
      <w:rFonts w:cs="Arial"/>
      <w:b/>
      <w:bCs/>
      <w:sz w:val="3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426"/>
      </w:tabs>
    </w:pPr>
    <w:rPr>
      <w:b/>
      <w:sz w:val="28"/>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rPr>
      <w:rFonts w:cs="Arial"/>
      <w:b/>
      <w:bCs/>
    </w:rPr>
  </w:style>
  <w:style w:type="paragraph" w:styleId="Textkrper3">
    <w:name w:val="Body Text 3"/>
    <w:basedOn w:val="Standard"/>
    <w:semiHidden/>
    <w:pPr>
      <w:spacing w:before="120"/>
      <w:jc w:val="center"/>
    </w:pPr>
    <w:rPr>
      <w:rFonts w:ascii="Arial Narrow" w:hAnsi="Arial Narrow"/>
    </w:rPr>
  </w:style>
  <w:style w:type="character" w:customStyle="1" w:styleId="FuzeileZchn">
    <w:name w:val="Fußzeile Zchn"/>
    <w:link w:val="Fuzeile"/>
    <w:semiHidden/>
    <w:rsid w:val="00C612A2"/>
    <w:rPr>
      <w:rFonts w:ascii="Arial" w:hAnsi="Arial"/>
      <w:sz w:val="24"/>
    </w:rPr>
  </w:style>
  <w:style w:type="paragraph" w:styleId="Sprechblasentext">
    <w:name w:val="Balloon Text"/>
    <w:basedOn w:val="Standard"/>
    <w:link w:val="SprechblasentextZchn"/>
    <w:uiPriority w:val="99"/>
    <w:semiHidden/>
    <w:unhideWhenUsed/>
    <w:rsid w:val="00354C51"/>
    <w:rPr>
      <w:rFonts w:ascii="Segoe UI" w:hAnsi="Segoe UI" w:cs="Segoe UI"/>
      <w:sz w:val="18"/>
      <w:szCs w:val="18"/>
    </w:rPr>
  </w:style>
  <w:style w:type="character" w:customStyle="1" w:styleId="SprechblasentextZchn">
    <w:name w:val="Sprechblasentext Zchn"/>
    <w:link w:val="Sprechblasentext"/>
    <w:uiPriority w:val="99"/>
    <w:semiHidden/>
    <w:rsid w:val="00354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2418</Words>
  <Characters>15239</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Interne Überprüfung</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Überprüfung</dc:title>
  <dc:subject/>
  <dc:creator>Christina Maier</dc:creator>
  <cp:keywords/>
  <cp:lastModifiedBy>Claudia Dehn</cp:lastModifiedBy>
  <cp:revision>6</cp:revision>
  <cp:lastPrinted>2019-02-04T11:18:00Z</cp:lastPrinted>
  <dcterms:created xsi:type="dcterms:W3CDTF">2024-02-08T09:58:00Z</dcterms:created>
  <dcterms:modified xsi:type="dcterms:W3CDTF">2024-02-08T10:02:00Z</dcterms:modified>
</cp:coreProperties>
</file>